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99" w:rsidRPr="0003417F" w:rsidRDefault="00521799" w:rsidP="00521799">
      <w:pPr>
        <w:spacing w:beforeLines="50" w:before="156" w:line="360" w:lineRule="auto"/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03417F">
        <w:rPr>
          <w:rFonts w:ascii="黑体" w:eastAsia="黑体" w:hAnsi="黑体" w:cs="宋体" w:hint="eastAsia"/>
          <w:b/>
          <w:bCs/>
          <w:sz w:val="44"/>
          <w:szCs w:val="44"/>
        </w:rPr>
        <w:t>2016年全国职业院校信息技术技能大赛</w:t>
      </w:r>
    </w:p>
    <w:p w:rsidR="00EB1471" w:rsidRPr="0003417F" w:rsidRDefault="003312B6" w:rsidP="00521799">
      <w:pPr>
        <w:spacing w:beforeLines="50" w:before="156" w:line="360" w:lineRule="auto"/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03417F">
        <w:rPr>
          <w:rFonts w:ascii="黑体" w:eastAsia="黑体" w:hAnsi="黑体" w:cs="宋体" w:hint="eastAsia"/>
          <w:b/>
          <w:sz w:val="44"/>
          <w:szCs w:val="44"/>
        </w:rPr>
        <w:t>微网站设计与开发</w:t>
      </w:r>
      <w:r w:rsidR="00FE11B8" w:rsidRPr="0003417F">
        <w:rPr>
          <w:rFonts w:ascii="黑体" w:eastAsia="黑体" w:hAnsi="黑体" w:cs="宋体" w:hint="eastAsia"/>
          <w:b/>
          <w:sz w:val="44"/>
          <w:szCs w:val="44"/>
        </w:rPr>
        <w:t>技术</w:t>
      </w:r>
      <w:r w:rsidR="00EB1471" w:rsidRPr="0003417F">
        <w:rPr>
          <w:rFonts w:ascii="黑体" w:eastAsia="黑体" w:hAnsi="黑体" w:cs="宋体" w:hint="eastAsia"/>
          <w:b/>
          <w:sz w:val="44"/>
          <w:szCs w:val="44"/>
        </w:rPr>
        <w:t>赛项规程</w:t>
      </w:r>
    </w:p>
    <w:p w:rsidR="00EB1471" w:rsidRPr="00EA5D7F" w:rsidRDefault="00EB1471" w:rsidP="00A21132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bookmarkStart w:id="0" w:name="_Toc382406748"/>
      <w:r w:rsidRPr="00EA5D7F">
        <w:rPr>
          <w:rFonts w:ascii="仿宋" w:hAnsi="仿宋" w:hint="eastAsia"/>
          <w:bCs w:val="0"/>
          <w:kern w:val="2"/>
          <w:sz w:val="28"/>
          <w:szCs w:val="28"/>
        </w:rPr>
        <w:t>一、赛项</w:t>
      </w:r>
      <w:bookmarkEnd w:id="0"/>
      <w:r w:rsidR="00F12E3C">
        <w:rPr>
          <w:rFonts w:ascii="仿宋" w:hAnsi="仿宋" w:hint="eastAsia"/>
          <w:bCs w:val="0"/>
          <w:kern w:val="2"/>
          <w:sz w:val="28"/>
          <w:szCs w:val="28"/>
        </w:rPr>
        <w:t>信息</w:t>
      </w:r>
    </w:p>
    <w:p w:rsidR="00EB1471" w:rsidRPr="00EA5D7F" w:rsidRDefault="00EB1471" w:rsidP="00A2113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赛项名称：</w:t>
      </w:r>
      <w:r w:rsidR="003312B6" w:rsidRPr="00EA5D7F">
        <w:rPr>
          <w:rFonts w:ascii="仿宋" w:eastAsia="仿宋" w:hAnsi="仿宋" w:hint="eastAsia"/>
          <w:sz w:val="28"/>
          <w:szCs w:val="28"/>
        </w:rPr>
        <w:t>微网站设计与开发技术</w:t>
      </w:r>
    </w:p>
    <w:p w:rsidR="00EB1471" w:rsidRPr="00EA5D7F" w:rsidRDefault="00EB1471" w:rsidP="00A2113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赛项组别：</w:t>
      </w:r>
      <w:r w:rsidR="0016552C" w:rsidRPr="00EA5D7F">
        <w:rPr>
          <w:rFonts w:ascii="仿宋" w:eastAsia="仿宋" w:hAnsi="仿宋" w:hint="eastAsia"/>
          <w:sz w:val="28"/>
          <w:szCs w:val="28"/>
        </w:rPr>
        <w:t>中职</w:t>
      </w:r>
    </w:p>
    <w:p w:rsidR="00EB1471" w:rsidRPr="00EA5D7F" w:rsidRDefault="00EB1471" w:rsidP="00A2113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赛项归属产业：</w:t>
      </w:r>
      <w:r w:rsidR="00EA6404" w:rsidRPr="00EA5D7F">
        <w:rPr>
          <w:rFonts w:ascii="仿宋" w:eastAsia="仿宋" w:hAnsi="仿宋" w:hint="eastAsia"/>
          <w:sz w:val="28"/>
          <w:szCs w:val="28"/>
        </w:rPr>
        <w:t>信息类、财经商贸类</w:t>
      </w:r>
    </w:p>
    <w:p w:rsidR="00EB1471" w:rsidRPr="00EA5D7F" w:rsidRDefault="00EB1471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bookmarkStart w:id="1" w:name="_Toc382406749"/>
      <w:r w:rsidRPr="00EA5D7F">
        <w:rPr>
          <w:rFonts w:ascii="仿宋" w:hAnsi="仿宋" w:hint="eastAsia"/>
          <w:bCs w:val="0"/>
          <w:kern w:val="2"/>
          <w:sz w:val="28"/>
          <w:szCs w:val="28"/>
        </w:rPr>
        <w:t>二、竞赛目的</w:t>
      </w:r>
      <w:bookmarkEnd w:id="1"/>
    </w:p>
    <w:p w:rsidR="003312B6" w:rsidRPr="00EA5D7F" w:rsidRDefault="003312B6" w:rsidP="003312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移动互联时代的到来改变了人们的上网方式，由过去的电脑浏览转变为移动端浏览。同时，微信的广泛应用、用户量的迅速增长，为市场蕴藏巨大商机。作为企业推广的重要平台</w:t>
      </w:r>
      <w:r w:rsidRPr="00EA5D7F">
        <w:rPr>
          <w:rFonts w:ascii="仿宋" w:eastAsia="仿宋" w:hAnsi="仿宋"/>
          <w:sz w:val="28"/>
          <w:szCs w:val="28"/>
        </w:rPr>
        <w:t>——</w:t>
      </w:r>
      <w:r w:rsidRPr="00EA5D7F">
        <w:rPr>
          <w:rFonts w:ascii="仿宋" w:eastAsia="仿宋" w:hAnsi="仿宋" w:hint="eastAsia"/>
          <w:sz w:val="28"/>
          <w:szCs w:val="28"/>
        </w:rPr>
        <w:t>“微网站”能够有效为企业吸引潜在用户，提升企业知名度及形象。微网站的优秀设计精良制作，可提高微网站访问量，进而增加微信粉丝数，为企业立足移动互联时代打好基础。</w:t>
      </w:r>
    </w:p>
    <w:p w:rsidR="003312B6" w:rsidRPr="00EA5D7F" w:rsidRDefault="003312B6" w:rsidP="003312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随着微网站、微平台的兴起，移动平台建设成为近两年越来越火的一个新领域，</w:t>
      </w:r>
      <w:r w:rsidR="00EA6404" w:rsidRPr="00EA5D7F">
        <w:rPr>
          <w:rFonts w:ascii="仿宋" w:eastAsia="仿宋" w:hAnsi="仿宋" w:hint="eastAsia"/>
          <w:sz w:val="28"/>
          <w:szCs w:val="28"/>
        </w:rPr>
        <w:t>微网站设计开发与</w:t>
      </w:r>
      <w:r w:rsidR="00D418CB" w:rsidRPr="00EA5D7F">
        <w:rPr>
          <w:rFonts w:ascii="仿宋" w:eastAsia="仿宋" w:hAnsi="仿宋" w:hint="eastAsia"/>
          <w:sz w:val="28"/>
          <w:szCs w:val="28"/>
        </w:rPr>
        <w:t>运营</w:t>
      </w:r>
      <w:r w:rsidR="00EA6404" w:rsidRPr="00EA5D7F">
        <w:rPr>
          <w:rFonts w:ascii="仿宋" w:eastAsia="仿宋" w:hAnsi="仿宋" w:hint="eastAsia"/>
          <w:sz w:val="28"/>
          <w:szCs w:val="28"/>
        </w:rPr>
        <w:t>推广</w:t>
      </w:r>
      <w:r w:rsidRPr="00EA5D7F">
        <w:rPr>
          <w:rFonts w:ascii="仿宋" w:eastAsia="仿宋" w:hAnsi="仿宋" w:hint="eastAsia"/>
          <w:sz w:val="28"/>
          <w:szCs w:val="28"/>
        </w:rPr>
        <w:t>己经成为一个新兴的求职领域。</w:t>
      </w:r>
    </w:p>
    <w:p w:rsidR="003312B6" w:rsidRPr="00EA5D7F" w:rsidRDefault="003312B6" w:rsidP="00A21132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（一）促进</w:t>
      </w:r>
      <w:r w:rsidR="00EA6404" w:rsidRPr="00EA5D7F">
        <w:rPr>
          <w:rFonts w:ascii="仿宋" w:eastAsia="仿宋" w:hAnsi="仿宋" w:hint="eastAsia"/>
          <w:sz w:val="28"/>
          <w:szCs w:val="28"/>
        </w:rPr>
        <w:t>职业</w:t>
      </w:r>
      <w:r w:rsidRPr="00EA5D7F">
        <w:rPr>
          <w:rFonts w:ascii="仿宋" w:eastAsia="仿宋" w:hAnsi="仿宋" w:hint="eastAsia"/>
          <w:sz w:val="28"/>
          <w:szCs w:val="28"/>
        </w:rPr>
        <w:t>学校教学模式的创新</w:t>
      </w:r>
    </w:p>
    <w:p w:rsidR="003312B6" w:rsidRPr="00EA5D7F" w:rsidRDefault="003312B6" w:rsidP="003312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通过微网站</w:t>
      </w:r>
      <w:r w:rsidR="00E03000" w:rsidRPr="00EA5D7F">
        <w:rPr>
          <w:rFonts w:ascii="仿宋" w:eastAsia="仿宋" w:hAnsi="仿宋" w:hint="eastAsia"/>
          <w:sz w:val="28"/>
          <w:szCs w:val="28"/>
        </w:rPr>
        <w:t>设计</w:t>
      </w:r>
      <w:r w:rsidRPr="00EA5D7F">
        <w:rPr>
          <w:rFonts w:ascii="仿宋" w:eastAsia="仿宋" w:hAnsi="仿宋" w:hint="eastAsia"/>
          <w:sz w:val="28"/>
          <w:szCs w:val="28"/>
        </w:rPr>
        <w:t>与开发大赛，引导职业学校调整人才培养、专业设置、课程改革，将通用性的平面设计</w:t>
      </w:r>
      <w:r w:rsidR="00EA6404" w:rsidRPr="00EA5D7F">
        <w:rPr>
          <w:rFonts w:ascii="仿宋" w:eastAsia="仿宋" w:hAnsi="仿宋" w:hint="eastAsia"/>
          <w:sz w:val="28"/>
          <w:szCs w:val="28"/>
        </w:rPr>
        <w:t>、网站建设与</w:t>
      </w:r>
      <w:r w:rsidR="00D418CB" w:rsidRPr="00EA5D7F">
        <w:rPr>
          <w:rFonts w:ascii="仿宋" w:eastAsia="仿宋" w:hAnsi="仿宋" w:hint="eastAsia"/>
          <w:sz w:val="28"/>
          <w:szCs w:val="28"/>
        </w:rPr>
        <w:t>运营</w:t>
      </w:r>
      <w:r w:rsidR="00EA6404" w:rsidRPr="00EA5D7F">
        <w:rPr>
          <w:rFonts w:ascii="仿宋" w:eastAsia="仿宋" w:hAnsi="仿宋" w:hint="eastAsia"/>
          <w:sz w:val="28"/>
          <w:szCs w:val="28"/>
        </w:rPr>
        <w:t>推广、</w:t>
      </w:r>
      <w:r w:rsidRPr="00EA5D7F">
        <w:rPr>
          <w:rFonts w:ascii="仿宋" w:eastAsia="仿宋" w:hAnsi="仿宋" w:hint="eastAsia"/>
          <w:sz w:val="28"/>
          <w:szCs w:val="28"/>
        </w:rPr>
        <w:t>移动通信、互联网技术充分融合；使学校的专业建设能快速跟上移动互联网的产业发展趋势。</w:t>
      </w:r>
    </w:p>
    <w:p w:rsidR="003312B6" w:rsidRPr="00EA5D7F" w:rsidRDefault="003312B6" w:rsidP="00A21132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lastRenderedPageBreak/>
        <w:t>（二）培养复合型的移动互联网技能人才</w:t>
      </w:r>
    </w:p>
    <w:p w:rsidR="003312B6" w:rsidRPr="00EA5D7F" w:rsidRDefault="003312B6" w:rsidP="003312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移动互联网是行业复合的结果，结合了移动通信和传统互联网两个不同的行业，并在很多传统行业上进行多样化的应用</w:t>
      </w:r>
      <w:r w:rsidRPr="00EA5D7F">
        <w:rPr>
          <w:rFonts w:ascii="仿宋" w:eastAsia="仿宋" w:hAnsi="仿宋"/>
          <w:sz w:val="28"/>
          <w:szCs w:val="28"/>
        </w:rPr>
        <w:t>;</w:t>
      </w:r>
      <w:r w:rsidRPr="00EA5D7F">
        <w:rPr>
          <w:rFonts w:ascii="仿宋" w:eastAsia="仿宋" w:hAnsi="仿宋" w:hint="eastAsia"/>
          <w:sz w:val="28"/>
          <w:szCs w:val="28"/>
        </w:rPr>
        <w:t>微网站同</w:t>
      </w:r>
      <w:r w:rsidR="00EB0F5F" w:rsidRPr="00EA5D7F">
        <w:rPr>
          <w:rFonts w:ascii="仿宋" w:eastAsia="仿宋" w:hAnsi="仿宋" w:hint="eastAsia"/>
          <w:sz w:val="28"/>
          <w:szCs w:val="28"/>
        </w:rPr>
        <w:t>样也</w:t>
      </w:r>
      <w:r w:rsidRPr="00EA5D7F">
        <w:rPr>
          <w:rFonts w:ascii="仿宋" w:eastAsia="仿宋" w:hAnsi="仿宋" w:hint="eastAsia"/>
          <w:sz w:val="28"/>
          <w:szCs w:val="28"/>
        </w:rPr>
        <w:t>是技术复合的结果，结合了美术设计</w:t>
      </w:r>
      <w:r w:rsidR="003044F4" w:rsidRPr="00EA5D7F">
        <w:rPr>
          <w:rFonts w:ascii="仿宋" w:eastAsia="仿宋" w:hAnsi="仿宋" w:hint="eastAsia"/>
          <w:sz w:val="28"/>
          <w:szCs w:val="28"/>
        </w:rPr>
        <w:t>、</w:t>
      </w:r>
      <w:r w:rsidRPr="00EA5D7F">
        <w:rPr>
          <w:rFonts w:ascii="仿宋" w:eastAsia="仿宋" w:hAnsi="仿宋" w:hint="eastAsia"/>
          <w:sz w:val="28"/>
          <w:szCs w:val="28"/>
        </w:rPr>
        <w:t>程序设计</w:t>
      </w:r>
      <w:r w:rsidR="003044F4" w:rsidRPr="00EA5D7F">
        <w:rPr>
          <w:rFonts w:ascii="仿宋" w:eastAsia="仿宋" w:hAnsi="仿宋" w:hint="eastAsia"/>
          <w:sz w:val="28"/>
          <w:szCs w:val="28"/>
        </w:rPr>
        <w:t>、运营推广等</w:t>
      </w:r>
      <w:r w:rsidRPr="00EA5D7F">
        <w:rPr>
          <w:rFonts w:ascii="仿宋" w:eastAsia="仿宋" w:hAnsi="仿宋" w:hint="eastAsia"/>
          <w:sz w:val="28"/>
          <w:szCs w:val="28"/>
        </w:rPr>
        <w:t>不同的知识和技能。通过大赛，使</w:t>
      </w:r>
      <w:r w:rsidR="00EA6404" w:rsidRPr="00EA5D7F">
        <w:rPr>
          <w:rFonts w:ascii="仿宋" w:eastAsia="仿宋" w:hAnsi="仿宋" w:hint="eastAsia"/>
          <w:sz w:val="28"/>
          <w:szCs w:val="28"/>
        </w:rPr>
        <w:t>信息技术类、财经商贸类</w:t>
      </w:r>
      <w:r w:rsidRPr="00EA5D7F">
        <w:rPr>
          <w:rFonts w:ascii="仿宋" w:eastAsia="仿宋" w:hAnsi="仿宋" w:hint="eastAsia"/>
          <w:sz w:val="28"/>
          <w:szCs w:val="28"/>
        </w:rPr>
        <w:t>专业学生明确认知和熟练掌握</w:t>
      </w:r>
      <w:r w:rsidR="00EA6404" w:rsidRPr="00EA5D7F">
        <w:rPr>
          <w:rFonts w:ascii="仿宋" w:eastAsia="仿宋" w:hAnsi="仿宋" w:hint="eastAsia"/>
          <w:sz w:val="28"/>
          <w:szCs w:val="28"/>
        </w:rPr>
        <w:t>在</w:t>
      </w:r>
      <w:r w:rsidRPr="00EA5D7F">
        <w:rPr>
          <w:rFonts w:ascii="仿宋" w:eastAsia="仿宋" w:hAnsi="仿宋" w:hint="eastAsia"/>
          <w:sz w:val="28"/>
          <w:szCs w:val="28"/>
        </w:rPr>
        <w:t>移动互联网</w:t>
      </w:r>
      <w:r w:rsidR="00EA6404" w:rsidRPr="00EA5D7F">
        <w:rPr>
          <w:rFonts w:ascii="仿宋" w:eastAsia="仿宋" w:hAnsi="仿宋" w:hint="eastAsia"/>
          <w:sz w:val="28"/>
          <w:szCs w:val="28"/>
        </w:rPr>
        <w:t>下，</w:t>
      </w:r>
      <w:r w:rsidRPr="00EA5D7F">
        <w:rPr>
          <w:rFonts w:ascii="仿宋" w:eastAsia="仿宋" w:hAnsi="仿宋" w:hint="eastAsia"/>
          <w:sz w:val="28"/>
          <w:szCs w:val="28"/>
        </w:rPr>
        <w:t>微网站</w:t>
      </w:r>
      <w:r w:rsidR="00E03000" w:rsidRPr="00EA5D7F">
        <w:rPr>
          <w:rFonts w:ascii="仿宋" w:eastAsia="仿宋" w:hAnsi="仿宋" w:hint="eastAsia"/>
          <w:sz w:val="28"/>
          <w:szCs w:val="28"/>
        </w:rPr>
        <w:t>设计</w:t>
      </w:r>
      <w:r w:rsidRPr="00EA5D7F">
        <w:rPr>
          <w:rFonts w:ascii="仿宋" w:eastAsia="仿宋" w:hAnsi="仿宋" w:hint="eastAsia"/>
          <w:sz w:val="28"/>
          <w:szCs w:val="28"/>
        </w:rPr>
        <w:t>与开发</w:t>
      </w:r>
      <w:r w:rsidR="00EA6404" w:rsidRPr="00EA5D7F">
        <w:rPr>
          <w:rFonts w:ascii="仿宋" w:eastAsia="仿宋" w:hAnsi="仿宋" w:hint="eastAsia"/>
          <w:sz w:val="28"/>
          <w:szCs w:val="28"/>
        </w:rPr>
        <w:t>、微网站</w:t>
      </w:r>
      <w:r w:rsidR="003600EE" w:rsidRPr="00EA5D7F">
        <w:rPr>
          <w:rFonts w:ascii="仿宋" w:eastAsia="仿宋" w:hAnsi="仿宋" w:hint="eastAsia"/>
          <w:sz w:val="28"/>
          <w:szCs w:val="28"/>
        </w:rPr>
        <w:t>运营</w:t>
      </w:r>
      <w:r w:rsidR="00EA6404" w:rsidRPr="00EA5D7F">
        <w:rPr>
          <w:rFonts w:ascii="仿宋" w:eastAsia="仿宋" w:hAnsi="仿宋" w:hint="eastAsia"/>
          <w:sz w:val="28"/>
          <w:szCs w:val="28"/>
        </w:rPr>
        <w:t>与推广</w:t>
      </w:r>
      <w:r w:rsidRPr="00EA5D7F">
        <w:rPr>
          <w:rFonts w:ascii="仿宋" w:eastAsia="仿宋" w:hAnsi="仿宋" w:hint="eastAsia"/>
          <w:sz w:val="28"/>
          <w:szCs w:val="28"/>
        </w:rPr>
        <w:t>技术，紧密将职业学校人才培养机制、专业设置与人才市场需求的结合，培养了创新型高素质的复合型移动互联网技能人才。</w:t>
      </w:r>
    </w:p>
    <w:p w:rsidR="00EB1471" w:rsidRPr="00EA5D7F" w:rsidRDefault="00EB1471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三、竞赛内容</w:t>
      </w:r>
    </w:p>
    <w:p w:rsidR="00D52EFD" w:rsidRPr="00EA5D7F" w:rsidRDefault="00966855" w:rsidP="00764B9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微网站设计与开发赛项基于</w:t>
      </w:r>
      <w:r w:rsidR="00D52EFD" w:rsidRPr="00EA5D7F">
        <w:rPr>
          <w:rFonts w:ascii="仿宋" w:eastAsia="仿宋" w:hAnsi="仿宋" w:hint="eastAsia"/>
          <w:sz w:val="28"/>
          <w:szCs w:val="28"/>
        </w:rPr>
        <w:t>微信公众平台，采用</w:t>
      </w:r>
      <w:r w:rsidR="00764B92" w:rsidRPr="00EA5D7F">
        <w:rPr>
          <w:rFonts w:ascii="仿宋" w:eastAsia="仿宋" w:hAnsi="仿宋" w:hint="eastAsia"/>
          <w:sz w:val="28"/>
          <w:szCs w:val="28"/>
        </w:rPr>
        <w:t>HTML5</w:t>
      </w:r>
      <w:r w:rsidR="00D52EFD" w:rsidRPr="00EA5D7F">
        <w:rPr>
          <w:rFonts w:ascii="仿宋" w:eastAsia="仿宋" w:hAnsi="仿宋" w:hint="eastAsia"/>
          <w:sz w:val="28"/>
          <w:szCs w:val="28"/>
        </w:rPr>
        <w:t>、</w:t>
      </w:r>
      <w:r w:rsidR="00764B92" w:rsidRPr="00EA5D7F">
        <w:rPr>
          <w:rFonts w:ascii="仿宋" w:eastAsia="仿宋" w:hAnsi="仿宋" w:hint="eastAsia"/>
          <w:sz w:val="28"/>
          <w:szCs w:val="28"/>
        </w:rPr>
        <w:t>CSS3</w:t>
      </w:r>
      <w:r w:rsidR="00D52EFD" w:rsidRPr="00EA5D7F">
        <w:rPr>
          <w:rFonts w:ascii="仿宋" w:eastAsia="仿宋" w:hAnsi="仿宋" w:hint="eastAsia"/>
          <w:sz w:val="28"/>
          <w:szCs w:val="28"/>
        </w:rPr>
        <w:t>、JQUERY等前沿技术</w:t>
      </w:r>
      <w:r w:rsidRPr="00EA5D7F">
        <w:rPr>
          <w:rFonts w:ascii="仿宋" w:eastAsia="仿宋" w:hAnsi="仿宋" w:hint="eastAsia"/>
          <w:sz w:val="28"/>
          <w:szCs w:val="28"/>
        </w:rPr>
        <w:t>针对</w:t>
      </w:r>
      <w:r w:rsidR="00764B92" w:rsidRPr="00EA5D7F">
        <w:rPr>
          <w:rFonts w:ascii="仿宋" w:eastAsia="仿宋" w:hAnsi="仿宋" w:hint="eastAsia"/>
          <w:sz w:val="28"/>
          <w:szCs w:val="28"/>
        </w:rPr>
        <w:t>移动终端使用</w:t>
      </w:r>
      <w:r w:rsidR="00BA242C" w:rsidRPr="00EA5D7F">
        <w:rPr>
          <w:rFonts w:ascii="仿宋" w:eastAsia="仿宋" w:hAnsi="仿宋" w:hint="eastAsia"/>
          <w:sz w:val="28"/>
          <w:szCs w:val="28"/>
        </w:rPr>
        <w:t>人群，</w:t>
      </w:r>
      <w:r w:rsidRPr="00EA5D7F">
        <w:rPr>
          <w:rFonts w:ascii="仿宋" w:eastAsia="仿宋" w:hAnsi="仿宋" w:hint="eastAsia"/>
          <w:sz w:val="28"/>
          <w:szCs w:val="28"/>
        </w:rPr>
        <w:t>提供微网站</w:t>
      </w:r>
      <w:r w:rsidR="00D52EFD" w:rsidRPr="00EA5D7F">
        <w:rPr>
          <w:rFonts w:ascii="仿宋" w:eastAsia="仿宋" w:hAnsi="仿宋" w:hint="eastAsia"/>
          <w:sz w:val="28"/>
          <w:szCs w:val="28"/>
        </w:rPr>
        <w:t>、公众号</w:t>
      </w:r>
      <w:r w:rsidRPr="00EA5D7F">
        <w:rPr>
          <w:rFonts w:ascii="仿宋" w:eastAsia="仿宋" w:hAnsi="仿宋" w:hint="eastAsia"/>
          <w:sz w:val="28"/>
          <w:szCs w:val="28"/>
        </w:rPr>
        <w:t>建设</w:t>
      </w:r>
      <w:r w:rsidR="00D52EFD" w:rsidRPr="00EA5D7F">
        <w:rPr>
          <w:rFonts w:ascii="仿宋" w:eastAsia="仿宋" w:hAnsi="仿宋" w:hint="eastAsia"/>
          <w:sz w:val="28"/>
          <w:szCs w:val="28"/>
        </w:rPr>
        <w:t>和推广应用</w:t>
      </w:r>
      <w:r w:rsidRPr="00EA5D7F">
        <w:rPr>
          <w:rFonts w:ascii="仿宋" w:eastAsia="仿宋" w:hAnsi="仿宋" w:hint="eastAsia"/>
          <w:sz w:val="28"/>
          <w:szCs w:val="28"/>
        </w:rPr>
        <w:t>。锻炼信息技术</w:t>
      </w:r>
      <w:r w:rsidR="00D52EFD" w:rsidRPr="00EA5D7F">
        <w:rPr>
          <w:rFonts w:ascii="仿宋" w:eastAsia="仿宋" w:hAnsi="仿宋" w:hint="eastAsia"/>
          <w:sz w:val="28"/>
          <w:szCs w:val="28"/>
        </w:rPr>
        <w:t>、财经商贸</w:t>
      </w:r>
      <w:r w:rsidRPr="00EA5D7F">
        <w:rPr>
          <w:rFonts w:ascii="仿宋" w:eastAsia="仿宋" w:hAnsi="仿宋" w:hint="eastAsia"/>
          <w:sz w:val="28"/>
          <w:szCs w:val="28"/>
        </w:rPr>
        <w:t>类</w:t>
      </w:r>
      <w:r w:rsidR="00D52EFD" w:rsidRPr="00EA5D7F">
        <w:rPr>
          <w:rFonts w:ascii="仿宋" w:eastAsia="仿宋" w:hAnsi="仿宋" w:hint="eastAsia"/>
          <w:sz w:val="28"/>
          <w:szCs w:val="28"/>
        </w:rPr>
        <w:t>等</w:t>
      </w:r>
      <w:r w:rsidRPr="00EA5D7F">
        <w:rPr>
          <w:rFonts w:ascii="仿宋" w:eastAsia="仿宋" w:hAnsi="仿宋" w:hint="eastAsia"/>
          <w:sz w:val="28"/>
          <w:szCs w:val="28"/>
        </w:rPr>
        <w:t>广大职业院校学生针对各行业企业多样性的需求</w:t>
      </w:r>
      <w:r w:rsidR="00D52EFD" w:rsidRPr="00EA5D7F">
        <w:rPr>
          <w:rFonts w:ascii="仿宋" w:eastAsia="仿宋" w:hAnsi="仿宋" w:hint="eastAsia"/>
          <w:sz w:val="28"/>
          <w:szCs w:val="28"/>
        </w:rPr>
        <w:t>进行</w:t>
      </w:r>
      <w:r w:rsidRPr="00EA5D7F">
        <w:rPr>
          <w:rFonts w:ascii="仿宋" w:eastAsia="仿宋" w:hAnsi="仿宋" w:hint="eastAsia"/>
          <w:sz w:val="28"/>
          <w:szCs w:val="28"/>
        </w:rPr>
        <w:t>微官网</w:t>
      </w:r>
      <w:r w:rsidR="00D52EFD" w:rsidRPr="00EA5D7F">
        <w:rPr>
          <w:rFonts w:ascii="仿宋" w:eastAsia="仿宋" w:hAnsi="仿宋" w:hint="eastAsia"/>
          <w:sz w:val="28"/>
          <w:szCs w:val="28"/>
        </w:rPr>
        <w:t>开发</w:t>
      </w:r>
      <w:r w:rsidRPr="00EA5D7F">
        <w:rPr>
          <w:rFonts w:ascii="仿宋" w:eastAsia="仿宋" w:hAnsi="仿宋" w:hint="eastAsia"/>
          <w:sz w:val="28"/>
          <w:szCs w:val="28"/>
        </w:rPr>
        <w:t>、</w:t>
      </w:r>
      <w:r w:rsidR="00D52EFD" w:rsidRPr="00EA5D7F">
        <w:rPr>
          <w:rFonts w:ascii="仿宋" w:eastAsia="仿宋" w:hAnsi="仿宋" w:hint="eastAsia"/>
          <w:sz w:val="28"/>
          <w:szCs w:val="28"/>
        </w:rPr>
        <w:t>公众号建设、运营和推广。进而提高学生“时代下就业、创新的竞争力”。</w:t>
      </w:r>
    </w:p>
    <w:p w:rsidR="00966855" w:rsidRPr="00EA5D7F" w:rsidRDefault="00966855" w:rsidP="00764B9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主要技能点包括</w:t>
      </w:r>
      <w:r w:rsidR="00626A03" w:rsidRPr="00EA5D7F">
        <w:rPr>
          <w:rFonts w:ascii="仿宋" w:eastAsia="仿宋" w:hAnsi="仿宋" w:hint="eastAsia"/>
          <w:sz w:val="28"/>
          <w:szCs w:val="28"/>
        </w:rPr>
        <w:t>微站页面制作、微信帐号绑定、</w:t>
      </w:r>
      <w:r w:rsidR="00BA242C" w:rsidRPr="00EA5D7F">
        <w:rPr>
          <w:rFonts w:ascii="仿宋" w:eastAsia="仿宋" w:hAnsi="仿宋" w:hint="eastAsia"/>
          <w:sz w:val="28"/>
          <w:szCs w:val="28"/>
        </w:rPr>
        <w:t>微网站创意、</w:t>
      </w:r>
      <w:r w:rsidRPr="00EA5D7F">
        <w:rPr>
          <w:rFonts w:ascii="仿宋" w:eastAsia="仿宋" w:hAnsi="仿宋" w:hint="eastAsia"/>
          <w:sz w:val="28"/>
          <w:szCs w:val="28"/>
        </w:rPr>
        <w:t>界面设计、图片处理、</w:t>
      </w:r>
      <w:r w:rsidR="00BA242C" w:rsidRPr="00EA5D7F">
        <w:rPr>
          <w:rFonts w:ascii="仿宋" w:eastAsia="仿宋" w:hAnsi="仿宋" w:hint="eastAsia"/>
          <w:sz w:val="28"/>
          <w:szCs w:val="28"/>
        </w:rPr>
        <w:t>美工制作、代码交互、</w:t>
      </w:r>
      <w:r w:rsidRPr="00EA5D7F">
        <w:rPr>
          <w:rFonts w:ascii="仿宋" w:eastAsia="仿宋" w:hAnsi="仿宋" w:hint="eastAsia"/>
          <w:sz w:val="28"/>
          <w:szCs w:val="28"/>
        </w:rPr>
        <w:t>实现整体微网站设计与开发、</w:t>
      </w:r>
      <w:r w:rsidR="00626A03" w:rsidRPr="00EA5D7F">
        <w:rPr>
          <w:rFonts w:ascii="仿宋" w:eastAsia="仿宋" w:hAnsi="仿宋" w:hint="eastAsia"/>
          <w:sz w:val="28"/>
          <w:szCs w:val="28"/>
        </w:rPr>
        <w:t>微商城制作、</w:t>
      </w:r>
      <w:r w:rsidR="00D52EFD" w:rsidRPr="00EA5D7F">
        <w:rPr>
          <w:rFonts w:ascii="仿宋" w:eastAsia="仿宋" w:hAnsi="仿宋" w:hint="eastAsia"/>
          <w:sz w:val="28"/>
          <w:szCs w:val="28"/>
        </w:rPr>
        <w:t>运营</w:t>
      </w:r>
      <w:r w:rsidRPr="00EA5D7F">
        <w:rPr>
          <w:rFonts w:ascii="仿宋" w:eastAsia="仿宋" w:hAnsi="仿宋" w:hint="eastAsia"/>
          <w:sz w:val="28"/>
          <w:szCs w:val="28"/>
        </w:rPr>
        <w:t>推广等，知识融于技能、达到知行统一，融汇贯通。为体现赛项的公平公正、营造信息的创意性，</w:t>
      </w:r>
      <w:r w:rsidR="00BA242C" w:rsidRPr="00EA5D7F">
        <w:rPr>
          <w:rFonts w:ascii="仿宋" w:eastAsia="仿宋" w:hAnsi="仿宋" w:hint="eastAsia"/>
          <w:sz w:val="28"/>
          <w:szCs w:val="28"/>
        </w:rPr>
        <w:t>比赛分为</w:t>
      </w:r>
      <w:r w:rsidR="00D52EFD" w:rsidRPr="00EA5D7F">
        <w:rPr>
          <w:rFonts w:ascii="仿宋" w:eastAsia="仿宋" w:hAnsi="仿宋" w:hint="eastAsia"/>
          <w:sz w:val="28"/>
          <w:szCs w:val="28"/>
        </w:rPr>
        <w:t>基础</w:t>
      </w:r>
      <w:r w:rsidR="006715F8" w:rsidRPr="00EA5D7F">
        <w:rPr>
          <w:rFonts w:ascii="仿宋" w:eastAsia="仿宋" w:hAnsi="仿宋" w:hint="eastAsia"/>
          <w:sz w:val="28"/>
          <w:szCs w:val="28"/>
        </w:rPr>
        <w:t>制作</w:t>
      </w:r>
      <w:r w:rsidR="00EA6404" w:rsidRPr="00EA5D7F">
        <w:rPr>
          <w:rFonts w:ascii="仿宋" w:eastAsia="仿宋" w:hAnsi="仿宋" w:hint="eastAsia"/>
          <w:sz w:val="28"/>
          <w:szCs w:val="28"/>
        </w:rPr>
        <w:t>、</w:t>
      </w:r>
      <w:r w:rsidR="006715F8" w:rsidRPr="00EA5D7F">
        <w:rPr>
          <w:rFonts w:ascii="仿宋" w:eastAsia="仿宋" w:hAnsi="仿宋" w:hint="eastAsia"/>
          <w:sz w:val="28"/>
          <w:szCs w:val="28"/>
        </w:rPr>
        <w:t>微网站创意设计</w:t>
      </w:r>
      <w:r w:rsidR="00EA6404" w:rsidRPr="00EA5D7F">
        <w:rPr>
          <w:rFonts w:ascii="仿宋" w:eastAsia="仿宋" w:hAnsi="仿宋" w:hint="eastAsia"/>
          <w:sz w:val="28"/>
          <w:szCs w:val="28"/>
        </w:rPr>
        <w:t>、</w:t>
      </w:r>
      <w:r w:rsidR="00D52EFD" w:rsidRPr="00EA5D7F">
        <w:rPr>
          <w:rFonts w:ascii="仿宋" w:eastAsia="仿宋" w:hAnsi="仿宋" w:hint="eastAsia"/>
          <w:sz w:val="28"/>
          <w:szCs w:val="28"/>
        </w:rPr>
        <w:t>微商城制作、推广发布四</w:t>
      </w:r>
      <w:r w:rsidR="006715F8" w:rsidRPr="00EA5D7F">
        <w:rPr>
          <w:rFonts w:ascii="仿宋" w:eastAsia="仿宋" w:hAnsi="仿宋" w:hint="eastAsia"/>
          <w:sz w:val="28"/>
          <w:szCs w:val="28"/>
        </w:rPr>
        <w:t>大模块。</w:t>
      </w:r>
    </w:p>
    <w:p w:rsidR="0016552C" w:rsidRPr="00EA5D7F" w:rsidRDefault="00966855" w:rsidP="006715F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参赛选手在大赛组委会提供的软硬件环境下、根据提供的素材及制作要求在比赛时间内完成赛题，作品在微信中合理运行。</w:t>
      </w:r>
      <w:r w:rsidR="00DE74C2" w:rsidRPr="00EA5D7F">
        <w:rPr>
          <w:rFonts w:ascii="仿宋" w:eastAsia="仿宋" w:hAnsi="仿宋" w:hint="eastAsia"/>
          <w:sz w:val="28"/>
          <w:szCs w:val="28"/>
        </w:rPr>
        <w:t>根据中职学生就业岗位的需求，较完整地覆盖</w:t>
      </w:r>
      <w:r w:rsidR="00B8340B" w:rsidRPr="00EA5D7F">
        <w:rPr>
          <w:rFonts w:ascii="仿宋" w:eastAsia="仿宋" w:hAnsi="仿宋" w:hint="eastAsia"/>
          <w:sz w:val="28"/>
          <w:szCs w:val="28"/>
        </w:rPr>
        <w:t>微网站建站</w:t>
      </w:r>
      <w:r w:rsidR="00DE74C2" w:rsidRPr="00EA5D7F">
        <w:rPr>
          <w:rFonts w:ascii="仿宋" w:eastAsia="仿宋" w:hAnsi="仿宋" w:hint="eastAsia"/>
          <w:sz w:val="28"/>
          <w:szCs w:val="28"/>
        </w:rPr>
        <w:t>制作</w:t>
      </w:r>
      <w:r w:rsidR="00E03E94" w:rsidRPr="00EA5D7F">
        <w:rPr>
          <w:rFonts w:ascii="仿宋" w:eastAsia="仿宋" w:hAnsi="仿宋" w:hint="eastAsia"/>
          <w:sz w:val="28"/>
          <w:szCs w:val="28"/>
        </w:rPr>
        <w:t>与</w:t>
      </w:r>
      <w:r w:rsidR="00D52EFD" w:rsidRPr="00EA5D7F">
        <w:rPr>
          <w:rFonts w:ascii="仿宋" w:eastAsia="仿宋" w:hAnsi="仿宋" w:hint="eastAsia"/>
          <w:sz w:val="28"/>
          <w:szCs w:val="28"/>
        </w:rPr>
        <w:t>运营</w:t>
      </w:r>
      <w:r w:rsidR="00E03E94" w:rsidRPr="00EA5D7F">
        <w:rPr>
          <w:rFonts w:ascii="仿宋" w:eastAsia="仿宋" w:hAnsi="仿宋" w:hint="eastAsia"/>
          <w:sz w:val="28"/>
          <w:szCs w:val="28"/>
        </w:rPr>
        <w:t>推广</w:t>
      </w:r>
      <w:r w:rsidR="00B8340B" w:rsidRPr="00EA5D7F">
        <w:rPr>
          <w:rFonts w:ascii="仿宋" w:eastAsia="仿宋" w:hAnsi="仿宋" w:hint="eastAsia"/>
          <w:sz w:val="28"/>
          <w:szCs w:val="28"/>
        </w:rPr>
        <w:t>的全</w:t>
      </w:r>
      <w:r w:rsidR="00B8340B" w:rsidRPr="00EA5D7F">
        <w:rPr>
          <w:rFonts w:ascii="仿宋" w:eastAsia="仿宋" w:hAnsi="仿宋" w:hint="eastAsia"/>
          <w:sz w:val="28"/>
          <w:szCs w:val="28"/>
        </w:rPr>
        <w:lastRenderedPageBreak/>
        <w:t>部</w:t>
      </w:r>
      <w:r w:rsidR="00DE74C2" w:rsidRPr="00EA5D7F">
        <w:rPr>
          <w:rFonts w:ascii="仿宋" w:eastAsia="仿宋" w:hAnsi="仿宋" w:hint="eastAsia"/>
          <w:sz w:val="28"/>
          <w:szCs w:val="28"/>
        </w:rPr>
        <w:t>流程，体现技术与艺术的结合。竞赛题目采用命题形式</w:t>
      </w:r>
      <w:r w:rsidR="00871084" w:rsidRPr="00EA5D7F">
        <w:rPr>
          <w:rFonts w:ascii="仿宋" w:eastAsia="仿宋" w:hAnsi="仿宋" w:hint="eastAsia"/>
          <w:sz w:val="28"/>
          <w:szCs w:val="28"/>
        </w:rPr>
        <w:t>，考核选手制作和创意</w:t>
      </w:r>
      <w:r w:rsidR="002F67DB" w:rsidRPr="00EA5D7F">
        <w:rPr>
          <w:rFonts w:ascii="仿宋" w:eastAsia="仿宋" w:hAnsi="仿宋" w:hint="eastAsia"/>
          <w:sz w:val="28"/>
          <w:szCs w:val="28"/>
        </w:rPr>
        <w:t>的能力</w:t>
      </w:r>
      <w:r w:rsidR="00DE74C2" w:rsidRPr="00EA5D7F">
        <w:rPr>
          <w:rFonts w:ascii="仿宋" w:eastAsia="仿宋" w:hAnsi="仿宋" w:hint="eastAsia"/>
          <w:sz w:val="28"/>
          <w:szCs w:val="28"/>
        </w:rPr>
        <w:t>。</w:t>
      </w:r>
      <w:r w:rsidR="00C64EF4" w:rsidRPr="00EA5D7F">
        <w:rPr>
          <w:rFonts w:ascii="仿宋" w:eastAsia="仿宋" w:hAnsi="仿宋" w:hint="eastAsia"/>
          <w:sz w:val="28"/>
          <w:szCs w:val="28"/>
        </w:rPr>
        <w:t>比赛时长为</w:t>
      </w:r>
      <w:r w:rsidR="00B4354F" w:rsidRPr="00EA5D7F">
        <w:rPr>
          <w:rFonts w:ascii="仿宋" w:eastAsia="仿宋" w:hAnsi="仿宋" w:hint="eastAsia"/>
          <w:sz w:val="28"/>
          <w:szCs w:val="28"/>
        </w:rPr>
        <w:t>3</w:t>
      </w:r>
      <w:r w:rsidR="00C64EF4" w:rsidRPr="00EA5D7F">
        <w:rPr>
          <w:rFonts w:ascii="仿宋" w:eastAsia="仿宋" w:hAnsi="仿宋" w:hint="eastAsia"/>
          <w:sz w:val="28"/>
          <w:szCs w:val="28"/>
        </w:rPr>
        <w:t>个小时。</w:t>
      </w:r>
    </w:p>
    <w:p w:rsidR="00C35A9F" w:rsidRPr="00EA5D7F" w:rsidRDefault="0016552C" w:rsidP="00604C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参赛选手在</w:t>
      </w:r>
      <w:r w:rsidR="00CB6B25" w:rsidRPr="00EA5D7F">
        <w:rPr>
          <w:rFonts w:ascii="仿宋" w:eastAsia="仿宋" w:hAnsi="仿宋" w:hint="eastAsia"/>
          <w:sz w:val="28"/>
          <w:szCs w:val="28"/>
        </w:rPr>
        <w:t>北京中润微知科技发展有限公司提供的“中润微工厂竞赛平台”上</w:t>
      </w:r>
      <w:r w:rsidRPr="00EA5D7F">
        <w:rPr>
          <w:rFonts w:ascii="仿宋" w:eastAsia="仿宋" w:hAnsi="仿宋" w:hint="eastAsia"/>
          <w:sz w:val="28"/>
          <w:szCs w:val="28"/>
        </w:rPr>
        <w:t>根据提供的素材及制作要求</w:t>
      </w:r>
      <w:r w:rsidR="00CB6B25" w:rsidRPr="00EA5D7F">
        <w:rPr>
          <w:rFonts w:ascii="仿宋" w:eastAsia="仿宋" w:hAnsi="仿宋"/>
          <w:sz w:val="28"/>
          <w:szCs w:val="28"/>
        </w:rPr>
        <w:t>按照规定</w:t>
      </w:r>
      <w:r w:rsidRPr="00EA5D7F">
        <w:rPr>
          <w:rFonts w:ascii="仿宋" w:eastAsia="仿宋" w:hAnsi="仿宋" w:hint="eastAsia"/>
          <w:sz w:val="28"/>
          <w:szCs w:val="28"/>
        </w:rPr>
        <w:t>时间内完成赛题。各模块涉及的主要知识和技能点如下：</w:t>
      </w:r>
    </w:p>
    <w:p w:rsidR="00EA4603" w:rsidRPr="00EA5D7F" w:rsidRDefault="00EA4603" w:rsidP="00A21132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模块一</w:t>
      </w:r>
      <w:r w:rsidR="00C223DA" w:rsidRPr="00EA5D7F">
        <w:rPr>
          <w:rFonts w:ascii="仿宋" w:eastAsia="仿宋" w:hAnsi="仿宋" w:hint="eastAsia"/>
          <w:sz w:val="28"/>
          <w:szCs w:val="28"/>
        </w:rPr>
        <w:t xml:space="preserve"> </w:t>
      </w:r>
      <w:r w:rsidR="00B4354F" w:rsidRPr="00EA5D7F">
        <w:rPr>
          <w:rFonts w:ascii="仿宋" w:eastAsia="仿宋" w:hAnsi="仿宋" w:hint="eastAsia"/>
          <w:sz w:val="28"/>
          <w:szCs w:val="28"/>
        </w:rPr>
        <w:t>基础制作</w:t>
      </w:r>
    </w:p>
    <w:p w:rsidR="00EA4603" w:rsidRPr="00EA5D7F" w:rsidRDefault="00B4354F" w:rsidP="00EA4603">
      <w:pPr>
        <w:numPr>
          <w:ilvl w:val="0"/>
          <w:numId w:val="5"/>
        </w:numPr>
        <w:ind w:firstLineChars="283" w:firstLine="792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绑定公众号</w:t>
      </w:r>
      <w:r w:rsidR="00EA4603" w:rsidRPr="00EA5D7F">
        <w:rPr>
          <w:rFonts w:ascii="仿宋" w:eastAsia="仿宋" w:hAnsi="仿宋" w:hint="eastAsia"/>
          <w:sz w:val="28"/>
          <w:szCs w:val="28"/>
        </w:rPr>
        <w:t>；</w:t>
      </w:r>
    </w:p>
    <w:p w:rsidR="00EA4603" w:rsidRPr="00EA5D7F" w:rsidRDefault="00B4354F" w:rsidP="00EA4603">
      <w:pPr>
        <w:numPr>
          <w:ilvl w:val="0"/>
          <w:numId w:val="5"/>
        </w:numPr>
        <w:ind w:firstLineChars="283" w:firstLine="792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微</w:t>
      </w:r>
      <w:r w:rsidR="00975A96" w:rsidRPr="00EA5D7F">
        <w:rPr>
          <w:rFonts w:ascii="仿宋" w:eastAsia="仿宋" w:hAnsi="仿宋" w:hint="eastAsia"/>
          <w:sz w:val="28"/>
          <w:szCs w:val="28"/>
        </w:rPr>
        <w:t>站页面制作</w:t>
      </w:r>
      <w:r w:rsidR="00EA4603" w:rsidRPr="00EA5D7F">
        <w:rPr>
          <w:rFonts w:ascii="仿宋" w:eastAsia="仿宋" w:hAnsi="仿宋" w:hint="eastAsia"/>
          <w:sz w:val="28"/>
          <w:szCs w:val="28"/>
        </w:rPr>
        <w:t>；</w:t>
      </w:r>
    </w:p>
    <w:p w:rsidR="00EA4603" w:rsidRPr="00EA5D7F" w:rsidRDefault="00B72777" w:rsidP="00EA4603">
      <w:pPr>
        <w:numPr>
          <w:ilvl w:val="0"/>
          <w:numId w:val="5"/>
        </w:numPr>
        <w:ind w:firstLineChars="283" w:firstLine="792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信息推送</w:t>
      </w:r>
      <w:r w:rsidR="00EA4603" w:rsidRPr="00EA5D7F">
        <w:rPr>
          <w:rFonts w:ascii="仿宋" w:eastAsia="仿宋" w:hAnsi="仿宋" w:hint="eastAsia"/>
          <w:sz w:val="28"/>
          <w:szCs w:val="28"/>
        </w:rPr>
        <w:t>；</w:t>
      </w:r>
    </w:p>
    <w:p w:rsidR="00EA4603" w:rsidRPr="00EA5D7F" w:rsidRDefault="006137F5" w:rsidP="00EA4603">
      <w:pPr>
        <w:numPr>
          <w:ilvl w:val="0"/>
          <w:numId w:val="5"/>
        </w:numPr>
        <w:ind w:firstLineChars="283" w:firstLine="792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预览</w:t>
      </w:r>
      <w:r w:rsidR="00B4354F" w:rsidRPr="00EA5D7F">
        <w:rPr>
          <w:rFonts w:ascii="仿宋" w:eastAsia="仿宋" w:hAnsi="仿宋" w:hint="eastAsia"/>
          <w:sz w:val="28"/>
          <w:szCs w:val="28"/>
        </w:rPr>
        <w:t>发布</w:t>
      </w:r>
      <w:r w:rsidR="00EA4603" w:rsidRPr="00EA5D7F">
        <w:rPr>
          <w:rFonts w:ascii="仿宋" w:eastAsia="仿宋" w:hAnsi="仿宋" w:hint="eastAsia"/>
          <w:sz w:val="28"/>
          <w:szCs w:val="28"/>
        </w:rPr>
        <w:t>；</w:t>
      </w:r>
    </w:p>
    <w:p w:rsidR="00EA4603" w:rsidRPr="00EA5D7F" w:rsidRDefault="00EA4603" w:rsidP="00A21132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模块二</w:t>
      </w:r>
      <w:r w:rsidRPr="00EA5D7F">
        <w:rPr>
          <w:rFonts w:ascii="仿宋" w:eastAsia="仿宋" w:hAnsi="仿宋"/>
          <w:sz w:val="28"/>
          <w:szCs w:val="28"/>
        </w:rPr>
        <w:t xml:space="preserve"> </w:t>
      </w:r>
      <w:r w:rsidRPr="00EA5D7F">
        <w:rPr>
          <w:rFonts w:ascii="仿宋" w:eastAsia="仿宋" w:hAnsi="仿宋" w:hint="eastAsia"/>
          <w:sz w:val="28"/>
          <w:szCs w:val="28"/>
        </w:rPr>
        <w:t>微网站创意</w:t>
      </w:r>
      <w:r w:rsidR="00923ACA" w:rsidRPr="00EA5D7F">
        <w:rPr>
          <w:rFonts w:ascii="仿宋" w:eastAsia="仿宋" w:hAnsi="仿宋" w:hint="eastAsia"/>
          <w:sz w:val="28"/>
          <w:szCs w:val="28"/>
        </w:rPr>
        <w:t>设计</w:t>
      </w:r>
    </w:p>
    <w:p w:rsidR="00EA4603" w:rsidRPr="00EA5D7F" w:rsidRDefault="00EA4603" w:rsidP="00A21132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 xml:space="preserve">   任务一</w:t>
      </w:r>
      <w:r w:rsidR="00975A96" w:rsidRPr="00EA5D7F">
        <w:rPr>
          <w:rFonts w:ascii="仿宋" w:eastAsia="仿宋" w:hAnsi="仿宋" w:hint="eastAsia"/>
          <w:sz w:val="28"/>
          <w:szCs w:val="28"/>
        </w:rPr>
        <w:t xml:space="preserve"> </w:t>
      </w:r>
      <w:r w:rsidRPr="00EA5D7F">
        <w:rPr>
          <w:rFonts w:ascii="仿宋" w:eastAsia="仿宋" w:hAnsi="仿宋" w:hint="eastAsia"/>
          <w:sz w:val="28"/>
          <w:szCs w:val="28"/>
        </w:rPr>
        <w:t>界面设计</w:t>
      </w:r>
    </w:p>
    <w:p w:rsidR="00EA4603" w:rsidRPr="00EA5D7F" w:rsidRDefault="00EA4603" w:rsidP="00A21132">
      <w:pPr>
        <w:ind w:left="420"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1.</w:t>
      </w:r>
      <w:r w:rsidR="006137F5" w:rsidRPr="00EA5D7F">
        <w:rPr>
          <w:rFonts w:ascii="仿宋" w:eastAsia="仿宋" w:hAnsi="仿宋" w:hint="eastAsia"/>
          <w:sz w:val="28"/>
          <w:szCs w:val="28"/>
        </w:rPr>
        <w:t>收集素材</w:t>
      </w:r>
      <w:r w:rsidR="006137F5" w:rsidRPr="00EA5D7F">
        <w:rPr>
          <w:rFonts w:ascii="仿宋" w:eastAsia="仿宋" w:hAnsi="仿宋"/>
          <w:sz w:val="28"/>
          <w:szCs w:val="28"/>
        </w:rPr>
        <w:t xml:space="preserve"> </w:t>
      </w:r>
    </w:p>
    <w:p w:rsidR="00EA4603" w:rsidRPr="00EA5D7F" w:rsidRDefault="00EA4603" w:rsidP="00A21132">
      <w:pPr>
        <w:ind w:left="420"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2.</w:t>
      </w:r>
      <w:r w:rsidRPr="00EA5D7F">
        <w:rPr>
          <w:rFonts w:ascii="仿宋" w:eastAsia="仿宋" w:hAnsi="仿宋" w:hint="eastAsia"/>
          <w:sz w:val="28"/>
          <w:szCs w:val="28"/>
        </w:rPr>
        <w:t>创建文档</w:t>
      </w:r>
    </w:p>
    <w:p w:rsidR="00EA4603" w:rsidRPr="00EA5D7F" w:rsidRDefault="00EA4603" w:rsidP="00A21132">
      <w:pPr>
        <w:ind w:left="420"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3.</w:t>
      </w:r>
      <w:r w:rsidRPr="00EA5D7F">
        <w:rPr>
          <w:rFonts w:ascii="仿宋" w:eastAsia="仿宋" w:hAnsi="仿宋" w:hint="eastAsia"/>
          <w:sz w:val="28"/>
          <w:szCs w:val="28"/>
        </w:rPr>
        <w:t>绘制图形</w:t>
      </w:r>
    </w:p>
    <w:p w:rsidR="00EA4603" w:rsidRPr="00EA5D7F" w:rsidRDefault="00EA4603" w:rsidP="00A21132">
      <w:pPr>
        <w:ind w:left="420"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4.</w:t>
      </w:r>
      <w:r w:rsidRPr="00EA5D7F">
        <w:rPr>
          <w:rFonts w:ascii="仿宋" w:eastAsia="仿宋" w:hAnsi="仿宋" w:hint="eastAsia"/>
          <w:sz w:val="28"/>
          <w:szCs w:val="28"/>
        </w:rPr>
        <w:t>版式加工</w:t>
      </w:r>
    </w:p>
    <w:p w:rsidR="00EA4603" w:rsidRPr="00EA5D7F" w:rsidRDefault="00EA4603" w:rsidP="00A21132">
      <w:pPr>
        <w:ind w:left="420"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5.</w:t>
      </w:r>
      <w:r w:rsidRPr="00EA5D7F">
        <w:rPr>
          <w:rFonts w:ascii="仿宋" w:eastAsia="仿宋" w:hAnsi="仿宋" w:hint="eastAsia"/>
          <w:sz w:val="28"/>
          <w:szCs w:val="28"/>
        </w:rPr>
        <w:t>切片制作</w:t>
      </w:r>
    </w:p>
    <w:p w:rsidR="00EA4603" w:rsidRPr="00EA5D7F" w:rsidRDefault="00EA4603" w:rsidP="00A21132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 xml:space="preserve">   任务二</w:t>
      </w:r>
      <w:r w:rsidRPr="00EA5D7F">
        <w:rPr>
          <w:rFonts w:ascii="仿宋" w:eastAsia="仿宋" w:hAnsi="仿宋"/>
          <w:sz w:val="28"/>
          <w:szCs w:val="28"/>
        </w:rPr>
        <w:t xml:space="preserve"> </w:t>
      </w:r>
      <w:r w:rsidRPr="00EA5D7F">
        <w:rPr>
          <w:rFonts w:ascii="仿宋" w:eastAsia="仿宋" w:hAnsi="仿宋" w:hint="eastAsia"/>
          <w:sz w:val="28"/>
          <w:szCs w:val="28"/>
        </w:rPr>
        <w:t>微网站制作</w:t>
      </w:r>
    </w:p>
    <w:p w:rsidR="006137F5" w:rsidRPr="00EA5D7F" w:rsidRDefault="006137F5" w:rsidP="00A21132">
      <w:pPr>
        <w:numPr>
          <w:ilvl w:val="0"/>
          <w:numId w:val="4"/>
        </w:numPr>
        <w:ind w:left="425"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导航交互</w:t>
      </w:r>
      <w:r w:rsidRPr="00EA5D7F">
        <w:rPr>
          <w:rFonts w:ascii="仿宋" w:eastAsia="仿宋" w:hAnsi="仿宋"/>
          <w:sz w:val="28"/>
          <w:szCs w:val="28"/>
        </w:rPr>
        <w:t xml:space="preserve"> </w:t>
      </w:r>
    </w:p>
    <w:p w:rsidR="006137F5" w:rsidRPr="00EA5D7F" w:rsidRDefault="00EA4603" w:rsidP="00A21132">
      <w:pPr>
        <w:numPr>
          <w:ilvl w:val="0"/>
          <w:numId w:val="4"/>
        </w:numPr>
        <w:ind w:left="425"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JS</w:t>
      </w:r>
      <w:r w:rsidRPr="00EA5D7F">
        <w:rPr>
          <w:rFonts w:ascii="仿宋" w:eastAsia="仿宋" w:hAnsi="仿宋" w:hint="eastAsia"/>
          <w:sz w:val="28"/>
          <w:szCs w:val="28"/>
        </w:rPr>
        <w:t>交互</w:t>
      </w:r>
    </w:p>
    <w:p w:rsidR="006137F5" w:rsidRPr="00EA5D7F" w:rsidRDefault="00EA4603" w:rsidP="00A21132">
      <w:pPr>
        <w:numPr>
          <w:ilvl w:val="0"/>
          <w:numId w:val="4"/>
        </w:numPr>
        <w:ind w:left="425"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动画特效</w:t>
      </w:r>
    </w:p>
    <w:p w:rsidR="00EA4603" w:rsidRPr="00EA5D7F" w:rsidRDefault="006137F5" w:rsidP="00A21132">
      <w:pPr>
        <w:numPr>
          <w:ilvl w:val="0"/>
          <w:numId w:val="4"/>
        </w:numPr>
        <w:ind w:left="425"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lastRenderedPageBreak/>
        <w:t>控件编辑</w:t>
      </w:r>
    </w:p>
    <w:p w:rsidR="00EA4603" w:rsidRPr="00EA5D7F" w:rsidRDefault="00EA4603" w:rsidP="00A21132">
      <w:pPr>
        <w:spacing w:beforeLines="50" w:before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任务三 微网站输出</w:t>
      </w:r>
    </w:p>
    <w:p w:rsidR="00EA4603" w:rsidRPr="00EA5D7F" w:rsidRDefault="00EA4603" w:rsidP="00EA4603">
      <w:pPr>
        <w:ind w:left="573" w:firstLine="42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1.</w:t>
      </w:r>
      <w:r w:rsidR="009C1B1F" w:rsidRPr="00EA5D7F">
        <w:rPr>
          <w:rFonts w:ascii="仿宋" w:eastAsia="仿宋" w:hAnsi="仿宋" w:hint="eastAsia"/>
          <w:sz w:val="28"/>
          <w:szCs w:val="28"/>
        </w:rPr>
        <w:t>作品预览</w:t>
      </w:r>
      <w:r w:rsidRPr="00EA5D7F">
        <w:rPr>
          <w:rFonts w:ascii="仿宋" w:eastAsia="仿宋" w:hAnsi="仿宋" w:hint="eastAsia"/>
          <w:sz w:val="28"/>
          <w:szCs w:val="28"/>
        </w:rPr>
        <w:t>；</w:t>
      </w:r>
    </w:p>
    <w:p w:rsidR="00EA4603" w:rsidRPr="00EA5D7F" w:rsidRDefault="00EA4603" w:rsidP="00EA4603">
      <w:pPr>
        <w:ind w:left="993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2.</w:t>
      </w:r>
      <w:r w:rsidR="009C1B1F" w:rsidRPr="00EA5D7F">
        <w:rPr>
          <w:rFonts w:ascii="仿宋" w:eastAsia="仿宋" w:hAnsi="仿宋" w:hint="eastAsia"/>
          <w:sz w:val="28"/>
          <w:szCs w:val="28"/>
        </w:rPr>
        <w:t>作品发布</w:t>
      </w:r>
      <w:r w:rsidRPr="00EA5D7F">
        <w:rPr>
          <w:rFonts w:ascii="仿宋" w:eastAsia="仿宋" w:hAnsi="仿宋" w:hint="eastAsia"/>
          <w:sz w:val="28"/>
          <w:szCs w:val="28"/>
        </w:rPr>
        <w:t>。</w:t>
      </w:r>
    </w:p>
    <w:p w:rsidR="00FE3D2C" w:rsidRPr="00EA5D7F" w:rsidRDefault="00FE3D2C" w:rsidP="00A21132">
      <w:pPr>
        <w:spacing w:beforeLines="50" w:before="156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模块三</w:t>
      </w:r>
      <w:r w:rsidRPr="00EA5D7F">
        <w:rPr>
          <w:rFonts w:ascii="仿宋" w:eastAsia="仿宋" w:hAnsi="仿宋"/>
          <w:sz w:val="28"/>
          <w:szCs w:val="28"/>
        </w:rPr>
        <w:t xml:space="preserve"> </w:t>
      </w:r>
      <w:r w:rsidR="00B4354F" w:rsidRPr="00EA5D7F">
        <w:rPr>
          <w:rFonts w:ascii="仿宋" w:eastAsia="仿宋" w:hAnsi="仿宋" w:hint="eastAsia"/>
          <w:sz w:val="28"/>
          <w:szCs w:val="28"/>
        </w:rPr>
        <w:t>微商城</w:t>
      </w:r>
      <w:r w:rsidR="00D52EFD" w:rsidRPr="00EA5D7F">
        <w:rPr>
          <w:rFonts w:ascii="仿宋" w:eastAsia="仿宋" w:hAnsi="仿宋" w:hint="eastAsia"/>
          <w:sz w:val="28"/>
          <w:szCs w:val="28"/>
        </w:rPr>
        <w:t>制作</w:t>
      </w:r>
    </w:p>
    <w:p w:rsidR="00FE3D2C" w:rsidRPr="00EA5D7F" w:rsidRDefault="00B4354F" w:rsidP="004D0FDB">
      <w:pPr>
        <w:pStyle w:val="a9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填写商城信息；</w:t>
      </w:r>
    </w:p>
    <w:p w:rsidR="004D0FDB" w:rsidRPr="00EA5D7F" w:rsidRDefault="00B4354F" w:rsidP="004D0FDB">
      <w:pPr>
        <w:pStyle w:val="a9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增加商品分类</w:t>
      </w:r>
    </w:p>
    <w:p w:rsidR="004D0FDB" w:rsidRPr="00EA5D7F" w:rsidRDefault="00B4354F" w:rsidP="004D0FDB">
      <w:pPr>
        <w:pStyle w:val="a9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添加商品信息</w:t>
      </w:r>
    </w:p>
    <w:p w:rsidR="004D0FDB" w:rsidRPr="00EA5D7F" w:rsidRDefault="00B4354F" w:rsidP="00B4354F">
      <w:pPr>
        <w:pStyle w:val="a9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在线订购</w:t>
      </w:r>
    </w:p>
    <w:p w:rsidR="00B4354F" w:rsidRPr="00EA5D7F" w:rsidRDefault="00B4354F" w:rsidP="00B4354F">
      <w:pPr>
        <w:pStyle w:val="a9"/>
        <w:numPr>
          <w:ilvl w:val="0"/>
          <w:numId w:val="14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预览发布</w:t>
      </w:r>
    </w:p>
    <w:p w:rsidR="00B4354F" w:rsidRPr="00EA5D7F" w:rsidRDefault="00B4354F" w:rsidP="00A21132">
      <w:pPr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模块四</w:t>
      </w:r>
      <w:r w:rsidRPr="00EA5D7F">
        <w:rPr>
          <w:rFonts w:ascii="仿宋" w:eastAsia="仿宋" w:hAnsi="仿宋"/>
          <w:sz w:val="28"/>
          <w:szCs w:val="28"/>
        </w:rPr>
        <w:t xml:space="preserve"> </w:t>
      </w:r>
      <w:r w:rsidRPr="00EA5D7F">
        <w:rPr>
          <w:rFonts w:ascii="仿宋" w:eastAsia="仿宋" w:hAnsi="仿宋" w:hint="eastAsia"/>
          <w:sz w:val="28"/>
          <w:szCs w:val="28"/>
        </w:rPr>
        <w:t>推广发布</w:t>
      </w:r>
    </w:p>
    <w:p w:rsidR="00B4354F" w:rsidRPr="00EA5D7F" w:rsidRDefault="00893D82" w:rsidP="00B4354F">
      <w:pPr>
        <w:pStyle w:val="a9"/>
        <w:numPr>
          <w:ilvl w:val="0"/>
          <w:numId w:val="19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推广方案撰写</w:t>
      </w:r>
    </w:p>
    <w:p w:rsidR="00B4354F" w:rsidRPr="00EA5D7F" w:rsidRDefault="00893D82" w:rsidP="00B4354F">
      <w:pPr>
        <w:pStyle w:val="a9"/>
        <w:numPr>
          <w:ilvl w:val="0"/>
          <w:numId w:val="19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推广手段选择</w:t>
      </w:r>
    </w:p>
    <w:p w:rsidR="00B4354F" w:rsidRPr="00EA5D7F" w:rsidRDefault="00893D82" w:rsidP="00B4354F">
      <w:pPr>
        <w:pStyle w:val="a9"/>
        <w:numPr>
          <w:ilvl w:val="0"/>
          <w:numId w:val="19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推广功能应用</w:t>
      </w:r>
    </w:p>
    <w:p w:rsidR="00B4354F" w:rsidRPr="00EA5D7F" w:rsidRDefault="00B4354F" w:rsidP="00B4354F">
      <w:pPr>
        <w:rPr>
          <w:rFonts w:ascii="仿宋" w:eastAsia="仿宋" w:hAnsi="仿宋"/>
          <w:sz w:val="28"/>
          <w:szCs w:val="28"/>
        </w:rPr>
      </w:pPr>
    </w:p>
    <w:p w:rsidR="00EB1471" w:rsidRPr="00EA5D7F" w:rsidRDefault="00EB1471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四、竞赛方式</w:t>
      </w:r>
    </w:p>
    <w:p w:rsidR="0016552C" w:rsidRPr="00EA5D7F" w:rsidRDefault="0016552C" w:rsidP="0016552C">
      <w:pPr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本项目为个人参赛项目。</w:t>
      </w:r>
    </w:p>
    <w:p w:rsidR="00EB1471" w:rsidRPr="00EA5D7F" w:rsidRDefault="00EB1471" w:rsidP="00663F7A">
      <w:pPr>
        <w:pStyle w:val="1"/>
        <w:spacing w:before="62" w:after="62"/>
        <w:ind w:firstLine="560"/>
        <w:rPr>
          <w:rFonts w:ascii="仿宋" w:hAnsi="仿宋"/>
          <w:b w:val="0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 w:val="0"/>
          <w:bCs w:val="0"/>
          <w:kern w:val="2"/>
          <w:sz w:val="28"/>
          <w:szCs w:val="28"/>
        </w:rPr>
        <w:t>五、竞赛流程</w:t>
      </w:r>
    </w:p>
    <w:p w:rsidR="00B52D2E" w:rsidRPr="00EA5D7F" w:rsidRDefault="00B52D2E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（一）</w:t>
      </w:r>
      <w:r w:rsidR="00A92531" w:rsidRPr="00EA5D7F">
        <w:rPr>
          <w:rFonts w:ascii="仿宋" w:eastAsia="仿宋" w:hAnsi="仿宋" w:hint="eastAsia"/>
          <w:sz w:val="28"/>
          <w:szCs w:val="28"/>
        </w:rPr>
        <w:t>比</w:t>
      </w:r>
      <w:r w:rsidRPr="00EA5D7F">
        <w:rPr>
          <w:rFonts w:ascii="仿宋" w:eastAsia="仿宋" w:hAnsi="仿宋" w:hint="eastAsia"/>
          <w:sz w:val="28"/>
          <w:szCs w:val="28"/>
        </w:rPr>
        <w:t>赛时间</w:t>
      </w:r>
    </w:p>
    <w:p w:rsidR="008041BC" w:rsidRPr="00EA5D7F" w:rsidRDefault="0016552C" w:rsidP="00B00F7B">
      <w:pPr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比赛时间共</w:t>
      </w:r>
      <w:r w:rsidR="00B4354F" w:rsidRPr="00EA5D7F">
        <w:rPr>
          <w:rFonts w:ascii="仿宋" w:eastAsia="仿宋" w:hAnsi="仿宋" w:hint="eastAsia"/>
          <w:sz w:val="28"/>
          <w:szCs w:val="28"/>
        </w:rPr>
        <w:t>3</w:t>
      </w:r>
      <w:r w:rsidR="00041EC5" w:rsidRPr="00EA5D7F">
        <w:rPr>
          <w:rFonts w:ascii="仿宋" w:eastAsia="仿宋" w:hAnsi="仿宋" w:hint="eastAsia"/>
          <w:sz w:val="28"/>
          <w:szCs w:val="28"/>
        </w:rPr>
        <w:t>小时</w:t>
      </w:r>
      <w:r w:rsidR="0068559D" w:rsidRPr="00EA5D7F">
        <w:rPr>
          <w:rFonts w:ascii="仿宋" w:eastAsia="仿宋" w:hAnsi="仿宋" w:hint="eastAsia"/>
          <w:sz w:val="28"/>
          <w:szCs w:val="28"/>
        </w:rPr>
        <w:t>。比赛日程</w:t>
      </w:r>
      <w:r w:rsidR="00FC49DD" w:rsidRPr="00EA5D7F">
        <w:rPr>
          <w:rFonts w:ascii="仿宋" w:eastAsia="仿宋" w:hAnsi="仿宋" w:hint="eastAsia"/>
          <w:sz w:val="28"/>
          <w:szCs w:val="28"/>
        </w:rPr>
        <w:t>具体安排如下：</w:t>
      </w:r>
    </w:p>
    <w:p w:rsidR="00171159" w:rsidRDefault="0017115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171159" w:rsidRPr="00EA5D7F" w:rsidRDefault="00171159" w:rsidP="00171159">
      <w:pPr>
        <w:snapToGrid w:val="0"/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5333"/>
      </w:tblGrid>
      <w:tr w:rsidR="0012734F" w:rsidRPr="00EA5D7F" w:rsidTr="00B52D2E">
        <w:trPr>
          <w:trHeight w:val="379"/>
          <w:jc w:val="center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FC49DD" w:rsidRPr="00EA5D7F" w:rsidRDefault="00E30C0E" w:rsidP="00B52D2E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比赛</w:t>
            </w:r>
            <w:r w:rsidR="00FC49DD" w:rsidRPr="00EA5D7F">
              <w:rPr>
                <w:rFonts w:ascii="仿宋" w:eastAsia="仿宋" w:hAnsi="仿宋" w:hint="eastAsia"/>
                <w:sz w:val="28"/>
                <w:szCs w:val="28"/>
              </w:rPr>
              <w:t>日程安排</w:t>
            </w:r>
          </w:p>
        </w:tc>
      </w:tr>
      <w:tr w:rsidR="0012734F" w:rsidRPr="00EA5D7F" w:rsidTr="00B52D2E">
        <w:trPr>
          <w:trHeight w:val="37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FC49DD" w:rsidP="00B52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07:00-07:10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FC49DD" w:rsidP="00B52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裁判进入裁判室</w:t>
            </w:r>
          </w:p>
        </w:tc>
      </w:tr>
      <w:tr w:rsidR="0012734F" w:rsidRPr="00EA5D7F" w:rsidTr="00B52D2E">
        <w:trPr>
          <w:trHeight w:val="37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FC49DD" w:rsidP="003923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07:10-07:</w:t>
            </w:r>
            <w:r w:rsidR="00392387" w:rsidRPr="00EA5D7F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 xml:space="preserve">0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FC49DD" w:rsidP="008041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选手</w:t>
            </w:r>
            <w:r w:rsidR="008041BC" w:rsidRPr="00EA5D7F">
              <w:rPr>
                <w:rFonts w:ascii="仿宋" w:eastAsia="仿宋" w:hAnsi="仿宋" w:hint="eastAsia"/>
                <w:sz w:val="28"/>
                <w:szCs w:val="28"/>
              </w:rPr>
              <w:t>检录、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抽签</w:t>
            </w:r>
          </w:p>
        </w:tc>
      </w:tr>
      <w:tr w:rsidR="0012734F" w:rsidRPr="00EA5D7F" w:rsidTr="00B52D2E">
        <w:trPr>
          <w:trHeight w:val="37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FC49DD" w:rsidP="00B52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07:50-08:00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FC49DD" w:rsidP="00FC49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参赛选手入场就位</w:t>
            </w:r>
          </w:p>
        </w:tc>
      </w:tr>
      <w:tr w:rsidR="0012734F" w:rsidRPr="00EA5D7F" w:rsidTr="00B52D2E">
        <w:trPr>
          <w:trHeight w:val="37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FC49DD" w:rsidP="007433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08:00-</w:t>
            </w:r>
            <w:r w:rsidR="007433A4" w:rsidRPr="00EA5D7F">
              <w:rPr>
                <w:rFonts w:ascii="仿宋" w:eastAsia="仿宋" w:hAnsi="仿宋" w:hint="eastAsia"/>
                <w:sz w:val="28"/>
                <w:szCs w:val="28"/>
              </w:rPr>
              <w:t>08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7433A4"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163D47" w:rsidP="00B52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裁判</w:t>
            </w:r>
            <w:r w:rsidR="007433A4" w:rsidRPr="00EA5D7F">
              <w:rPr>
                <w:rFonts w:ascii="仿宋" w:eastAsia="仿宋" w:hAnsi="仿宋" w:hint="eastAsia"/>
                <w:sz w:val="28"/>
                <w:szCs w:val="28"/>
              </w:rPr>
              <w:t>宣读要求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，选手查看相关要求</w:t>
            </w:r>
          </w:p>
        </w:tc>
      </w:tr>
      <w:tr w:rsidR="0012734F" w:rsidRPr="00EA5D7F" w:rsidTr="00B52D2E">
        <w:trPr>
          <w:trHeight w:val="37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A4" w:rsidRPr="00EA5D7F" w:rsidRDefault="007433A4" w:rsidP="00B435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08:10-1</w:t>
            </w:r>
            <w:r w:rsidR="00B4354F"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:10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A4" w:rsidRPr="00EA5D7F" w:rsidRDefault="007433A4" w:rsidP="00B52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比赛时间</w:t>
            </w:r>
          </w:p>
        </w:tc>
      </w:tr>
      <w:tr w:rsidR="0012734F" w:rsidRPr="00EA5D7F" w:rsidTr="00B52D2E">
        <w:trPr>
          <w:trHeight w:val="37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FC49DD" w:rsidP="00B435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B4354F"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7433A4"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0-1</w:t>
            </w:r>
            <w:r w:rsidR="00B4354F"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7433A4" w:rsidRPr="00EA5D7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FC49DD" w:rsidP="00FC49D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参赛选手离场</w:t>
            </w:r>
          </w:p>
        </w:tc>
      </w:tr>
      <w:tr w:rsidR="0012734F" w:rsidRPr="00EA5D7F" w:rsidTr="00B52D2E">
        <w:trPr>
          <w:trHeight w:val="379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7433A4" w:rsidP="00B435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B4354F"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:2</w:t>
            </w:r>
            <w:r w:rsidR="00FC49DD" w:rsidRPr="00EA5D7F">
              <w:rPr>
                <w:rFonts w:ascii="仿宋" w:eastAsia="仿宋" w:hAnsi="仿宋" w:hint="eastAsia"/>
                <w:sz w:val="28"/>
                <w:szCs w:val="28"/>
              </w:rPr>
              <w:t>0-2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FC49DD" w:rsidRPr="00EA5D7F">
              <w:rPr>
                <w:rFonts w:ascii="仿宋" w:eastAsia="仿宋" w:hAnsi="仿宋" w:hint="eastAsia"/>
                <w:sz w:val="28"/>
                <w:szCs w:val="28"/>
              </w:rPr>
              <w:t>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49DD" w:rsidRPr="00EA5D7F" w:rsidRDefault="00FC49DD" w:rsidP="00B52D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裁判评分</w:t>
            </w:r>
          </w:p>
        </w:tc>
      </w:tr>
    </w:tbl>
    <w:p w:rsidR="004D0FDB" w:rsidRPr="00EA5D7F" w:rsidRDefault="004D0FDB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D0FDB" w:rsidRPr="00EA5D7F" w:rsidRDefault="004D0FDB" w:rsidP="004D0FDB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（二）比赛流程</w:t>
      </w:r>
    </w:p>
    <w:p w:rsidR="004D0FDB" w:rsidRPr="00EA5D7F" w:rsidRDefault="00266063" w:rsidP="001B444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-5715</wp:posOffset>
                </wp:positionV>
                <wp:extent cx="4122420" cy="4953000"/>
                <wp:effectExtent l="8890" t="6985" r="21590" b="21590"/>
                <wp:wrapNone/>
                <wp:docPr id="1" name="组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2420" cy="4953000"/>
                          <a:chOff x="0" y="0"/>
                          <a:chExt cx="41224" cy="49530"/>
                        </a:xfrm>
                      </wpg:grpSpPr>
                      <wps:wsp>
                        <wps:cNvPr id="2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10191" y="0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赛项启动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10191" y="4667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设备安装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10191" y="9525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设备测试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0096" y="21050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正常进行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椭圆 5"/>
                        <wps:cNvSpPr>
                          <a:spLocks noChangeArrowheads="1"/>
                        </wps:cNvSpPr>
                        <wps:spPr bwMode="auto">
                          <a:xfrm>
                            <a:off x="9144" y="14478"/>
                            <a:ext cx="9963" cy="428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比赛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10096" y="30861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完成赛项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10191" y="41338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4D0FDB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成绩</w:t>
                              </w:r>
                              <w:r w:rsidR="007003B3"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登记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10096" y="46101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成绩发布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流程图: 可选过程 10"/>
                        <wps:cNvSpPr>
                          <a:spLocks noChangeArrowheads="1"/>
                        </wps:cNvSpPr>
                        <wps:spPr bwMode="auto">
                          <a:xfrm>
                            <a:off x="0" y="15049"/>
                            <a:ext cx="7842" cy="4191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裁判培训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流程图: 可选过程 11"/>
                        <wps:cNvSpPr>
                          <a:spLocks noChangeArrowheads="1"/>
                        </wps:cNvSpPr>
                        <wps:spPr bwMode="auto">
                          <a:xfrm>
                            <a:off x="0" y="20669"/>
                            <a:ext cx="7842" cy="4191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分组候场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20002" y="20859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出现问题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20097" y="25717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裁</w:t>
                              </w: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 xml:space="preserve">    </w:t>
                              </w: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矩形 14"/>
                        <wps:cNvSpPr>
                          <a:spLocks noChangeArrowheads="1"/>
                        </wps:cNvSpPr>
                        <wps:spPr bwMode="auto">
                          <a:xfrm>
                            <a:off x="20002" y="30575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异</w:t>
                              </w: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 xml:space="preserve">    </w:t>
                              </w: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29908" y="21050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调</w:t>
                              </w: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 xml:space="preserve">    </w:t>
                              </w: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0003" y="25908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延</w:t>
                              </w: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 xml:space="preserve">    </w:t>
                              </w: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29908" y="30670"/>
                            <a:ext cx="8668" cy="342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仲裁委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下箭头 18"/>
                        <wps:cNvSpPr>
                          <a:spLocks noChangeArrowheads="1"/>
                        </wps:cNvSpPr>
                        <wps:spPr bwMode="auto">
                          <a:xfrm>
                            <a:off x="14382" y="3333"/>
                            <a:ext cx="540" cy="1239"/>
                          </a:xfrm>
                          <a:prstGeom prst="downArrow">
                            <a:avLst>
                              <a:gd name="adj1" fmla="val 50000"/>
                              <a:gd name="adj2" fmla="val 50010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下箭头 19"/>
                        <wps:cNvSpPr>
                          <a:spLocks noChangeArrowheads="1"/>
                        </wps:cNvSpPr>
                        <wps:spPr bwMode="auto">
                          <a:xfrm>
                            <a:off x="14382" y="8191"/>
                            <a:ext cx="540" cy="1238"/>
                          </a:xfrm>
                          <a:prstGeom prst="downArrow">
                            <a:avLst>
                              <a:gd name="adj1" fmla="val 50000"/>
                              <a:gd name="adj2" fmla="val 49970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下箭头 20"/>
                        <wps:cNvSpPr>
                          <a:spLocks noChangeArrowheads="1"/>
                        </wps:cNvSpPr>
                        <wps:spPr bwMode="auto">
                          <a:xfrm>
                            <a:off x="14382" y="13144"/>
                            <a:ext cx="540" cy="1238"/>
                          </a:xfrm>
                          <a:prstGeom prst="downArrow">
                            <a:avLst>
                              <a:gd name="adj1" fmla="val 50000"/>
                              <a:gd name="adj2" fmla="val 49970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下箭头 21"/>
                        <wps:cNvSpPr>
                          <a:spLocks noChangeArrowheads="1"/>
                        </wps:cNvSpPr>
                        <wps:spPr bwMode="auto">
                          <a:xfrm>
                            <a:off x="14382" y="18954"/>
                            <a:ext cx="540" cy="2001"/>
                          </a:xfrm>
                          <a:prstGeom prst="downArrow">
                            <a:avLst>
                              <a:gd name="adj1" fmla="val 50000"/>
                              <a:gd name="adj2" fmla="val 49991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右箭头 22"/>
                        <wps:cNvSpPr>
                          <a:spLocks noChangeArrowheads="1"/>
                        </wps:cNvSpPr>
                        <wps:spPr bwMode="auto">
                          <a:xfrm>
                            <a:off x="19050" y="22479"/>
                            <a:ext cx="679" cy="450"/>
                          </a:xfrm>
                          <a:prstGeom prst="rightArrow">
                            <a:avLst>
                              <a:gd name="adj1" fmla="val 50000"/>
                              <a:gd name="adj2" fmla="val 50059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右箭头 23"/>
                        <wps:cNvSpPr>
                          <a:spLocks noChangeArrowheads="1"/>
                        </wps:cNvSpPr>
                        <wps:spPr bwMode="auto">
                          <a:xfrm>
                            <a:off x="28956" y="22574"/>
                            <a:ext cx="679" cy="451"/>
                          </a:xfrm>
                          <a:prstGeom prst="rightArrow">
                            <a:avLst>
                              <a:gd name="adj1" fmla="val 50000"/>
                              <a:gd name="adj2" fmla="val 49948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下箭头 24"/>
                        <wps:cNvSpPr>
                          <a:spLocks noChangeArrowheads="1"/>
                        </wps:cNvSpPr>
                        <wps:spPr bwMode="auto">
                          <a:xfrm>
                            <a:off x="34004" y="24669"/>
                            <a:ext cx="540" cy="1143"/>
                          </a:xfrm>
                          <a:prstGeom prst="downArrow">
                            <a:avLst>
                              <a:gd name="adj1" fmla="val 50000"/>
                              <a:gd name="adj2" fmla="val 49977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下箭头 25"/>
                        <wps:cNvSpPr>
                          <a:spLocks noChangeArrowheads="1"/>
                        </wps:cNvSpPr>
                        <wps:spPr bwMode="auto">
                          <a:xfrm>
                            <a:off x="24384" y="24384"/>
                            <a:ext cx="539" cy="1143"/>
                          </a:xfrm>
                          <a:prstGeom prst="downArrow">
                            <a:avLst>
                              <a:gd name="adj1" fmla="val 50000"/>
                              <a:gd name="adj2" fmla="val 50070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右箭头 26"/>
                        <wps:cNvSpPr>
                          <a:spLocks noChangeArrowheads="1"/>
                        </wps:cNvSpPr>
                        <wps:spPr bwMode="auto">
                          <a:xfrm>
                            <a:off x="29051" y="27527"/>
                            <a:ext cx="679" cy="451"/>
                          </a:xfrm>
                          <a:prstGeom prst="rightArrow">
                            <a:avLst>
                              <a:gd name="adj1" fmla="val 50000"/>
                              <a:gd name="adj2" fmla="val 49948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下箭头 27"/>
                        <wps:cNvSpPr>
                          <a:spLocks noChangeArrowheads="1"/>
                        </wps:cNvSpPr>
                        <wps:spPr bwMode="auto">
                          <a:xfrm>
                            <a:off x="14382" y="24669"/>
                            <a:ext cx="540" cy="6001"/>
                          </a:xfrm>
                          <a:prstGeom prst="downArrow">
                            <a:avLst>
                              <a:gd name="adj1" fmla="val 50000"/>
                              <a:gd name="adj2" fmla="val 49957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右箭头 28"/>
                        <wps:cNvSpPr>
                          <a:spLocks noChangeArrowheads="1"/>
                        </wps:cNvSpPr>
                        <wps:spPr bwMode="auto">
                          <a:xfrm>
                            <a:off x="28956" y="32385"/>
                            <a:ext cx="679" cy="450"/>
                          </a:xfrm>
                          <a:prstGeom prst="rightArrow">
                            <a:avLst>
                              <a:gd name="adj1" fmla="val 50000"/>
                              <a:gd name="adj2" fmla="val 50059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右箭头 29"/>
                        <wps:cNvSpPr>
                          <a:spLocks noChangeArrowheads="1"/>
                        </wps:cNvSpPr>
                        <wps:spPr bwMode="auto">
                          <a:xfrm>
                            <a:off x="19050" y="32385"/>
                            <a:ext cx="679" cy="450"/>
                          </a:xfrm>
                          <a:prstGeom prst="rightArrow">
                            <a:avLst>
                              <a:gd name="adj1" fmla="val 50000"/>
                              <a:gd name="adj2" fmla="val 50059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下箭头 31"/>
                        <wps:cNvSpPr>
                          <a:spLocks noChangeArrowheads="1"/>
                        </wps:cNvSpPr>
                        <wps:spPr bwMode="auto">
                          <a:xfrm>
                            <a:off x="3905" y="19431"/>
                            <a:ext cx="540" cy="1238"/>
                          </a:xfrm>
                          <a:prstGeom prst="downArrow">
                            <a:avLst>
                              <a:gd name="adj1" fmla="val 50000"/>
                              <a:gd name="adj2" fmla="val 49970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下箭头 34"/>
                        <wps:cNvSpPr>
                          <a:spLocks noChangeArrowheads="1"/>
                        </wps:cNvSpPr>
                        <wps:spPr bwMode="auto">
                          <a:xfrm>
                            <a:off x="14382" y="34385"/>
                            <a:ext cx="540" cy="1333"/>
                          </a:xfrm>
                          <a:prstGeom prst="downArrow">
                            <a:avLst>
                              <a:gd name="adj1" fmla="val 50000"/>
                              <a:gd name="adj2" fmla="val 49953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下箭头 35"/>
                        <wps:cNvSpPr>
                          <a:spLocks noChangeArrowheads="1"/>
                        </wps:cNvSpPr>
                        <wps:spPr bwMode="auto">
                          <a:xfrm>
                            <a:off x="14382" y="39909"/>
                            <a:ext cx="540" cy="1334"/>
                          </a:xfrm>
                          <a:prstGeom prst="downArrow">
                            <a:avLst>
                              <a:gd name="adj1" fmla="val 50000"/>
                              <a:gd name="adj2" fmla="val 49991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下箭头 36"/>
                        <wps:cNvSpPr>
                          <a:spLocks noChangeArrowheads="1"/>
                        </wps:cNvSpPr>
                        <wps:spPr bwMode="auto">
                          <a:xfrm>
                            <a:off x="14382" y="44767"/>
                            <a:ext cx="540" cy="1334"/>
                          </a:xfrm>
                          <a:prstGeom prst="downArrow">
                            <a:avLst>
                              <a:gd name="adj1" fmla="val 50000"/>
                              <a:gd name="adj2" fmla="val 49991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下箭头 38"/>
                        <wps:cNvSpPr>
                          <a:spLocks noChangeArrowheads="1"/>
                        </wps:cNvSpPr>
                        <wps:spPr bwMode="auto">
                          <a:xfrm>
                            <a:off x="3619" y="24765"/>
                            <a:ext cx="540" cy="7785"/>
                          </a:xfrm>
                          <a:prstGeom prst="downArrow">
                            <a:avLst>
                              <a:gd name="adj1" fmla="val 50000"/>
                              <a:gd name="adj2" fmla="val 49991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右箭头 39"/>
                        <wps:cNvSpPr>
                          <a:spLocks noChangeArrowheads="1"/>
                        </wps:cNvSpPr>
                        <wps:spPr bwMode="auto">
                          <a:xfrm>
                            <a:off x="3905" y="32099"/>
                            <a:ext cx="5727" cy="476"/>
                          </a:xfrm>
                          <a:prstGeom prst="rightArrow">
                            <a:avLst>
                              <a:gd name="adj1" fmla="val 50000"/>
                              <a:gd name="adj2" fmla="val 50020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椭圆 41"/>
                        <wps:cNvSpPr>
                          <a:spLocks noChangeArrowheads="1"/>
                        </wps:cNvSpPr>
                        <wps:spPr bwMode="auto">
                          <a:xfrm>
                            <a:off x="9715" y="35814"/>
                            <a:ext cx="9963" cy="428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003B3" w:rsidRPr="00923ACA" w:rsidRDefault="007003B3" w:rsidP="00C930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923ACA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评分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右箭头 42"/>
                        <wps:cNvSpPr>
                          <a:spLocks noChangeArrowheads="1"/>
                        </wps:cNvSpPr>
                        <wps:spPr bwMode="auto">
                          <a:xfrm>
                            <a:off x="38671" y="27527"/>
                            <a:ext cx="2096" cy="457"/>
                          </a:xfrm>
                          <a:prstGeom prst="rightArrow">
                            <a:avLst>
                              <a:gd name="adj1" fmla="val 50000"/>
                              <a:gd name="adj2" fmla="val 50026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上箭头 43"/>
                        <wps:cNvSpPr>
                          <a:spLocks noChangeArrowheads="1"/>
                        </wps:cNvSpPr>
                        <wps:spPr bwMode="auto">
                          <a:xfrm>
                            <a:off x="40767" y="16478"/>
                            <a:ext cx="457" cy="11049"/>
                          </a:xfrm>
                          <a:prstGeom prst="upArrow">
                            <a:avLst>
                              <a:gd name="adj1" fmla="val 50000"/>
                              <a:gd name="adj2" fmla="val 50033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右箭头 46"/>
                        <wps:cNvSpPr>
                          <a:spLocks noChangeArrowheads="1"/>
                        </wps:cNvSpPr>
                        <wps:spPr bwMode="auto">
                          <a:xfrm flipH="1">
                            <a:off x="19431" y="16478"/>
                            <a:ext cx="21621" cy="457"/>
                          </a:xfrm>
                          <a:prstGeom prst="rightArrow">
                            <a:avLst>
                              <a:gd name="adj1" fmla="val 50000"/>
                              <a:gd name="adj2" fmla="val 49939"/>
                            </a:avLst>
                          </a:prstGeom>
                          <a:gradFill rotWithShape="1">
                            <a:gsLst>
                              <a:gs pos="0">
                                <a:srgbClr val="F5FFE6"/>
                              </a:gs>
                              <a:gs pos="64999">
                                <a:srgbClr val="E4FDC2"/>
                              </a:gs>
                              <a:gs pos="100000">
                                <a:srgbClr val="DAFDA7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7" o:spid="_x0000_s1026" style="position:absolute;left:0;text-align:left;margin-left:64.45pt;margin-top:-.45pt;width:324.6pt;height:390pt;z-index:251659264" coordsize="41224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">
                <v:rect id="矩形 1" o:spid="_x0000_s1027" style="position:absolute;left:10191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jhEcQA&#10;AADaAAAADwAAAGRycy9kb3ducmV2LnhtbESPQWvCQBSE70L/w/IK3szGHGyJrkEEwV4kVWl7fGZf&#10;k9Ts23R31fTfd4VCj8PMfMMsisF04krOt5YVTJMUBHFldcu1guNhM3kG4QOyxs4yKfghD8XyYbTA&#10;XNsbv9J1H2oRIexzVNCE0OdS+qohgz6xPXH0Pq0zGKJ0tdQObxFuOpml6UwabDkuNNjTuqHqvL8Y&#10;BevTZutKfPn+yJ7ed19vZXoeqqNS48dhNQcRaAj/4b/2VivI4H4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I4RHEAAAA2gAAAA8AAAAAAAAAAAAAAAAAmAIAAGRycy9k&#10;b3ducmV2LnhtbFBLBQYAAAAABAAEAPUAAACJAwAAAAA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赛项启动</w:t>
                        </w:r>
                      </w:p>
                    </w:txbxContent>
                  </v:textbox>
                </v:rect>
                <v:rect id="矩形 2" o:spid="_x0000_s1028" style="position:absolute;left:10191;top:4667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EisUA&#10;AADaAAAADwAAAGRycy9kb3ducmV2LnhtbESPT2vCQBTE74V+h+UJvTUbFVqJrkEEQS/Ff7QeX7Ov&#10;SUz2bbq71fjtu4WCx2FmfsPM8t604kLO15YVDJMUBHFhdc2lguNh9TwB4QOyxtYyKbiRh3z++DDD&#10;TNsr7+iyD6WIEPYZKqhC6DIpfVGRQZ/Yjjh6X9YZDFG6UmqH1wg3rRyl6Ys0WHNcqLCjZUVFs/8x&#10;Cpafq7Xb4ub7NHr9eDu/b9OmL45KPQ36xRREoD7cw//ttVYwhr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ESKxQAAANoAAAAPAAAAAAAAAAAAAAAAAJgCAABkcnMv&#10;ZG93bnJldi54bWxQSwUGAAAAAAQABAD1AAAAigMAAAAA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设备安装</w:t>
                        </w:r>
                      </w:p>
                    </w:txbxContent>
                  </v:textbox>
                </v:rect>
                <v:rect id="矩形 3" o:spid="_x0000_s1029" style="position:absolute;left:10191;top:9525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3c/sUA&#10;AADaAAAADwAAAGRycy9kb3ducmV2LnhtbESPT2vCQBTE74V+h+UJvTUbRVqJrkEEQS/Ff7QeX7Ov&#10;SUz2bbq71fjtu4WCx2FmfsPM8t604kLO15YVDJMUBHFhdc2lguNh9TwB4QOyxtYyKbiRh3z++DDD&#10;TNsr7+iyD6WIEPYZKqhC6DIpfVGRQZ/Yjjh6X9YZDFG6UmqH1wg3rRyl6Ys0WHNcqLCjZUVFs/8x&#10;Cpafq7Xb4ub7NHr9eDu/b9OmL45KPQ36xRREoD7cw//ttVYwhr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dz+xQAAANoAAAAPAAAAAAAAAAAAAAAAAJgCAABkcnMv&#10;ZG93bnJldi54bWxQSwUGAAAAAAQABAD1AAAAigMAAAAA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设备测试</w:t>
                        </w:r>
                      </w:p>
                    </w:txbxContent>
                  </v:textbox>
                </v:rect>
                <v:rect id="矩形 4" o:spid="_x0000_s1030" style="position:absolute;left:10096;top:21050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5ZcUA&#10;AADaAAAADwAAAGRycy9kb3ducmV2LnhtbESPT2vCQBTE74V+h+UJvTUbBVuJrkEEQS/Ff7QeX7Ov&#10;SUz2bbq71fjtu4WCx2FmfsPM8t604kLO15YVDJMUBHFhdc2lguNh9TwB4QOyxtYyKbiRh3z++DDD&#10;TNsr7+iyD6WIEPYZKqhC6DIpfVGRQZ/Yjjh6X9YZDFG6UmqH1wg3rRyl6Ys0WHNcqLCjZUVFs/8x&#10;Cpafq7Xb4ub7NHr9eDu/b9OmL45KPQ36xRREoD7cw//ttVYwhr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XllxQAAANoAAAAPAAAAAAAAAAAAAAAAAJgCAABkcnMv&#10;ZG93bnJldi54bWxQSwUGAAAAAAQABAD1AAAAigMAAAAA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正常进行</w:t>
                        </w:r>
                      </w:p>
                    </w:txbxContent>
                  </v:textbox>
                </v:rect>
                <v:oval id="椭圆 5" o:spid="_x0000_s1031" style="position:absolute;left:9144;top:14478;width:99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W4cMA&#10;AADaAAAADwAAAGRycy9kb3ducmV2LnhtbESPUWvCMBSF3wf+h3AF32bqxE6qUUQQHG4Pq/6AS3Nt&#10;is1NSTLb7dcvwmCPh3POdzjr7WBbcScfGscKZtMMBHHldMO1gsv58LwEESKyxtYxKfimANvN6GmN&#10;hXY9f9K9jLVIEA4FKjAxdoWUoTJkMUxdR5y8q/MWY5K+ltpjn+C2lS9ZlkuLDacFgx3tDVW38ssq&#10;eF2Ynak/Tj/urc8X5a1bzn14V2oyHnYrEJGG+B/+ax+1ghweV9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fW4cMAAADaAAAADwAAAAAAAAAAAAAAAACYAgAAZHJzL2Rv&#10;d25yZXYueG1sUEsFBgAAAAAEAAQA9QAAAIgDAAAAAA=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比赛</w:t>
                        </w:r>
                      </w:p>
                    </w:txbxContent>
                  </v:textbox>
                </v:oval>
                <v:rect id="矩形 6" o:spid="_x0000_s1032" style="position:absolute;left:10096;top:30861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9CicMA&#10;AADaAAAADwAAAGRycy9kb3ducmV2LnhtbESPT4vCMBTE78J+h/AWvGm6HlS6RlkEQS/iP3SPz+bZ&#10;dm1euknU+u2NIHgcZuY3zGjSmEpcyfnSsoKvbgKCOLO65FzBbjvrDEH4gKyxskwK7uRhMv5ojTDV&#10;9sZrum5CLiKEfYoKihDqVEqfFWTQd21NHL2TdQZDlC6X2uEtwk0le0nSlwZLjgsF1jQtKDtvLkbB&#10;9DibuxUu/n97g8Pyb79Kzk22U6r92fx8gwjUhHf41Z5rBQN4Xok3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9CicMAAADaAAAADwAAAAAAAAAAAAAAAACYAgAAZHJzL2Rv&#10;d25yZXYueG1sUEsFBgAAAAAEAAQA9QAAAIgDAAAAAA=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完成赛项</w:t>
                        </w:r>
                      </w:p>
                    </w:txbxContent>
                  </v:textbox>
                </v:rect>
                <v:rect id="矩形 8" o:spid="_x0000_s1033" style="position:absolute;left:10191;top:41338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W+78A&#10;AADaAAAADwAAAGRycy9kb3ducmV2LnhtbERPy4rCMBTdC/5DuII7TXWhUo0yCIKzGXyhLu80d9qO&#10;zU1Nota/NwvB5eG8Z4vGVOJOzpeWFQz6CQjizOqScwWH/ao3AeEDssbKMil4kofFvN2aYartg7d0&#10;34VcxBD2KSooQqhTKX1WkEHftzVx5P6sMxgidLnUDh8x3FRymCQjabDk2FBgTcuCssvuZhQsf1dr&#10;t8Hv63k4Pv38HzfJpckOSnU7zdcURKAmfMRv91oriFvjlXg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INb7vwAAANoAAAAPAAAAAAAAAAAAAAAAAJgCAABkcnMvZG93bnJl&#10;di54bWxQSwUGAAAAAAQABAD1AAAAhAMAAAAA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4D0FDB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成绩</w:t>
                        </w:r>
                        <w:r w:rsidR="007003B3"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登记</w:t>
                        </w:r>
                      </w:p>
                    </w:txbxContent>
                  </v:textbox>
                </v:rect>
                <v:rect id="矩形 9" o:spid="_x0000_s1034" style="position:absolute;left:10096;top:46101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zYMUA&#10;AADaAAAADwAAAGRycy9kb3ducmV2LnhtbESPT2vCQBTE74V+h+UJvTUbPdgaXYMIgl6K/2g9vmZf&#10;k5js23R3q/HbdwsFj8PM/IaZ5b1pxYWcry0rGCYpCOLC6ppLBcfD6vkVhA/IGlvLpOBGHvL548MM&#10;M22vvKPLPpQiQthnqKAKocuk9EVFBn1iO+LofVlnMETpSqkdXiPctHKUpmNpsOa4UGFHy4qKZv9j&#10;FCw/V2u3xc33afTy8XZ+36ZNXxyVehr0iymIQH24h//ba61gAn9X4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HNgxQAAANoAAAAPAAAAAAAAAAAAAAAAAJgCAABkcnMv&#10;ZG93bnJldi54bWxQSwUGAAAAAAQABAD1AAAAigMAAAAA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成绩发布</w:t>
                        </w:r>
                      </w:p>
                    </w:txbxContent>
                  </v:textbox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0" o:spid="_x0000_s1035" type="#_x0000_t176" style="position:absolute;top:15049;width:7842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JJMMA&#10;AADbAAAADwAAAGRycy9kb3ducmV2LnhtbESPQWvCQBCF7wX/wzJCb3VjoUWiq4haCb1I04J4G7Jj&#10;NpidDdlV47/vHAq9zfDevPfNYjX4Vt2oj01gA9NJBoq4Crbh2sDP98fLDFRMyBbbwGTgQRFWy9HT&#10;AnMb7vxFtzLVSkI45mjApdTlWsfKkcc4CR2xaOfQe0yy9rW2Pd4l3Lf6NcvetceGpcFhRxtH1aW8&#10;egOlm30e0u7BtD/61h+KU1Fu34x5Hg/rOahEQ/o3/10XVvCFXn6RA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QJJMMAAADbAAAADwAAAAAAAAAAAAAAAACYAgAAZHJzL2Rv&#10;d25yZXYueG1sUEsFBgAAAAAEAAQA9QAAAIgDAAAAAA=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Cs w:val="21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裁判培训</w:t>
                        </w:r>
                      </w:p>
                    </w:txbxContent>
                  </v:textbox>
                </v:shape>
                <v:shape id="流程图: 可选过程 11" o:spid="_x0000_s1036" type="#_x0000_t176" style="position:absolute;top:20669;width:7842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sv8AA&#10;AADbAAAADwAAAGRycy9kb3ducmV2LnhtbERPTYvCMBC9C/6HMAveNFVYka5RZHWX4kWswuJtaMam&#10;2ExKk9X6740geJvH+5z5srO1uFLrK8cKxqMEBHHhdMWlguPhZzgD4QOyxtoxKbiTh+Wi35tjqt2N&#10;93TNQyliCPsUFZgQmlRKXxiy6EeuIY7c2bUWQ4RtKXWLtxhuazlJkqm0WHFsMNjQt6Hikv9bBbmZ&#10;bXdhc2f6/bO13WWnLF9/KjX46FZfIAJ14S1+uTMd54/h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isv8AAAADbAAAADwAAAAAAAAAAAAAAAACYAgAAZHJzL2Rvd25y&#10;ZXYueG1sUEsFBgAAAAAEAAQA9QAAAIUDAAAAAA=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Cs w:val="21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分组候场</w:t>
                        </w:r>
                      </w:p>
                    </w:txbxContent>
                  </v:textbox>
                </v:shape>
                <v:rect id="矩形 12" o:spid="_x0000_s1037" style="position:absolute;left:20002;top:20859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crsIA&#10;AADbAAAADwAAAGRycy9kb3ducmV2LnhtbERPTYvCMBC9L/gfwgh7W9PtYZVqlEUQ9LKoK+pxbMa2&#10;2kxqktX6782C4G0e73NGk9bU4krOV5YVfPYSEMS51RUXCja/s48BCB+QNdaWScGdPEzGnbcRZtre&#10;eEXXdShEDGGfoYIyhCaT0uclGfQ92xBH7midwRChK6R2eIvhppZpknxJgxXHhhIbmpaUn9d/RsH0&#10;MJu7JS4u+7S/+zltl8m5zTdKvXfb7yGIQG14iZ/uuY7zU/j/JR4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dyuwgAAANsAAAAPAAAAAAAAAAAAAAAAAJgCAABkcnMvZG93&#10;bnJldi54bWxQSwUGAAAAAAQABAD1AAAAhwMAAAAA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出现问题</w:t>
                        </w:r>
                      </w:p>
                    </w:txbxContent>
                  </v:textbox>
                </v:rect>
                <v:rect id="矩形 13" o:spid="_x0000_s1038" style="position:absolute;left:20097;top:25717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5NcMA&#10;AADbAAAADwAAAGRycy9kb3ducmV2LnhtbERPS2vCQBC+F/oflhF6azYqtBJdgwiCXoovWo/T7DSJ&#10;yc6mu1uN/75bKHibj+85s7w3rbiQ87VlBcMkBUFcWF1zqeB4WD1PQPiArLG1TApu5CGfPz7MMNP2&#10;yju67EMpYgj7DBVUIXSZlL6oyKBPbEccuS/rDIYIXSm1w2sMN60cpemLNFhzbKiwo2VFRbP/MQqW&#10;n6u12+Lm+zR6/Xg7v2/Tpi+OSj0N+sUURKA+3MX/7rWO88fw90s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l5NcMAAADbAAAADwAAAAAAAAAAAAAAAACYAgAAZHJzL2Rv&#10;d25yZXYueG1sUEsFBgAAAAAEAAQA9QAAAIgDAAAAAA=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裁</w:t>
                        </w: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 xml:space="preserve">    </w:t>
                        </w: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判</w:t>
                        </w:r>
                      </w:p>
                    </w:txbxContent>
                  </v:textbox>
                </v:rect>
                <v:rect id="矩形 14" o:spid="_x0000_s1039" style="position:absolute;left:20002;top:30575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DhQcMA&#10;AADbAAAADwAAAGRycy9kb3ducmV2LnhtbERPS2vCQBC+F/oflhF6azaKtBJdgwiCXoovWo/T7DSJ&#10;yc6mu1uN/75bKHibj+85s7w3rbiQ87VlBcMkBUFcWF1zqeB4WD1PQPiArLG1TApu5CGfPz7MMNP2&#10;yju67EMpYgj7DBVUIXSZlL6oyKBPbEccuS/rDIYIXSm1w2sMN60cpemLNFhzbKiwo2VFRbP/MQqW&#10;n6u12+Lm+zR6/Xg7v2/Tpi+OSj0N+sUURKA+3MX/7rWO88fw90s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DhQcMAAADbAAAADwAAAAAAAAAAAAAAAACYAgAAZHJzL2Rv&#10;d25yZXYueG1sUEsFBgAAAAAEAAQA9QAAAIgDAAAAAA=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异</w:t>
                        </w: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 xml:space="preserve">    </w:t>
                        </w: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议</w:t>
                        </w:r>
                      </w:p>
                    </w:txbxContent>
                  </v:textbox>
                </v:rect>
                <v:rect id="矩形 15" o:spid="_x0000_s1040" style="position:absolute;left:29908;top:21050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E2sMA&#10;AADbAAAADwAAAGRycy9kb3ducmV2LnhtbERPS2vCQBC+F/oflhF6azYKthJdgwiCXoovWo/T7DSJ&#10;yc6mu1uN/75bKHibj+85s7w3rbiQ87VlBcMkBUFcWF1zqeB4WD1PQPiArLG1TApu5CGfPz7MMNP2&#10;yju67EMpYgj7DBVUIXSZlL6oyKBPbEccuS/rDIYIXSm1w2sMN60cpemLNFhzbKiwo2VFRbP/MQqW&#10;n6u12+Lm+zR6/Xg7v2/Tpi+OSj0N+sUURKA+3MX/7rWO88fw90s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xE2sMAAADbAAAADwAAAAAAAAAAAAAAAACYAgAAZHJzL2Rv&#10;d25yZXYueG1sUEsFBgAAAAAEAAQA9QAAAIgDAAAAAA=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调</w:t>
                        </w: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 xml:space="preserve">    </w:t>
                        </w: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试</w:t>
                        </w:r>
                      </w:p>
                    </w:txbxContent>
                  </v:textbox>
                </v:rect>
                <v:rect id="矩形 16" o:spid="_x0000_s1041" style="position:absolute;left:30003;top:25908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arcMA&#10;AADbAAAADwAAAGRycy9kb3ducmV2LnhtbERPTWvCQBC9F/wPywi9NRs92JJmlRIQ7KVYFe1xzI5J&#10;muxs3N1q+u+7QsHbPN7n5IvBdOJCzjeWFUySFARxaXXDlYLddvn0AsIHZI2dZVLwSx4W89FDjpm2&#10;V/6kyyZUIoawz1BBHUKfSenLmgz6xPbEkTtZZzBE6CqpHV5juOnkNE1n0mDDsaHGnoqaynbzYxQU&#10;x+XKrfH9/DV9Pnx879dpO5Q7pR7Hw9sriEBDuIv/3Ssd58/g9ks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7arcMAAADbAAAADwAAAAAAAAAAAAAAAACYAgAAZHJzL2Rv&#10;d25yZXYueG1sUEsFBgAAAAAEAAQA9QAAAIgDAAAAAA=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延</w:t>
                        </w: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 xml:space="preserve">    </w:t>
                        </w: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时</w:t>
                        </w:r>
                      </w:p>
                    </w:txbxContent>
                  </v:textbox>
                </v:rect>
                <v:rect id="矩形 17" o:spid="_x0000_s1042" style="position:absolute;left:29908;top:30670;width:8668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/NsMA&#10;AADbAAAADwAAAGRycy9kb3ducmV2LnhtbERPTWvCQBC9F/wPywi91Y0eaomuIgHBXoq10nocs2MS&#10;k52Nu9sk/ffdQsHbPN7nLNeDaURHzleWFUwnCQji3OqKCwXHj+3TCwgfkDU2lknBD3lYr0YPS0y1&#10;7fmdukMoRAxhn6KCMoQ2ldLnJRn0E9sSR+5incEQoSukdtjHcNPIWZI8S4MVx4YSW8pKyuvDt1GQ&#10;nbc7t8fX22k2/3q7fu6TesiPSj2Oh80CRKAh3MX/7p2O8+fw90s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J/NsMAAADbAAAADwAAAAAAAAAAAAAAAACYAgAAZHJzL2Rv&#10;d25yZXYueG1sUEsFBgAAAAAEAAQA9QAAAIgDAAAAAA=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仲裁委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8" o:spid="_x0000_s1043" type="#_x0000_t67" style="position:absolute;left:14382;top:3333;width:540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gb8MA&#10;AADbAAAADwAAAGRycy9kb3ducmV2LnhtbESPQW/CMAyF70j8h8hI3CAFaRN0BARIDC4Dwbhwsxqv&#10;rZY4VROg+/fzYdJutt7ze58Xq8479aA21oENTMYZKOIi2JpLA9fP3WgGKiZkiy4wGfihCKtlv7fA&#10;3IYnn+lxSaWSEI45GqhSanKtY1GRxzgODbFoX6H1mGRtS21bfEq4d3qaZa/aY83SUGFD24qK78vd&#10;G3jHoA/T+vbCm8a62/704a7HuTHDQbd+A5WoS//mv+uDFXyBlV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gb8MAAADbAAAADwAAAAAAAAAAAAAAAACYAgAAZHJzL2Rv&#10;d25yZXYueG1sUEsFBgAAAAAEAAQA9QAAAIgDAAAAAA==&#10;" adj="16892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19" o:spid="_x0000_s1044" type="#_x0000_t67" style="position:absolute;left:14382;top:8191;width:54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F9MEA&#10;AADbAAAADwAAAGRycy9kb3ducmV2LnhtbERPS2sCMRC+F/ofwhS81WwFpW6NYgUfFyu1XrwNm+nu&#10;YjIJm7i7/nsjFHqbj+85s0VvjWipCbVjBW/DDARx4XTNpYLTz/r1HUSIyBqNY1JwowCL+fPTDHPt&#10;Ov6m9hhLkUI45KigitHnUoaiIoth6Dxx4n5dYzEm2JRSN9ilcGvkKMsm0mLNqaFCT6uKisvxahVs&#10;0MndqD6P+dNrc94e9ub0NVVq8NIvP0BE6uO/+M+902n+FB6/p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dhfTBAAAA2wAAAA8AAAAAAAAAAAAAAAAAmAIAAGRycy9kb3du&#10;cmV2LnhtbFBLBQYAAAAABAAEAPUAAACGAwAAAAA=&#10;" adj="16892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20" o:spid="_x0000_s1045" type="#_x0000_t67" style="position:absolute;left:14382;top:13144;width:54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m1L8A&#10;AADbAAAADwAAAGRycy9kb3ducmV2LnhtbERPy4rCMBTdD/gP4QruxtSCMlajqOBjMyM+Nu4uzbUt&#10;JjeliVr/frIQXB7OezpvrREPanzlWMGgn4Agzp2uuFBwPq2/f0D4gKzROCYFL/Iwn3W+pphp9+QD&#10;PY6hEDGEfYYKyhDqTEqfl2TR911NHLmrayyGCJtC6gafMdwamSbJSFqsODaUWNOqpPx2vFsFG3Ry&#10;l1aXIS9rbS7b/a85/42V6nXbxQREoDZ8xG/3TitI4/r4Jf4AO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S+bUvwAAANsAAAAPAAAAAAAAAAAAAAAAAJgCAABkcnMvZG93bnJl&#10;di54bWxQSwUGAAAAAAQABAD1AAAAhAMAAAAA&#10;" adj="16892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21" o:spid="_x0000_s1046" type="#_x0000_t67" style="position:absolute;left:14382;top:18954;width:540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4fsQA&#10;AADbAAAADwAAAGRycy9kb3ducmV2LnhtbESPT2sCMRTE7wW/Q3iCt5qsB2lXo4iieCjUqgePj81z&#10;/7h5WTZx3X77piB4HGbmN8x82dtadNT60rGGZKxAEGfOlJxrOJ+27x8gfEA2WDsmDb/kYbkYvM0x&#10;Ne7BP9QdQy4ihH2KGooQmlRKnxVk0Y9dQxy9q2sthijbXJoWHxFuazlRaiotlhwXCmxoXVB2O96t&#10;hq+r2nfV4bOqVX450e5eJYfvjdajYb+agQjUh1f42d4bDZME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OH7EAAAA2wAAAA8AAAAAAAAAAAAAAAAAmAIAAGRycy9k&#10;b3ducmV2LnhtbFBLBQYAAAAABAAEAPUAAACJAwAAAAA=&#10;" adj="18686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2" o:spid="_x0000_s1047" type="#_x0000_t13" style="position:absolute;left:19050;top:22479;width:679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8Y8EA&#10;AADbAAAADwAAAGRycy9kb3ducmV2LnhtbESPzYrCMBSF9wO+Q7iCuzG1iko1iojCILiwDrO+Nte2&#10;2NyUJtr69hNBcHn4zg9nue5MJR7UuNKygtEwAkGcWV1yruD3vP+eg3AeWWNlmRQ8ycF61ftaYqJt&#10;yyd6pD4XoYRdggoK7+tESpcVZNANbU0c2NU2Bn2QTS51g20oN5WMo2gqDZYcFgqsaVtQdkvvRsFl&#10;Nh7fn5t5evm7yR1e2+Nh8qOVGvS7zQKEp85/zO904BDH8Po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TvGPBAAAA2wAAAA8AAAAAAAAAAAAAAAAAmAIAAGRycy9kb3du&#10;cmV2LnhtbFBLBQYAAAAABAAEAPUAAACGAwAAAAA=&#10;" adj="14434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右箭头 23" o:spid="_x0000_s1048" type="#_x0000_t13" style="position:absolute;left:28956;top:22574;width:67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8Z+MMA&#10;AADbAAAADwAAAGRycy9kb3ducmV2LnhtbESPy2rDMBBF94H+g5hCd7HcOKTBjRxCaSEEuohbup5Y&#10;E9vYGhlL8ePvo0Khy8u5D+5uP5lWDNS72rKC5ygGQVxYXXOp4PvrY7kF4TyyxtYyKZjJwT57WOww&#10;1XbkMw25L0UoYZeigsr7LpXSFRUZdJHtiAO72t6gD7Ivpe5xDOWmlas43kiDNYeFCjt6q6ho8ptR&#10;cHlJktt82OaXn0a+43X8PK2PWqmnx+nwCsLT5P/Nf+nAYZXA75fw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8Z+MMAAADbAAAADwAAAAAAAAAAAAAAAACYAgAAZHJzL2Rv&#10;d25yZXYueG1sUEsFBgAAAAAEAAQA9QAAAIgDAAAAAA==&#10;" adj="14434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24" o:spid="_x0000_s1049" type="#_x0000_t67" style="position:absolute;left:34004;top:24669;width:540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GncYA&#10;AADbAAAADwAAAGRycy9kb3ducmV2LnhtbESPQWvCQBSE74L/YXlCL6KbShWJrtIWChYqWBXR2zP7&#10;zIZm34bsNkn/fbcg9DjMzDfMct3ZUjRU+8KxgsdxAoI4c7rgXMHx8Daag/ABWWPpmBT8kIf1qt9b&#10;Yqpdy5/U7EMuIoR9igpMCFUqpc8MWfRjVxFH7+ZqiyHKOpe6xjbCbSknSTKTFguOCwYrejWUfe2/&#10;rYL387D9kFt5apqXmZleN5ddi1OlHgbd8wJEoC78h+/tjVYweYK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cGncYAAADbAAAADwAAAAAAAAAAAAAAAACYAgAAZHJz&#10;L2Rvd25yZXYueG1sUEsFBgAAAAAEAAQA9QAAAIsDAAAAAA==&#10;" adj="16500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25" o:spid="_x0000_s1050" type="#_x0000_t67" style="position:absolute;left:24384;top:24384;width:53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jBsUA&#10;AADbAAAADwAAAGRycy9kb3ducmV2LnhtbESPQWvCQBSE74L/YXmFXkQ3FSISXaUtFCy0YFVEb8/s&#10;MxvMvg3ZbZL++25B6HGYmW+Y5bq3lWip8aVjBU+TBARx7nTJhYLD/m08B+EDssbKMSn4IQ/r1XCw&#10;xEy7jr+o3YVCRAj7DBWYEOpMSp8bsugnriaO3tU1FkOUTSF1g12E20pOk2QmLZYcFwzW9Goov+2+&#10;rYL306j7kJ/y2LYvM5NeNudth6lSjw/98wJEoD78h+/tjVYwTeH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6MGxQAAANsAAAAPAAAAAAAAAAAAAAAAAJgCAABkcnMv&#10;ZG93bnJldi54bWxQSwUGAAAAAAQABAD1AAAAigMAAAAA&#10;" adj="16500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右箭头 26" o:spid="_x0000_s1051" type="#_x0000_t13" style="position:absolute;left:29051;top:27527;width:67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i6YMIA&#10;AADbAAAADwAAAGRycy9kb3ducmV2LnhtbESPS4vCMBSF94L/IVzBnabqoNIxisgMiDALq8z6trl9&#10;YHNTmmjrvzcDAy4P33lwNrve1OJBrassK5hNIxDEmdUVFwqul+/JGoTzyBpry6TgSQ522+Fgg7G2&#10;HZ/pkfhChBJ2MSoovW9iKV1WkkE3tQ1xYLltDfog20LqFrtQbmo5j6KlNFhxWCixoUNJ2S25GwXp&#10;arG4P/frJP29yS/Mu5/Tx1ErNR71+08Qnnr/Nv+nA4f5Ev6+h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LpgwgAAANsAAAAPAAAAAAAAAAAAAAAAAJgCAABkcnMvZG93&#10;bnJldi54bWxQSwUGAAAAAAQABAD1AAAAhwMAAAAA&#10;" adj="14434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27" o:spid="_x0000_s1052" type="#_x0000_t67" style="position:absolute;left:14382;top:24669;width:540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g6cIA&#10;AADbAAAADwAAAGRycy9kb3ducmV2LnhtbESPQYvCMBSE78L+h/AW9qapLqhUo8jCgq5ebL14ezTP&#10;tti8lCTW+u83guBxmJlvmOW6N43oyPnasoLxKAFBXFhdc6nglP8O5yB8QNbYWCYFD/KwXn0Mlphq&#10;e+cjdVkoRYSwT1FBFUKbSumLigz6kW2Jo3exzmCI0pVSO7xHuGnkJEmm0mDNcaHCln4qKq7ZzSjY&#10;/1k6ut0joe/zzN+a/HLI6k6pr89+swARqA/v8Ku91QomM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GDpwgAAANsAAAAPAAAAAAAAAAAAAAAAAJgCAABkcnMvZG93&#10;bnJldi54bWxQSwUGAAAAAAQABAD1AAAAhwMAAAAA&#10;" adj="20629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右箭头 28" o:spid="_x0000_s1053" type="#_x0000_t13" style="position:absolute;left:28956;top:32385;width:679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Lib8A&#10;AADbAAAADwAAAGRycy9kb3ducmV2LnhtbERPTWvCQBC9F/wPyxS81U1VqqSuItKCCB4apecxOybB&#10;7GzIrib+e+cgeHy878Wqd7W6URsqzwY+Rwko4tzbigsDx8PvxxxUiMgWa89k4E4BVsvB2wJT6zv+&#10;o1sWCyUhHFI0UMbYpFqHvCSHYeQbYuHOvnUYBbaFti12Eu5qPU6SL+2wYmkosaFNSfkluzoDp9lk&#10;cr2v59np/6J/8Nztd9OtNWb43q+/QUXq40v8dAsPYxkrX+QH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e4uJvwAAANsAAAAPAAAAAAAAAAAAAAAAAJgCAABkcnMvZG93bnJl&#10;di54bWxQSwUGAAAAAAQABAD1AAAAhAMAAAAA&#10;" adj="14434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右箭头 29" o:spid="_x0000_s1054" type="#_x0000_t13" style="position:absolute;left:19050;top:32385;width:679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uEsMA&#10;AADbAAAADwAAAGRycy9kb3ducmV2LnhtbESPzWrCQBSF9wXfYbiF7uqkWmqMjiFIBRG6MJaubzLX&#10;JJi5EzKjiW/fEQpdHr7zw1mno2nFjXrXWFbwNo1AEJdWN1wp+D7tXmMQziNrbC2Tgjs5SDeTpzUm&#10;2g58pFvuKxFK2CWooPa+S6R0ZU0G3dR2xIGdbW/QB9lXUvc4hHLTylkUfUiDDYeFGjva1lRe8qtR&#10;UCzm8+s9i/Pi5yI/8Tx8Hd73WqmX5zFbgfA0+n/zXzpwmC3h8S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cuEsMAAADbAAAADwAAAAAAAAAAAAAAAACYAgAAZHJzL2Rv&#10;d25yZXYueG1sUEsFBgAAAAAEAAQA9QAAAIgDAAAAAA==&#10;" adj="14434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31" o:spid="_x0000_s1055" type="#_x0000_t67" style="position:absolute;left:3905;top:19431;width:540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wCcAA&#10;AADbAAAADwAAAGRycy9kb3ducmV2LnhtbERPTYvCMBC9C/6HMII3m6oobtcourCrFxVdL96GZrYt&#10;JpPSZLX+e3MQPD7e93zZWiNu1PjKsYJhkoIgzp2uuFBw/v0ezED4gKzROCYFD/KwXHQ7c8y0u/OR&#10;bqdQiBjCPkMFZQh1JqXPS7LoE1cTR+7PNRZDhE0hdYP3GG6NHKXpVFqsODaUWNNXSfn19G8V/KCT&#10;21F1mfC61uayOezMef+hVL/Xrj5BBGrDW/xyb7WCcVwfv8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JwCcAAAADbAAAADwAAAAAAAAAAAAAAAACYAgAAZHJzL2Rvd25y&#10;ZXYueG1sUEsFBgAAAAAEAAQA9QAAAIUDAAAAAA==&#10;" adj="16892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34" o:spid="_x0000_s1056" type="#_x0000_t67" style="position:absolute;left:14382;top:34385;width:5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y98QA&#10;AADbAAAADwAAAGRycy9kb3ducmV2LnhtbESP3WoCMRSE7wu+QziCN6VmV6nI1igiCApK/ekDnG6O&#10;u6vJybKJur69EQq9HGbmG2Yya60RN2p85VhB2k9AEOdOV1wo+DkuP8YgfEDWaByTggd5mE07bxPM&#10;tLvznm6HUIgIYZ+hgjKEOpPS5yVZ9H1XE0fv5BqLIcqmkLrBe4RbIwdJMpIWK44LJda0KCm/HK5W&#10;wXa935jPanG279/pfPeba9OmW6V63Xb+BSJQG/7Df+2VVjBM4fUl/g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cvfEAAAA2wAAAA8AAAAAAAAAAAAAAAAAmAIAAGRycy9k&#10;b3ducmV2LnhtbFBLBQYAAAAABAAEAPUAAACJAwAAAAA=&#10;" adj="17229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35" o:spid="_x0000_s1057" type="#_x0000_t67" style="position:absolute;left:14382;top:39909;width:540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7sgMUA&#10;AADbAAAADwAAAGRycy9kb3ducmV2LnhtbESP3WrCQBSE74W+w3IKvSm6iWKRmI2IUGih4k99gGP2&#10;mKTdPRuyW41v7woFL4eZ+YbJF7014kydbxwrSEcJCOLS6YYrBYfv9+EMhA/IGo1jUnAlD4viaZBj&#10;pt2Fd3Teh0pECPsMFdQhtJmUvqzJoh+5ljh6J9dZDFF2ldQdXiLcGjlOkjdpseG4UGNLq5rK3/2f&#10;VbD+3H2ZabP6sa+bdLk9ltr06Vqpl+d+OQcRqA+P8H/7QyuYjOH+Jf4A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uyAxQAAANsAAAAPAAAAAAAAAAAAAAAAAJgCAABkcnMv&#10;ZG93bnJldi54bWxQSwUGAAAAAAQABAD1AAAAigMAAAAA&#10;" adj="17229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36" o:spid="_x0000_s1058" type="#_x0000_t67" style="position:absolute;left:14382;top:44767;width:540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JG8UA&#10;AADbAAAADwAAAGRycy9kb3ducmV2LnhtbESP0WrCQBRE34X+w3ILfSm6ScUi0TUEodCCorF+wDV7&#10;TdLu3g3Zrca/7xYKPg4zc4ZZ5oM14kK9bx0rSCcJCOLK6ZZrBcfPt/EchA/IGo1jUnAjD/nqYbTE&#10;TLsrl3Q5hFpECPsMFTQhdJmUvmrIop+4jjh6Z9dbDFH2tdQ9XiPcGvmSJK/SYstxocGO1g1V34cf&#10;q2D7UW7MrF1/2eddWuxPlTZDulXq6XEoFiACDeEe/m+/awXTK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kkbxQAAANsAAAAPAAAAAAAAAAAAAAAAAJgCAABkcnMv&#10;ZG93bnJldi54bWxQSwUGAAAAAAQABAD1AAAAigMAAAAA&#10;" adj="17229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下箭头 38" o:spid="_x0000_s1059" type="#_x0000_t67" style="position:absolute;left:3619;top:24765;width:540;height:7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zasYA&#10;AADbAAAADwAAAGRycy9kb3ducmV2LnhtbESP3WrCQBSE7wXfYTlCb4puqqWE1FXUthCxiD+l14fs&#10;aRLMnl2yW41v7xYKXg4z8w0znXemEWdqfW1ZwdMoAUFcWF1zqeDr+DFMQfiArLGxTAqu5GE+6/em&#10;mGl74T2dD6EUEcI+QwVVCC6T0hcVGfQj64ij92NbgyHKtpS6xUuEm0aOk+RFGqw5LlToaFVRcTr8&#10;GgW7t/fv8S5P9dI9uq3LN361Xnwq9TDoFq8gAnXhHv5v51rB5Bn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bzasYAAADbAAAADwAAAAAAAAAAAAAAAACYAgAAZHJz&#10;L2Rvd25yZXYueG1sUEsFBgAAAAAEAAQA9QAAAIsDAAAAAA==&#10;" adj="20851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右箭头 39" o:spid="_x0000_s1060" type="#_x0000_t13" style="position:absolute;left:3905;top:32099;width:5727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fLsUA&#10;AADbAAAADwAAAGRycy9kb3ducmV2LnhtbESPQWsCMRSE70L/Q3gFb5ptqyJbo4i0UsSDWqHt7XXz&#10;ml3cvCxJquu/N4LgcZiZb5jJrLW1OJIPlWMFT/0MBHHhdMVGwf7zvTcGESKyxtoxKThTgNn0oTPB&#10;XLsTb+m4i0YkCIccFZQxNrmUoSjJYui7hjh5f85bjEl6I7XHU4LbWj5n2UharDgtlNjQoqTisPu3&#10;Ckzl1j9vZ/+7WhZf9WawN99+PFeq+9jOX0FEauM9fGt/aAUvQ7h+ST9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h8uxQAAANsAAAAPAAAAAAAAAAAAAAAAAJgCAABkcnMv&#10;ZG93bnJldi54bWxQSwUGAAAAAAQABAD1AAAAigMAAAAA&#10;" adj="20702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oval id="椭圆 41" o:spid="_x0000_s1061" style="position:absolute;left:9715;top:35814;width:996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oQSMQA&#10;AADbAAAADwAAAGRycy9kb3ducmV2LnhtbESPUWvCMBSF3wf+h3AF32Y6xSqdUUQYOHQP1v2AS3PX&#10;FJubkmS2269fBGGPh3POdzjr7WBbcSMfGscKXqYZCOLK6YZrBZ+Xt+cViBCRNbaOScEPBdhuRk9r&#10;LLTr+Uy3MtYiQTgUqMDE2BVShsqQxTB1HXHyvpy3GJP0tdQe+wS3rZxlWS4tNpwWDHa0N1Rdy2+r&#10;YLkwO1N/HH/de58vymu3mvtwUmoyHnavICIN8T/8aB+0gnkO9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aEEjEAAAA2wAAAA8AAAAAAAAAAAAAAAAAmAIAAGRycy9k&#10;b3ducmV2LnhtbFBLBQYAAAAABAAEAPUAAACJAwAAAAA=&#10;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  <v:textbox>
                    <w:txbxContent>
                      <w:p w:rsidR="007003B3" w:rsidRPr="00923ACA" w:rsidRDefault="007003B3" w:rsidP="00C93018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 w:rsidRPr="00923ACA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评分</w:t>
                        </w:r>
                      </w:p>
                    </w:txbxContent>
                  </v:textbox>
                </v:oval>
                <v:shape id="右箭头 42" o:spid="_x0000_s1062" type="#_x0000_t13" style="position:absolute;left:38671;top:27527;width:209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N0cMA&#10;AADbAAAADwAAAGRycy9kb3ducmV2LnhtbESPQWsCMRSE7wX/Q3iCl6JZtdVlNYoIhR560e0PeGye&#10;u4vJy5LEdfXXN4VCj8PMfMNs94M1oicfWscK5rMMBHHldMu1gu/yY5qDCBFZo3FMCh4UYL8bvWyx&#10;0O7OJ+rPsRYJwqFABU2MXSFlqBqyGGauI07exXmLMUlfS+3xnuDWyEWWraTFltNCgx0dG6qu55tV&#10;YPov8/5csjd5+RZe8+pUd+Wg1GQ8HDYgIg3xP/zX/tQKlm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4N0cMAAADbAAAADwAAAAAAAAAAAAAAAACYAgAAZHJzL2Rv&#10;d25yZXYueG1sUEsFBgAAAAAEAAQA9QAAAIgDAAAAAA==&#10;" adj="19244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箭头 43" o:spid="_x0000_s1063" type="#_x0000_t68" style="position:absolute;left:40767;top:16478;width:457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Ej8AA&#10;AADbAAAADwAAAGRycy9kb3ducmV2LnhtbERPz2vCMBS+D/wfwhN2W1O3MbQaRWStu4128/5onk2x&#10;eSlNbLv/fjkMdvz4fu8Os+3ESINvHStYJSkI4trplhsF31/50xqED8gaO8ek4Ic8HPaLhx1m2k1c&#10;0liFRsQQ9hkqMCH0mZS+NmTRJ64njtzVDRZDhEMj9YBTDLedfE7TN2mx5dhgsKeTofpW3a2CczHa&#10;97L75NdNUVxmV9LZ5HelHpfzcQsi0Bz+xX/uD63gJY6NX+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BEj8AAAADbAAAADwAAAAAAAAAAAAAAAACYAgAAZHJzL2Rvd25y&#10;ZXYueG1sUEsFBgAAAAAEAAQA9QAAAIUDAAAAAA==&#10;" adj="447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  <v:shape id="右箭头 46" o:spid="_x0000_s1064" type="#_x0000_t13" style="position:absolute;left:19431;top:16478;width:21621;height:45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79rcUA&#10;AADbAAAADwAAAGRycy9kb3ducmV2LnhtbESPT2sCMRTE74V+h/AK3mq2CtquRlFB9FSq/efxsXnd&#10;Xdy8rElc47dvCkKPw8z8hpnOo2lER87XlhU89TMQxIXVNZcKPt7Xj88gfEDW2FgmBVfyMJ/d300x&#10;1/bCO+r2oRQJwj5HBVUIbS6lLyoy6Pu2JU7ej3UGQ5KulNrhJcFNIwdZNpIGa04LFba0qqg47s9G&#10;wXH5tTnHz/LabcdvBzq9fseBGyrVe4iLCYhAMfyHb+2tVjB8gb8v6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v2txQAAANsAAAAPAAAAAAAAAAAAAAAAAJgCAABkcnMv&#10;ZG93bnJldi54bWxQSwUGAAAAAAQABAD1AAAAigMAAAAA&#10;" adj="21372" fillcolor="#f5ffe6" strokecolor="#94b64e [3046]">
                  <v:fill color2="#dafda7" rotate="t" colors="0 #f5ffe6;42598f #e4fdc2;1 #dafda7" focus="100%" type="gradient"/>
                  <v:shadow on="t" opacity="24903f" origin=",.5" offset="0,.55556mm"/>
                </v:shape>
              </v:group>
            </w:pict>
          </mc:Fallback>
        </mc:AlternateContent>
      </w:r>
    </w:p>
    <w:p w:rsidR="004D0FDB" w:rsidRPr="00EA5D7F" w:rsidRDefault="004D0FDB" w:rsidP="001B4448">
      <w:pPr>
        <w:rPr>
          <w:rFonts w:ascii="仿宋" w:eastAsia="仿宋" w:hAnsi="仿宋"/>
          <w:sz w:val="28"/>
          <w:szCs w:val="28"/>
        </w:rPr>
      </w:pPr>
    </w:p>
    <w:p w:rsidR="00C93018" w:rsidRPr="00EA5D7F" w:rsidRDefault="00C93018" w:rsidP="001B4448">
      <w:pPr>
        <w:rPr>
          <w:rFonts w:ascii="仿宋" w:eastAsia="仿宋" w:hAnsi="仿宋"/>
          <w:sz w:val="28"/>
          <w:szCs w:val="28"/>
        </w:rPr>
      </w:pPr>
    </w:p>
    <w:p w:rsidR="007433A4" w:rsidRPr="00EA5D7F" w:rsidRDefault="007433A4" w:rsidP="001B4448">
      <w:pPr>
        <w:rPr>
          <w:rFonts w:ascii="仿宋" w:eastAsia="仿宋" w:hAnsi="仿宋"/>
          <w:sz w:val="28"/>
          <w:szCs w:val="28"/>
        </w:rPr>
      </w:pPr>
    </w:p>
    <w:p w:rsidR="007433A4" w:rsidRPr="00EA5D7F" w:rsidRDefault="007433A4" w:rsidP="001B4448">
      <w:pPr>
        <w:rPr>
          <w:rFonts w:ascii="仿宋" w:eastAsia="仿宋" w:hAnsi="仿宋"/>
          <w:sz w:val="28"/>
          <w:szCs w:val="28"/>
        </w:rPr>
      </w:pPr>
    </w:p>
    <w:p w:rsidR="00656ED6" w:rsidRPr="00EA5D7F" w:rsidRDefault="00656ED6" w:rsidP="001B4448">
      <w:pPr>
        <w:rPr>
          <w:rFonts w:ascii="仿宋" w:eastAsia="仿宋" w:hAnsi="仿宋"/>
          <w:sz w:val="28"/>
          <w:szCs w:val="28"/>
        </w:rPr>
      </w:pPr>
    </w:p>
    <w:p w:rsidR="00656ED6" w:rsidRPr="00EA5D7F" w:rsidRDefault="00656ED6" w:rsidP="001B4448">
      <w:pPr>
        <w:rPr>
          <w:rFonts w:ascii="仿宋" w:eastAsia="仿宋" w:hAnsi="仿宋"/>
          <w:sz w:val="28"/>
          <w:szCs w:val="28"/>
        </w:rPr>
      </w:pPr>
    </w:p>
    <w:p w:rsidR="00656ED6" w:rsidRPr="00EA5D7F" w:rsidRDefault="00656ED6" w:rsidP="001B4448">
      <w:pPr>
        <w:rPr>
          <w:rFonts w:ascii="仿宋" w:eastAsia="仿宋" w:hAnsi="仿宋"/>
          <w:sz w:val="28"/>
          <w:szCs w:val="28"/>
        </w:rPr>
      </w:pPr>
    </w:p>
    <w:p w:rsidR="00656ED6" w:rsidRPr="00EA5D7F" w:rsidRDefault="00656ED6" w:rsidP="001B4448">
      <w:pPr>
        <w:rPr>
          <w:rFonts w:ascii="仿宋" w:eastAsia="仿宋" w:hAnsi="仿宋"/>
          <w:sz w:val="28"/>
          <w:szCs w:val="28"/>
        </w:rPr>
      </w:pPr>
    </w:p>
    <w:p w:rsidR="00656ED6" w:rsidRPr="00EA5D7F" w:rsidRDefault="00656ED6" w:rsidP="001B4448">
      <w:pPr>
        <w:rPr>
          <w:rFonts w:ascii="仿宋" w:eastAsia="仿宋" w:hAnsi="仿宋"/>
          <w:sz w:val="28"/>
          <w:szCs w:val="28"/>
        </w:rPr>
      </w:pPr>
    </w:p>
    <w:p w:rsidR="007433A4" w:rsidRPr="00EA5D7F" w:rsidRDefault="007433A4" w:rsidP="001B4448">
      <w:pPr>
        <w:rPr>
          <w:rFonts w:ascii="仿宋" w:eastAsia="仿宋" w:hAnsi="仿宋"/>
          <w:sz w:val="28"/>
          <w:szCs w:val="28"/>
        </w:rPr>
      </w:pPr>
    </w:p>
    <w:p w:rsidR="007433A4" w:rsidRPr="00EA5D7F" w:rsidRDefault="007433A4" w:rsidP="001B4448">
      <w:pPr>
        <w:rPr>
          <w:rFonts w:ascii="仿宋" w:eastAsia="仿宋" w:hAnsi="仿宋"/>
          <w:sz w:val="28"/>
          <w:szCs w:val="28"/>
        </w:rPr>
      </w:pPr>
    </w:p>
    <w:p w:rsidR="004D0FDB" w:rsidRPr="00EA5D7F" w:rsidRDefault="004D0FDB" w:rsidP="001B4448">
      <w:pPr>
        <w:rPr>
          <w:rFonts w:ascii="仿宋" w:eastAsia="仿宋" w:hAnsi="仿宋"/>
          <w:sz w:val="28"/>
          <w:szCs w:val="28"/>
        </w:rPr>
      </w:pPr>
    </w:p>
    <w:p w:rsidR="00EB1471" w:rsidRPr="00EA5D7F" w:rsidRDefault="00EB1471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六、竞赛试题</w:t>
      </w:r>
    </w:p>
    <w:p w:rsidR="006137F5" w:rsidRPr="00EA5D7F" w:rsidRDefault="006137F5" w:rsidP="00E30C0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**微网站设计与开发赛项竞赛样题</w:t>
      </w:r>
    </w:p>
    <w:p w:rsidR="006137F5" w:rsidRPr="00EA5D7F" w:rsidRDefault="006137F5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（一）说明与要求</w:t>
      </w:r>
    </w:p>
    <w:p w:rsidR="006137F5" w:rsidRPr="00EA5D7F" w:rsidRDefault="006137F5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1.</w:t>
      </w:r>
      <w:r w:rsidRPr="00EA5D7F">
        <w:rPr>
          <w:rFonts w:ascii="仿宋" w:eastAsia="仿宋" w:hAnsi="仿宋" w:hint="eastAsia"/>
          <w:sz w:val="28"/>
          <w:szCs w:val="28"/>
        </w:rPr>
        <w:t>运行“</w:t>
      </w:r>
      <w:r w:rsidR="004D0FDB" w:rsidRPr="00EA5D7F">
        <w:rPr>
          <w:rFonts w:ascii="仿宋" w:eastAsia="仿宋" w:hAnsi="仿宋" w:hint="eastAsia"/>
          <w:sz w:val="28"/>
          <w:szCs w:val="28"/>
        </w:rPr>
        <w:t>桌面</w:t>
      </w:r>
      <w:r w:rsidRPr="00EA5D7F">
        <w:rPr>
          <w:rFonts w:ascii="仿宋" w:eastAsia="仿宋" w:hAnsi="仿宋"/>
          <w:sz w:val="28"/>
          <w:szCs w:val="28"/>
        </w:rPr>
        <w:t xml:space="preserve">:\ </w:t>
      </w:r>
      <w:r w:rsidRPr="00EA5D7F">
        <w:rPr>
          <w:rFonts w:ascii="仿宋" w:eastAsia="仿宋" w:hAnsi="仿宋" w:hint="eastAsia"/>
          <w:sz w:val="28"/>
          <w:szCs w:val="28"/>
        </w:rPr>
        <w:t>微网站设计与开发</w:t>
      </w:r>
      <w:r w:rsidRPr="00EA5D7F">
        <w:rPr>
          <w:rFonts w:ascii="仿宋" w:eastAsia="仿宋" w:hAnsi="仿宋"/>
          <w:sz w:val="28"/>
          <w:szCs w:val="28"/>
        </w:rPr>
        <w:t>.</w:t>
      </w:r>
      <w:r w:rsidR="004D0FDB" w:rsidRPr="00EA5D7F">
        <w:rPr>
          <w:rFonts w:ascii="仿宋" w:eastAsia="仿宋" w:hAnsi="仿宋" w:hint="eastAsia"/>
          <w:sz w:val="28"/>
          <w:szCs w:val="28"/>
        </w:rPr>
        <w:t>zip</w:t>
      </w:r>
      <w:r w:rsidRPr="00EA5D7F">
        <w:rPr>
          <w:rFonts w:ascii="仿宋" w:eastAsia="仿宋" w:hAnsi="仿宋" w:hint="eastAsia"/>
          <w:sz w:val="28"/>
          <w:szCs w:val="28"/>
        </w:rPr>
        <w:t>”自解压文件后，所有比赛题目都会解压到“</w:t>
      </w:r>
      <w:r w:rsidR="004D0FDB" w:rsidRPr="00EA5D7F">
        <w:rPr>
          <w:rFonts w:ascii="仿宋" w:eastAsia="仿宋" w:hAnsi="仿宋" w:hint="eastAsia"/>
          <w:sz w:val="28"/>
          <w:szCs w:val="28"/>
        </w:rPr>
        <w:t>桌面</w:t>
      </w:r>
      <w:r w:rsidRPr="00EA5D7F">
        <w:rPr>
          <w:rFonts w:ascii="仿宋" w:eastAsia="仿宋" w:hAnsi="仿宋"/>
          <w:sz w:val="28"/>
          <w:szCs w:val="28"/>
        </w:rPr>
        <w:t xml:space="preserve">:\ </w:t>
      </w:r>
      <w:r w:rsidRPr="00EA5D7F">
        <w:rPr>
          <w:rFonts w:ascii="仿宋" w:eastAsia="仿宋" w:hAnsi="仿宋" w:hint="eastAsia"/>
          <w:sz w:val="28"/>
          <w:szCs w:val="28"/>
        </w:rPr>
        <w:t>微网站设计与开发”文件夹中。解压密码是：</w:t>
      </w:r>
      <w:r w:rsidRPr="00EA5D7F">
        <w:rPr>
          <w:rFonts w:ascii="仿宋" w:eastAsia="仿宋" w:hAnsi="仿宋"/>
          <w:sz w:val="28"/>
          <w:szCs w:val="28"/>
        </w:rPr>
        <w:t>XXXXXXXX</w:t>
      </w:r>
      <w:r w:rsidRPr="00EA5D7F">
        <w:rPr>
          <w:rFonts w:ascii="仿宋" w:eastAsia="仿宋" w:hAnsi="仿宋" w:hint="eastAsia"/>
          <w:sz w:val="28"/>
          <w:szCs w:val="28"/>
        </w:rPr>
        <w:t>。</w:t>
      </w:r>
    </w:p>
    <w:p w:rsidR="006137F5" w:rsidRPr="00EA5D7F" w:rsidRDefault="006137F5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2.</w:t>
      </w:r>
      <w:r w:rsidRPr="00EA5D7F">
        <w:rPr>
          <w:rFonts w:ascii="仿宋" w:eastAsia="仿宋" w:hAnsi="仿宋" w:hint="eastAsia"/>
          <w:sz w:val="28"/>
          <w:szCs w:val="28"/>
        </w:rPr>
        <w:t>本次微网站设计与开发比赛的赛题</w:t>
      </w:r>
      <w:r w:rsidR="0070364D" w:rsidRPr="00EA5D7F">
        <w:rPr>
          <w:rFonts w:ascii="仿宋" w:eastAsia="仿宋" w:hAnsi="仿宋" w:hint="eastAsia"/>
          <w:sz w:val="28"/>
          <w:szCs w:val="28"/>
        </w:rPr>
        <w:t>素材</w:t>
      </w:r>
      <w:r w:rsidRPr="00EA5D7F">
        <w:rPr>
          <w:rFonts w:ascii="仿宋" w:eastAsia="仿宋" w:hAnsi="仿宋" w:hint="eastAsia"/>
          <w:sz w:val="28"/>
          <w:szCs w:val="28"/>
        </w:rPr>
        <w:t>共有</w:t>
      </w:r>
      <w:r w:rsidR="00B4354F" w:rsidRPr="00EA5D7F">
        <w:rPr>
          <w:rFonts w:ascii="仿宋" w:eastAsia="仿宋" w:hAnsi="仿宋" w:hint="eastAsia"/>
          <w:sz w:val="28"/>
          <w:szCs w:val="28"/>
        </w:rPr>
        <w:t>四</w:t>
      </w:r>
      <w:r w:rsidRPr="00EA5D7F">
        <w:rPr>
          <w:rFonts w:ascii="仿宋" w:eastAsia="仿宋" w:hAnsi="仿宋" w:hint="eastAsia"/>
          <w:sz w:val="28"/>
          <w:szCs w:val="28"/>
        </w:rPr>
        <w:t>个项目，分别存放在“</w:t>
      </w:r>
      <w:r w:rsidR="004D0FDB" w:rsidRPr="00EA5D7F">
        <w:rPr>
          <w:rFonts w:ascii="仿宋" w:eastAsia="仿宋" w:hAnsi="仿宋" w:hint="eastAsia"/>
          <w:sz w:val="28"/>
          <w:szCs w:val="28"/>
        </w:rPr>
        <w:t>桌面</w:t>
      </w:r>
      <w:r w:rsidRPr="00EA5D7F">
        <w:rPr>
          <w:rFonts w:ascii="仿宋" w:eastAsia="仿宋" w:hAnsi="仿宋"/>
          <w:sz w:val="28"/>
          <w:szCs w:val="28"/>
        </w:rPr>
        <w:t xml:space="preserve">:\ </w:t>
      </w:r>
      <w:r w:rsidRPr="00EA5D7F">
        <w:rPr>
          <w:rFonts w:ascii="仿宋" w:eastAsia="仿宋" w:hAnsi="仿宋" w:hint="eastAsia"/>
          <w:sz w:val="28"/>
          <w:szCs w:val="28"/>
        </w:rPr>
        <w:t>微网站设计与开发”文件夹下的</w:t>
      </w:r>
      <w:r w:rsidR="00B4354F" w:rsidRPr="00EA5D7F">
        <w:rPr>
          <w:rFonts w:ascii="仿宋" w:eastAsia="仿宋" w:hAnsi="仿宋" w:hint="eastAsia"/>
          <w:sz w:val="28"/>
          <w:szCs w:val="28"/>
        </w:rPr>
        <w:t>4</w:t>
      </w:r>
      <w:r w:rsidRPr="00EA5D7F">
        <w:rPr>
          <w:rFonts w:ascii="仿宋" w:eastAsia="仿宋" w:hAnsi="仿宋" w:hint="eastAsia"/>
          <w:sz w:val="28"/>
          <w:szCs w:val="28"/>
        </w:rPr>
        <w:t>个文件夹内。每个文件夹用项目编号和项目名称标识，各文件夹中提供该项目必备的素材，各文件夹内的素材相互独立，个别素材需参赛者根据制作要求自己制作。</w:t>
      </w:r>
    </w:p>
    <w:p w:rsidR="006137F5" w:rsidRPr="00EA5D7F" w:rsidRDefault="006137F5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3.</w:t>
      </w:r>
      <w:r w:rsidR="00B4354F" w:rsidRPr="00EA5D7F">
        <w:rPr>
          <w:rFonts w:ascii="仿宋" w:eastAsia="仿宋" w:hAnsi="仿宋" w:hint="eastAsia"/>
          <w:sz w:val="28"/>
          <w:szCs w:val="28"/>
        </w:rPr>
        <w:t>四</w:t>
      </w:r>
      <w:r w:rsidRPr="00EA5D7F">
        <w:rPr>
          <w:rFonts w:ascii="仿宋" w:eastAsia="仿宋" w:hAnsi="仿宋" w:hint="eastAsia"/>
          <w:sz w:val="28"/>
          <w:szCs w:val="28"/>
        </w:rPr>
        <w:t>个项目分属</w:t>
      </w:r>
      <w:r w:rsidR="00B4354F" w:rsidRPr="00EA5D7F">
        <w:rPr>
          <w:rFonts w:ascii="仿宋" w:eastAsia="仿宋" w:hAnsi="仿宋" w:hint="eastAsia"/>
          <w:sz w:val="28"/>
          <w:szCs w:val="28"/>
        </w:rPr>
        <w:t>四</w:t>
      </w:r>
      <w:r w:rsidRPr="00EA5D7F">
        <w:rPr>
          <w:rFonts w:ascii="仿宋" w:eastAsia="仿宋" w:hAnsi="仿宋" w:hint="eastAsia"/>
          <w:sz w:val="28"/>
          <w:szCs w:val="28"/>
        </w:rPr>
        <w:t>个模块，</w:t>
      </w:r>
      <w:r w:rsidR="00D418CB" w:rsidRPr="00EA5D7F">
        <w:rPr>
          <w:rFonts w:ascii="仿宋" w:eastAsia="仿宋" w:hAnsi="仿宋" w:hint="eastAsia"/>
          <w:sz w:val="28"/>
          <w:szCs w:val="28"/>
        </w:rPr>
        <w:t>基础</w:t>
      </w:r>
      <w:r w:rsidRPr="00EA5D7F">
        <w:rPr>
          <w:rFonts w:ascii="仿宋" w:eastAsia="仿宋" w:hAnsi="仿宋" w:hint="eastAsia"/>
          <w:sz w:val="28"/>
          <w:szCs w:val="28"/>
        </w:rPr>
        <w:t>制作</w:t>
      </w:r>
      <w:r w:rsidR="004D0FDB" w:rsidRPr="00EA5D7F">
        <w:rPr>
          <w:rFonts w:ascii="仿宋" w:eastAsia="仿宋" w:hAnsi="仿宋" w:hint="eastAsia"/>
          <w:sz w:val="28"/>
          <w:szCs w:val="28"/>
        </w:rPr>
        <w:t>、</w:t>
      </w:r>
      <w:r w:rsidRPr="00EA5D7F">
        <w:rPr>
          <w:rFonts w:ascii="仿宋" w:eastAsia="仿宋" w:hAnsi="仿宋" w:hint="eastAsia"/>
          <w:sz w:val="28"/>
          <w:szCs w:val="28"/>
        </w:rPr>
        <w:t>微网站创意设计</w:t>
      </w:r>
      <w:r w:rsidR="004D0FDB" w:rsidRPr="00EA5D7F">
        <w:rPr>
          <w:rFonts w:ascii="仿宋" w:eastAsia="仿宋" w:hAnsi="仿宋" w:hint="eastAsia"/>
          <w:sz w:val="28"/>
          <w:szCs w:val="28"/>
        </w:rPr>
        <w:t>、</w:t>
      </w:r>
      <w:r w:rsidR="00D418CB" w:rsidRPr="00EA5D7F">
        <w:rPr>
          <w:rFonts w:ascii="仿宋" w:eastAsia="仿宋" w:hAnsi="仿宋" w:hint="eastAsia"/>
          <w:sz w:val="28"/>
          <w:szCs w:val="28"/>
        </w:rPr>
        <w:t>微商城制作、推广发布</w:t>
      </w:r>
      <w:r w:rsidR="00B4354F" w:rsidRPr="00EA5D7F">
        <w:rPr>
          <w:rFonts w:ascii="仿宋" w:eastAsia="仿宋" w:hAnsi="仿宋" w:hint="eastAsia"/>
          <w:sz w:val="28"/>
          <w:szCs w:val="28"/>
        </w:rPr>
        <w:t>四</w:t>
      </w:r>
      <w:r w:rsidRPr="00EA5D7F">
        <w:rPr>
          <w:rFonts w:ascii="仿宋" w:eastAsia="仿宋" w:hAnsi="仿宋" w:hint="eastAsia"/>
          <w:sz w:val="28"/>
          <w:szCs w:val="28"/>
        </w:rPr>
        <w:t>大模块。</w:t>
      </w:r>
    </w:p>
    <w:p w:rsidR="006137F5" w:rsidRPr="00EA5D7F" w:rsidRDefault="006137F5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4.</w:t>
      </w:r>
      <w:r w:rsidRPr="00EA5D7F">
        <w:rPr>
          <w:rFonts w:ascii="仿宋" w:eastAsia="仿宋" w:hAnsi="仿宋" w:hint="eastAsia"/>
          <w:sz w:val="28"/>
          <w:szCs w:val="28"/>
        </w:rPr>
        <w:t>参赛者在提交作品时不得以素材文件来替代参赛作品，作品中不得出现“素材”二字，否则该项作品不计成绩。将每个模块中的结果必须放置在与之对应模块的文件夹中。</w:t>
      </w:r>
    </w:p>
    <w:p w:rsidR="006137F5" w:rsidRPr="00EA5D7F" w:rsidRDefault="006137F5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5.</w:t>
      </w:r>
      <w:r w:rsidRPr="00EA5D7F">
        <w:rPr>
          <w:rFonts w:ascii="仿宋" w:eastAsia="仿宋" w:hAnsi="仿宋" w:hint="eastAsia"/>
          <w:sz w:val="28"/>
          <w:szCs w:val="28"/>
        </w:rPr>
        <w:t>参赛作品必须存放在个人站点中，起名</w:t>
      </w:r>
      <w:r w:rsidR="004D0FDB" w:rsidRPr="00EA5D7F">
        <w:rPr>
          <w:rFonts w:ascii="仿宋" w:eastAsia="仿宋" w:hAnsi="仿宋" w:hint="eastAsia"/>
          <w:sz w:val="28"/>
          <w:szCs w:val="28"/>
        </w:rPr>
        <w:t>为模块一</w:t>
      </w:r>
      <w:r w:rsidRPr="00EA5D7F">
        <w:rPr>
          <w:rFonts w:ascii="仿宋" w:eastAsia="仿宋" w:hAnsi="仿宋" w:hint="eastAsia"/>
          <w:sz w:val="28"/>
          <w:szCs w:val="28"/>
        </w:rPr>
        <w:t>、</w:t>
      </w:r>
      <w:r w:rsidR="004D0FDB" w:rsidRPr="00EA5D7F">
        <w:rPr>
          <w:rFonts w:ascii="仿宋" w:eastAsia="仿宋" w:hAnsi="仿宋" w:hint="eastAsia"/>
          <w:sz w:val="28"/>
          <w:szCs w:val="28"/>
        </w:rPr>
        <w:t>模块二、模块三</w:t>
      </w:r>
      <w:r w:rsidR="00B4354F" w:rsidRPr="00EA5D7F">
        <w:rPr>
          <w:rFonts w:ascii="仿宋" w:eastAsia="仿宋" w:hAnsi="仿宋" w:hint="eastAsia"/>
          <w:sz w:val="28"/>
          <w:szCs w:val="28"/>
        </w:rPr>
        <w:t>、模块四</w:t>
      </w:r>
      <w:r w:rsidRPr="00EA5D7F">
        <w:rPr>
          <w:rFonts w:ascii="仿宋" w:eastAsia="仿宋" w:hAnsi="仿宋" w:hint="eastAsia"/>
          <w:sz w:val="28"/>
          <w:szCs w:val="28"/>
        </w:rPr>
        <w:t>，该站点由参赛选手自行建立。若在提交目录中无法找到相应站点，则该项作品不计成绩。</w:t>
      </w:r>
    </w:p>
    <w:p w:rsidR="006137F5" w:rsidRPr="00EA5D7F" w:rsidRDefault="004D0FDB" w:rsidP="007036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6</w:t>
      </w:r>
      <w:r w:rsidR="006137F5" w:rsidRPr="00EA5D7F">
        <w:rPr>
          <w:rFonts w:ascii="仿宋" w:eastAsia="仿宋" w:hAnsi="仿宋"/>
          <w:sz w:val="28"/>
          <w:szCs w:val="28"/>
        </w:rPr>
        <w:t>.</w:t>
      </w:r>
      <w:r w:rsidR="006137F5" w:rsidRPr="00EA5D7F">
        <w:rPr>
          <w:rFonts w:ascii="仿宋" w:eastAsia="仿宋" w:hAnsi="仿宋" w:hint="eastAsia"/>
          <w:sz w:val="28"/>
          <w:szCs w:val="28"/>
        </w:rPr>
        <w:t>比赛前有解压赛题、浏览制作要求和检查计算机软硬件是否正常的时间。</w:t>
      </w:r>
    </w:p>
    <w:p w:rsidR="006137F5" w:rsidRPr="00EA5D7F" w:rsidRDefault="004D0FDB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lastRenderedPageBreak/>
        <w:t>7</w:t>
      </w:r>
      <w:r w:rsidR="006137F5" w:rsidRPr="00EA5D7F">
        <w:rPr>
          <w:rFonts w:ascii="仿宋" w:eastAsia="仿宋" w:hAnsi="仿宋"/>
          <w:sz w:val="28"/>
          <w:szCs w:val="28"/>
        </w:rPr>
        <w:t>.</w:t>
      </w:r>
      <w:r w:rsidR="006137F5" w:rsidRPr="00EA5D7F">
        <w:rPr>
          <w:rFonts w:ascii="仿宋" w:eastAsia="仿宋" w:hAnsi="仿宋" w:hint="eastAsia"/>
          <w:sz w:val="28"/>
          <w:szCs w:val="28"/>
        </w:rPr>
        <w:t>比赛结束前</w:t>
      </w:r>
      <w:r w:rsidR="006137F5" w:rsidRPr="00EA5D7F">
        <w:rPr>
          <w:rFonts w:ascii="仿宋" w:eastAsia="仿宋" w:hAnsi="仿宋"/>
          <w:sz w:val="28"/>
          <w:szCs w:val="28"/>
        </w:rPr>
        <w:t>5</w:t>
      </w:r>
      <w:r w:rsidR="006137F5" w:rsidRPr="00EA5D7F">
        <w:rPr>
          <w:rFonts w:ascii="仿宋" w:eastAsia="仿宋" w:hAnsi="仿宋" w:hint="eastAsia"/>
          <w:sz w:val="28"/>
          <w:szCs w:val="28"/>
        </w:rPr>
        <w:t>分钟，参赛选手应进行作品的检查和存盘。比赛结束时间一到，不要关闭计算机，留下全部下发物品后立刻离开赛场。</w:t>
      </w:r>
    </w:p>
    <w:p w:rsidR="006137F5" w:rsidRPr="00EA5D7F" w:rsidRDefault="006137F5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（二）注意事项</w:t>
      </w:r>
    </w:p>
    <w:p w:rsidR="006137F5" w:rsidRPr="00EA5D7F" w:rsidRDefault="006137F5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1.</w:t>
      </w:r>
      <w:r w:rsidRPr="00EA5D7F">
        <w:rPr>
          <w:rFonts w:ascii="仿宋" w:eastAsia="仿宋" w:hAnsi="仿宋" w:hint="eastAsia"/>
          <w:sz w:val="28"/>
          <w:szCs w:val="28"/>
        </w:rPr>
        <w:t>项目中选手自制的素材须存放在各自相应文件夹中，该文件夹由参赛选手自行建立。</w:t>
      </w:r>
    </w:p>
    <w:p w:rsidR="006137F5" w:rsidRPr="00EA5D7F" w:rsidRDefault="006137F5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2.</w:t>
      </w:r>
      <w:r w:rsidRPr="00EA5D7F">
        <w:rPr>
          <w:rFonts w:ascii="仿宋" w:eastAsia="仿宋" w:hAnsi="仿宋" w:hint="eastAsia"/>
          <w:sz w:val="28"/>
          <w:szCs w:val="28"/>
        </w:rPr>
        <w:t>作品制作过程中要及时存盘，特别是在制作到半成品前必须存盘，以免数据丢失影响比赛成绩，否则后果自负。</w:t>
      </w:r>
    </w:p>
    <w:p w:rsidR="006137F5" w:rsidRPr="00EA5D7F" w:rsidRDefault="004D0FDB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（三）</w:t>
      </w:r>
      <w:r w:rsidR="006137F5" w:rsidRPr="00EA5D7F">
        <w:rPr>
          <w:rFonts w:ascii="仿宋" w:eastAsia="仿宋" w:hAnsi="仿宋" w:hint="eastAsia"/>
          <w:sz w:val="28"/>
          <w:szCs w:val="28"/>
        </w:rPr>
        <w:t>比赛项目</w:t>
      </w:r>
    </w:p>
    <w:p w:rsidR="006137F5" w:rsidRPr="00EA5D7F" w:rsidRDefault="006137F5" w:rsidP="006137F5">
      <w:pPr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模块一</w:t>
      </w:r>
      <w:r w:rsidRPr="00EA5D7F">
        <w:rPr>
          <w:rFonts w:ascii="仿宋" w:eastAsia="仿宋" w:hAnsi="仿宋"/>
          <w:sz w:val="28"/>
          <w:szCs w:val="28"/>
        </w:rPr>
        <w:t xml:space="preserve"> </w:t>
      </w:r>
      <w:r w:rsidR="00B4354F" w:rsidRPr="00EA5D7F">
        <w:rPr>
          <w:rFonts w:ascii="仿宋" w:eastAsia="仿宋" w:hAnsi="仿宋" w:hint="eastAsia"/>
          <w:sz w:val="28"/>
          <w:szCs w:val="28"/>
        </w:rPr>
        <w:t>基础制作</w:t>
      </w:r>
      <w:r w:rsidR="009C1B1F" w:rsidRPr="00EA5D7F">
        <w:rPr>
          <w:rFonts w:ascii="仿宋" w:eastAsia="仿宋" w:hAnsi="仿宋" w:hint="eastAsia"/>
          <w:sz w:val="28"/>
          <w:szCs w:val="28"/>
        </w:rPr>
        <w:t>（</w:t>
      </w:r>
      <w:r w:rsidR="00B4354F" w:rsidRPr="00EA5D7F">
        <w:rPr>
          <w:rFonts w:ascii="仿宋" w:eastAsia="仿宋" w:hAnsi="仿宋" w:hint="eastAsia"/>
          <w:sz w:val="28"/>
          <w:szCs w:val="28"/>
        </w:rPr>
        <w:t>1</w:t>
      </w:r>
      <w:r w:rsidR="004D0FDB" w:rsidRPr="00EA5D7F">
        <w:rPr>
          <w:rFonts w:ascii="仿宋" w:eastAsia="仿宋" w:hAnsi="仿宋" w:hint="eastAsia"/>
          <w:sz w:val="28"/>
          <w:szCs w:val="28"/>
        </w:rPr>
        <w:t>0</w:t>
      </w:r>
      <w:r w:rsidR="009C1B1F" w:rsidRPr="00EA5D7F">
        <w:rPr>
          <w:rFonts w:ascii="仿宋" w:eastAsia="仿宋" w:hAnsi="仿宋" w:hint="eastAsia"/>
          <w:sz w:val="28"/>
          <w:szCs w:val="28"/>
        </w:rPr>
        <w:t>%）</w:t>
      </w:r>
    </w:p>
    <w:p w:rsidR="006137F5" w:rsidRPr="00EA5D7F" w:rsidRDefault="003903E2" w:rsidP="00B4354F">
      <w:pPr>
        <w:numPr>
          <w:ilvl w:val="0"/>
          <w:numId w:val="10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公众号</w:t>
      </w:r>
      <w:r w:rsidR="00B4354F" w:rsidRPr="00EA5D7F">
        <w:rPr>
          <w:rFonts w:ascii="仿宋" w:eastAsia="仿宋" w:hAnsi="仿宋" w:hint="eastAsia"/>
          <w:sz w:val="28"/>
          <w:szCs w:val="28"/>
        </w:rPr>
        <w:t>绑定，公众号与微应用平台进行绑定；</w:t>
      </w:r>
    </w:p>
    <w:p w:rsidR="006137F5" w:rsidRPr="00EA5D7F" w:rsidRDefault="00B4354F" w:rsidP="00B4354F">
      <w:pPr>
        <w:numPr>
          <w:ilvl w:val="0"/>
          <w:numId w:val="10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微站</w:t>
      </w:r>
      <w:r w:rsidR="00950659" w:rsidRPr="00EA5D7F">
        <w:rPr>
          <w:rFonts w:ascii="仿宋" w:eastAsia="仿宋" w:hAnsi="仿宋" w:hint="eastAsia"/>
          <w:sz w:val="28"/>
          <w:szCs w:val="28"/>
        </w:rPr>
        <w:t>页面</w:t>
      </w:r>
      <w:r w:rsidRPr="00EA5D7F">
        <w:rPr>
          <w:rFonts w:ascii="仿宋" w:eastAsia="仿宋" w:hAnsi="仿宋" w:hint="eastAsia"/>
          <w:sz w:val="28"/>
          <w:szCs w:val="28"/>
        </w:rPr>
        <w:t>制作，利用微应用</w:t>
      </w:r>
      <w:r w:rsidR="00626A03" w:rsidRPr="00EA5D7F">
        <w:rPr>
          <w:rFonts w:ascii="仿宋" w:eastAsia="仿宋" w:hAnsi="仿宋" w:hint="eastAsia"/>
          <w:sz w:val="28"/>
          <w:szCs w:val="28"/>
        </w:rPr>
        <w:t>功能和模板</w:t>
      </w:r>
      <w:r w:rsidRPr="00EA5D7F">
        <w:rPr>
          <w:rFonts w:ascii="仿宋" w:eastAsia="仿宋" w:hAnsi="仿宋" w:hint="eastAsia"/>
          <w:sz w:val="28"/>
          <w:szCs w:val="28"/>
        </w:rPr>
        <w:t>按要求</w:t>
      </w:r>
      <w:r w:rsidR="003044F4" w:rsidRPr="00EA5D7F">
        <w:rPr>
          <w:rFonts w:ascii="仿宋" w:eastAsia="仿宋" w:hAnsi="仿宋" w:hint="eastAsia"/>
          <w:sz w:val="28"/>
          <w:szCs w:val="28"/>
        </w:rPr>
        <w:t>完成规定的微站页面的</w:t>
      </w:r>
      <w:r w:rsidRPr="00EA5D7F">
        <w:rPr>
          <w:rFonts w:ascii="仿宋" w:eastAsia="仿宋" w:hAnsi="仿宋" w:hint="eastAsia"/>
          <w:sz w:val="28"/>
          <w:szCs w:val="28"/>
        </w:rPr>
        <w:t>制作</w:t>
      </w:r>
      <w:r w:rsidR="006137F5" w:rsidRPr="00EA5D7F">
        <w:rPr>
          <w:rFonts w:ascii="仿宋" w:eastAsia="仿宋" w:hAnsi="仿宋" w:hint="eastAsia"/>
          <w:sz w:val="28"/>
          <w:szCs w:val="28"/>
        </w:rPr>
        <w:t>；</w:t>
      </w:r>
    </w:p>
    <w:p w:rsidR="006137F5" w:rsidRPr="00EA5D7F" w:rsidRDefault="00B4354F" w:rsidP="00B4354F">
      <w:pPr>
        <w:numPr>
          <w:ilvl w:val="0"/>
          <w:numId w:val="10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信息</w:t>
      </w:r>
      <w:r w:rsidR="00B72777" w:rsidRPr="00EA5D7F">
        <w:rPr>
          <w:rFonts w:ascii="仿宋" w:eastAsia="仿宋" w:hAnsi="仿宋" w:hint="eastAsia"/>
          <w:sz w:val="28"/>
          <w:szCs w:val="28"/>
        </w:rPr>
        <w:t>推送</w:t>
      </w:r>
      <w:r w:rsidRPr="00EA5D7F">
        <w:rPr>
          <w:rFonts w:ascii="仿宋" w:eastAsia="仿宋" w:hAnsi="仿宋" w:hint="eastAsia"/>
          <w:sz w:val="28"/>
          <w:szCs w:val="28"/>
        </w:rPr>
        <w:t>，</w:t>
      </w:r>
      <w:r w:rsidR="003044F4" w:rsidRPr="00EA5D7F">
        <w:rPr>
          <w:rFonts w:ascii="仿宋" w:eastAsia="仿宋" w:hAnsi="仿宋" w:hint="eastAsia"/>
          <w:sz w:val="28"/>
          <w:szCs w:val="28"/>
        </w:rPr>
        <w:t>利用</w:t>
      </w:r>
      <w:r w:rsidRPr="00EA5D7F">
        <w:rPr>
          <w:rFonts w:ascii="仿宋" w:eastAsia="仿宋" w:hAnsi="仿宋" w:hint="eastAsia"/>
          <w:sz w:val="28"/>
          <w:szCs w:val="28"/>
        </w:rPr>
        <w:t>多种形式推送消息，</w:t>
      </w:r>
      <w:r w:rsidR="003044F4" w:rsidRPr="00EA5D7F">
        <w:rPr>
          <w:rFonts w:ascii="仿宋" w:eastAsia="仿宋" w:hAnsi="仿宋" w:hint="eastAsia"/>
          <w:sz w:val="28"/>
          <w:szCs w:val="28"/>
        </w:rPr>
        <w:t>快速传播微网站</w:t>
      </w:r>
      <w:r w:rsidR="006137F5" w:rsidRPr="00EA5D7F">
        <w:rPr>
          <w:rFonts w:ascii="仿宋" w:eastAsia="仿宋" w:hAnsi="仿宋" w:hint="eastAsia"/>
          <w:sz w:val="28"/>
          <w:szCs w:val="28"/>
        </w:rPr>
        <w:t>；</w:t>
      </w:r>
    </w:p>
    <w:p w:rsidR="006137F5" w:rsidRPr="00EA5D7F" w:rsidRDefault="006137F5" w:rsidP="00B4354F">
      <w:pPr>
        <w:numPr>
          <w:ilvl w:val="0"/>
          <w:numId w:val="10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在</w:t>
      </w:r>
      <w:r w:rsidR="00B4354F" w:rsidRPr="00EA5D7F">
        <w:rPr>
          <w:rFonts w:ascii="仿宋" w:eastAsia="仿宋" w:hAnsi="仿宋" w:hint="eastAsia"/>
          <w:sz w:val="28"/>
          <w:szCs w:val="28"/>
        </w:rPr>
        <w:t>移动端</w:t>
      </w:r>
      <w:r w:rsidRPr="00EA5D7F">
        <w:rPr>
          <w:rFonts w:ascii="仿宋" w:eastAsia="仿宋" w:hAnsi="仿宋" w:hint="eastAsia"/>
          <w:sz w:val="28"/>
          <w:szCs w:val="28"/>
        </w:rPr>
        <w:t>上查看最终效果；</w:t>
      </w:r>
    </w:p>
    <w:p w:rsidR="006137F5" w:rsidRPr="00EA5D7F" w:rsidRDefault="006137F5" w:rsidP="00B4354F">
      <w:pPr>
        <w:numPr>
          <w:ilvl w:val="0"/>
          <w:numId w:val="10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整体完成后在移动</w:t>
      </w:r>
      <w:r w:rsidR="00B4354F" w:rsidRPr="00EA5D7F">
        <w:rPr>
          <w:rFonts w:ascii="仿宋" w:eastAsia="仿宋" w:hAnsi="仿宋" w:hint="eastAsia"/>
          <w:sz w:val="28"/>
          <w:szCs w:val="28"/>
        </w:rPr>
        <w:t>端</w:t>
      </w:r>
      <w:r w:rsidR="00503099" w:rsidRPr="00EA5D7F">
        <w:rPr>
          <w:rFonts w:ascii="仿宋" w:eastAsia="仿宋" w:hAnsi="仿宋" w:hint="eastAsia"/>
          <w:sz w:val="28"/>
          <w:szCs w:val="28"/>
        </w:rPr>
        <w:t>预览</w:t>
      </w:r>
      <w:r w:rsidRPr="00EA5D7F">
        <w:rPr>
          <w:rFonts w:ascii="仿宋" w:eastAsia="仿宋" w:hAnsi="仿宋" w:hint="eastAsia"/>
          <w:sz w:val="28"/>
          <w:szCs w:val="28"/>
        </w:rPr>
        <w:t>最终效果。</w:t>
      </w:r>
    </w:p>
    <w:p w:rsidR="006137F5" w:rsidRPr="00EA5D7F" w:rsidRDefault="006137F5" w:rsidP="006137F5">
      <w:pPr>
        <w:rPr>
          <w:rFonts w:ascii="仿宋" w:eastAsia="仿宋" w:hAnsi="仿宋"/>
          <w:sz w:val="28"/>
          <w:szCs w:val="28"/>
        </w:rPr>
      </w:pPr>
    </w:p>
    <w:p w:rsidR="006137F5" w:rsidRPr="00EA5D7F" w:rsidRDefault="006137F5" w:rsidP="006137F5">
      <w:pPr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模块二</w:t>
      </w:r>
      <w:r w:rsidRPr="00EA5D7F">
        <w:rPr>
          <w:rFonts w:ascii="仿宋" w:eastAsia="仿宋" w:hAnsi="仿宋"/>
          <w:sz w:val="28"/>
          <w:szCs w:val="28"/>
        </w:rPr>
        <w:t xml:space="preserve"> </w:t>
      </w:r>
      <w:r w:rsidRPr="00EA5D7F">
        <w:rPr>
          <w:rFonts w:ascii="仿宋" w:eastAsia="仿宋" w:hAnsi="仿宋" w:hint="eastAsia"/>
          <w:sz w:val="28"/>
          <w:szCs w:val="28"/>
        </w:rPr>
        <w:t>微网站创意设计</w:t>
      </w:r>
      <w:r w:rsidR="009C1B1F" w:rsidRPr="00EA5D7F">
        <w:rPr>
          <w:rFonts w:ascii="仿宋" w:eastAsia="仿宋" w:hAnsi="仿宋" w:hint="eastAsia"/>
          <w:sz w:val="28"/>
          <w:szCs w:val="28"/>
        </w:rPr>
        <w:t>（50%）</w:t>
      </w:r>
    </w:p>
    <w:p w:rsidR="006137F5" w:rsidRPr="00EA5D7F" w:rsidRDefault="006137F5" w:rsidP="00B4354F">
      <w:pPr>
        <w:spacing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任务一</w:t>
      </w:r>
      <w:r w:rsidR="00CB1543" w:rsidRPr="00EA5D7F">
        <w:rPr>
          <w:rFonts w:ascii="仿宋" w:eastAsia="仿宋" w:hAnsi="仿宋" w:hint="eastAsia"/>
          <w:sz w:val="28"/>
          <w:szCs w:val="28"/>
        </w:rPr>
        <w:t xml:space="preserve"> </w:t>
      </w:r>
      <w:r w:rsidRPr="00EA5D7F">
        <w:rPr>
          <w:rFonts w:ascii="仿宋" w:eastAsia="仿宋" w:hAnsi="仿宋" w:hint="eastAsia"/>
          <w:sz w:val="28"/>
          <w:szCs w:val="28"/>
        </w:rPr>
        <w:t>界面设计</w:t>
      </w:r>
    </w:p>
    <w:p w:rsidR="006137F5" w:rsidRPr="00EA5D7F" w:rsidRDefault="006137F5" w:rsidP="00B4354F">
      <w:pPr>
        <w:numPr>
          <w:ilvl w:val="0"/>
          <w:numId w:val="20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收集素材，根据提供的素材资源按微网站的建设风格收集与之相关的素材；</w:t>
      </w:r>
    </w:p>
    <w:p w:rsidR="006137F5" w:rsidRPr="00EA5D7F" w:rsidRDefault="006137F5" w:rsidP="00B4354F">
      <w:pPr>
        <w:numPr>
          <w:ilvl w:val="0"/>
          <w:numId w:val="20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创建文档，在</w:t>
      </w:r>
      <w:r w:rsidRPr="00EA5D7F">
        <w:rPr>
          <w:rFonts w:ascii="仿宋" w:eastAsia="仿宋" w:hAnsi="仿宋"/>
          <w:sz w:val="28"/>
          <w:szCs w:val="28"/>
        </w:rPr>
        <w:t>Photoshop</w:t>
      </w:r>
      <w:r w:rsidRPr="00EA5D7F">
        <w:rPr>
          <w:rFonts w:ascii="仿宋" w:eastAsia="仿宋" w:hAnsi="仿宋" w:hint="eastAsia"/>
          <w:sz w:val="28"/>
          <w:szCs w:val="28"/>
        </w:rPr>
        <w:t>中按移动终端屏幕大小需求建立文档，打开素材，进行编辑与制作整体微网站的背景部分，如果素材不理想</w:t>
      </w:r>
      <w:r w:rsidRPr="00EA5D7F">
        <w:rPr>
          <w:rFonts w:ascii="仿宋" w:eastAsia="仿宋" w:hAnsi="仿宋" w:hint="eastAsia"/>
          <w:sz w:val="28"/>
          <w:szCs w:val="28"/>
        </w:rPr>
        <w:lastRenderedPageBreak/>
        <w:t>可以自行绘制；</w:t>
      </w:r>
    </w:p>
    <w:p w:rsidR="006137F5" w:rsidRPr="00EA5D7F" w:rsidRDefault="006137F5" w:rsidP="00B4354F">
      <w:pPr>
        <w:numPr>
          <w:ilvl w:val="0"/>
          <w:numId w:val="20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绘制图形，在</w:t>
      </w:r>
      <w:r w:rsidRPr="00EA5D7F">
        <w:rPr>
          <w:rFonts w:ascii="仿宋" w:eastAsia="仿宋" w:hAnsi="仿宋"/>
          <w:sz w:val="28"/>
          <w:szCs w:val="28"/>
        </w:rPr>
        <w:t>Photoshop</w:t>
      </w:r>
      <w:r w:rsidRPr="00EA5D7F">
        <w:rPr>
          <w:rFonts w:ascii="仿宋" w:eastAsia="仿宋" w:hAnsi="仿宋" w:hint="eastAsia"/>
          <w:sz w:val="28"/>
          <w:szCs w:val="28"/>
        </w:rPr>
        <w:t>中绘制与背景色相对应的形状图形用此配合导入的素材；</w:t>
      </w:r>
    </w:p>
    <w:p w:rsidR="006137F5" w:rsidRPr="00EA5D7F" w:rsidRDefault="006137F5" w:rsidP="00B4354F">
      <w:pPr>
        <w:numPr>
          <w:ilvl w:val="0"/>
          <w:numId w:val="20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版式加工，对素材与绘制的图形进行进一步的加工，调整不同图像的位置，使整体UI设计美观、大方，设计风格与主题吻合；</w:t>
      </w:r>
    </w:p>
    <w:p w:rsidR="006137F5" w:rsidRPr="00EA5D7F" w:rsidRDefault="006137F5" w:rsidP="00B4354F">
      <w:pPr>
        <w:numPr>
          <w:ilvl w:val="0"/>
          <w:numId w:val="20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切片制作，根据微网站页面设计实际需要，处理图像切片，压缩合理大小，输出为正确格式；</w:t>
      </w:r>
    </w:p>
    <w:p w:rsidR="006137F5" w:rsidRPr="00EA5D7F" w:rsidRDefault="006137F5" w:rsidP="00B4354F">
      <w:pPr>
        <w:spacing w:beforeLines="50" w:before="156"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任务二</w:t>
      </w:r>
      <w:r w:rsidRPr="00EA5D7F">
        <w:rPr>
          <w:rFonts w:ascii="仿宋" w:eastAsia="仿宋" w:hAnsi="仿宋"/>
          <w:sz w:val="28"/>
          <w:szCs w:val="28"/>
        </w:rPr>
        <w:t xml:space="preserve"> </w:t>
      </w:r>
      <w:r w:rsidRPr="00EA5D7F">
        <w:rPr>
          <w:rFonts w:ascii="仿宋" w:eastAsia="仿宋" w:hAnsi="仿宋" w:hint="eastAsia"/>
          <w:sz w:val="28"/>
          <w:szCs w:val="28"/>
        </w:rPr>
        <w:t>微网站制作</w:t>
      </w:r>
    </w:p>
    <w:p w:rsidR="006137F5" w:rsidRPr="00EA5D7F" w:rsidRDefault="006137F5" w:rsidP="00B4354F">
      <w:pPr>
        <w:numPr>
          <w:ilvl w:val="0"/>
          <w:numId w:val="1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合理使用图片、文本、按钮、音乐、视频等基本可视化元素，或者通过源代码辅助方式搭建任务一完成的整体UI设计；</w:t>
      </w:r>
    </w:p>
    <w:p w:rsidR="006137F5" w:rsidRPr="00EA5D7F" w:rsidRDefault="006137F5" w:rsidP="00B4354F">
      <w:pPr>
        <w:numPr>
          <w:ilvl w:val="0"/>
          <w:numId w:val="1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导航交互，利用微网站</w:t>
      </w:r>
      <w:r w:rsidR="00626A03" w:rsidRPr="00EA5D7F">
        <w:rPr>
          <w:rFonts w:ascii="仿宋" w:eastAsia="仿宋" w:hAnsi="仿宋" w:hint="eastAsia"/>
          <w:sz w:val="28"/>
          <w:szCs w:val="28"/>
        </w:rPr>
        <w:t>功能</w:t>
      </w:r>
      <w:r w:rsidRPr="00EA5D7F">
        <w:rPr>
          <w:rFonts w:ascii="仿宋" w:eastAsia="仿宋" w:hAnsi="仿宋" w:hint="eastAsia"/>
          <w:sz w:val="28"/>
          <w:szCs w:val="28"/>
        </w:rPr>
        <w:t>对制作的导航按钮添加可交互效果；</w:t>
      </w:r>
    </w:p>
    <w:p w:rsidR="006137F5" w:rsidRPr="00EA5D7F" w:rsidRDefault="006137F5" w:rsidP="00B4354F">
      <w:pPr>
        <w:numPr>
          <w:ilvl w:val="0"/>
          <w:numId w:val="1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JS</w:t>
      </w:r>
      <w:r w:rsidRPr="00EA5D7F">
        <w:rPr>
          <w:rFonts w:ascii="仿宋" w:eastAsia="仿宋" w:hAnsi="仿宋" w:hint="eastAsia"/>
          <w:sz w:val="28"/>
          <w:szCs w:val="28"/>
        </w:rPr>
        <w:t>交互，利用微网站</w:t>
      </w:r>
      <w:r w:rsidR="00626A03" w:rsidRPr="00EA5D7F">
        <w:rPr>
          <w:rFonts w:ascii="仿宋" w:eastAsia="仿宋" w:hAnsi="仿宋" w:hint="eastAsia"/>
          <w:sz w:val="28"/>
          <w:szCs w:val="28"/>
        </w:rPr>
        <w:t>功能</w:t>
      </w:r>
      <w:r w:rsidRPr="00EA5D7F">
        <w:rPr>
          <w:rFonts w:ascii="仿宋" w:eastAsia="仿宋" w:hAnsi="仿宋" w:hint="eastAsia"/>
          <w:sz w:val="28"/>
          <w:szCs w:val="28"/>
        </w:rPr>
        <w:t>为多个图片实现焦点图效果或自行通过</w:t>
      </w:r>
      <w:r w:rsidRPr="00EA5D7F">
        <w:rPr>
          <w:rFonts w:ascii="仿宋" w:eastAsia="仿宋" w:hAnsi="仿宋"/>
          <w:sz w:val="28"/>
          <w:szCs w:val="28"/>
        </w:rPr>
        <w:t>js</w:t>
      </w:r>
      <w:r w:rsidRPr="00EA5D7F">
        <w:rPr>
          <w:rFonts w:ascii="仿宋" w:eastAsia="仿宋" w:hAnsi="仿宋" w:hint="eastAsia"/>
          <w:sz w:val="28"/>
          <w:szCs w:val="28"/>
        </w:rPr>
        <w:t>代码制作与整体更加配套的焦点图交互。</w:t>
      </w:r>
    </w:p>
    <w:p w:rsidR="006137F5" w:rsidRPr="00EA5D7F" w:rsidRDefault="006137F5" w:rsidP="00B4354F">
      <w:pPr>
        <w:numPr>
          <w:ilvl w:val="0"/>
          <w:numId w:val="1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利用GIF图像或者动画特效，为页面添加动感效果；</w:t>
      </w:r>
    </w:p>
    <w:p w:rsidR="006137F5" w:rsidRPr="00EA5D7F" w:rsidRDefault="006137F5" w:rsidP="00B4354F">
      <w:pPr>
        <w:numPr>
          <w:ilvl w:val="0"/>
          <w:numId w:val="1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编辑控件，建立微网站与常用的QQ、导航软件的链接。</w:t>
      </w:r>
    </w:p>
    <w:p w:rsidR="006137F5" w:rsidRPr="00EA5D7F" w:rsidRDefault="006137F5" w:rsidP="00B4354F">
      <w:pPr>
        <w:spacing w:beforeLines="50" w:before="156"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任务三 微网站输出</w:t>
      </w:r>
    </w:p>
    <w:p w:rsidR="006137F5" w:rsidRPr="00EA5D7F" w:rsidRDefault="006137F5" w:rsidP="00B4354F">
      <w:pPr>
        <w:numPr>
          <w:ilvl w:val="0"/>
          <w:numId w:val="24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在操作平台上查看最终效果；</w:t>
      </w:r>
    </w:p>
    <w:p w:rsidR="006137F5" w:rsidRPr="00EA5D7F" w:rsidRDefault="006137F5" w:rsidP="00B4354F">
      <w:pPr>
        <w:numPr>
          <w:ilvl w:val="0"/>
          <w:numId w:val="24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整体完成后在移动平台</w:t>
      </w:r>
      <w:r w:rsidR="00503099" w:rsidRPr="00EA5D7F">
        <w:rPr>
          <w:rFonts w:ascii="仿宋" w:eastAsia="仿宋" w:hAnsi="仿宋" w:hint="eastAsia"/>
          <w:sz w:val="28"/>
          <w:szCs w:val="28"/>
        </w:rPr>
        <w:t>预览</w:t>
      </w:r>
      <w:r w:rsidRPr="00EA5D7F">
        <w:rPr>
          <w:rFonts w:ascii="仿宋" w:eastAsia="仿宋" w:hAnsi="仿宋" w:hint="eastAsia"/>
          <w:sz w:val="28"/>
          <w:szCs w:val="28"/>
        </w:rPr>
        <w:t>中查看最终效果。</w:t>
      </w:r>
    </w:p>
    <w:p w:rsidR="004D0FDB" w:rsidRPr="00EA5D7F" w:rsidRDefault="004D0FDB" w:rsidP="006137F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D0FDB" w:rsidRPr="00EA5D7F" w:rsidRDefault="004D0FDB" w:rsidP="00B4354F">
      <w:pPr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模块三</w:t>
      </w:r>
      <w:r w:rsidRPr="00EA5D7F">
        <w:rPr>
          <w:rFonts w:ascii="仿宋" w:eastAsia="仿宋" w:hAnsi="仿宋"/>
          <w:sz w:val="28"/>
          <w:szCs w:val="28"/>
        </w:rPr>
        <w:t xml:space="preserve"> </w:t>
      </w:r>
      <w:r w:rsidR="00B4354F" w:rsidRPr="00EA5D7F">
        <w:rPr>
          <w:rFonts w:ascii="仿宋" w:eastAsia="仿宋" w:hAnsi="仿宋" w:hint="eastAsia"/>
          <w:sz w:val="28"/>
          <w:szCs w:val="28"/>
        </w:rPr>
        <w:t>微商城制作</w:t>
      </w:r>
      <w:r w:rsidRPr="00EA5D7F">
        <w:rPr>
          <w:rFonts w:ascii="仿宋" w:eastAsia="仿宋" w:hAnsi="仿宋" w:hint="eastAsia"/>
          <w:sz w:val="28"/>
          <w:szCs w:val="28"/>
        </w:rPr>
        <w:t>（</w:t>
      </w:r>
      <w:r w:rsidR="00B4354F" w:rsidRPr="00EA5D7F">
        <w:rPr>
          <w:rFonts w:ascii="仿宋" w:eastAsia="仿宋" w:hAnsi="仿宋" w:hint="eastAsia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0%）</w:t>
      </w:r>
    </w:p>
    <w:p w:rsidR="004D0FDB" w:rsidRPr="00EA5D7F" w:rsidRDefault="00B4354F" w:rsidP="00971C62">
      <w:pPr>
        <w:numPr>
          <w:ilvl w:val="0"/>
          <w:numId w:val="2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填写商城信息</w:t>
      </w:r>
      <w:r w:rsidR="004D0FDB" w:rsidRPr="00EA5D7F">
        <w:rPr>
          <w:rFonts w:ascii="仿宋" w:eastAsia="仿宋" w:hAnsi="仿宋" w:hint="eastAsia"/>
          <w:sz w:val="28"/>
          <w:szCs w:val="28"/>
        </w:rPr>
        <w:t>，</w:t>
      </w:r>
      <w:r w:rsidRPr="00EA5D7F">
        <w:rPr>
          <w:rFonts w:ascii="仿宋" w:eastAsia="仿宋" w:hAnsi="仿宋" w:hint="eastAsia"/>
          <w:sz w:val="28"/>
          <w:szCs w:val="28"/>
        </w:rPr>
        <w:t>利用微应用工具按提供的资料完成商城详细信</w:t>
      </w:r>
      <w:r w:rsidRPr="00EA5D7F">
        <w:rPr>
          <w:rFonts w:ascii="仿宋" w:eastAsia="仿宋" w:hAnsi="仿宋" w:hint="eastAsia"/>
          <w:sz w:val="28"/>
          <w:szCs w:val="28"/>
        </w:rPr>
        <w:lastRenderedPageBreak/>
        <w:t>息</w:t>
      </w:r>
      <w:r w:rsidR="004D0FDB" w:rsidRPr="00EA5D7F">
        <w:rPr>
          <w:rFonts w:ascii="仿宋" w:eastAsia="仿宋" w:hAnsi="仿宋" w:hint="eastAsia"/>
          <w:sz w:val="28"/>
          <w:szCs w:val="28"/>
        </w:rPr>
        <w:t>；</w:t>
      </w:r>
    </w:p>
    <w:p w:rsidR="00B4354F" w:rsidRPr="00EA5D7F" w:rsidRDefault="00B4354F" w:rsidP="00971C62">
      <w:pPr>
        <w:numPr>
          <w:ilvl w:val="0"/>
          <w:numId w:val="2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增加商品分类，按</w:t>
      </w:r>
      <w:r w:rsidR="003044F4" w:rsidRPr="00EA5D7F">
        <w:rPr>
          <w:rFonts w:ascii="仿宋" w:eastAsia="仿宋" w:hAnsi="仿宋" w:hint="eastAsia"/>
          <w:sz w:val="28"/>
          <w:szCs w:val="28"/>
        </w:rPr>
        <w:t>要</w:t>
      </w:r>
      <w:r w:rsidRPr="00EA5D7F">
        <w:rPr>
          <w:rFonts w:ascii="仿宋" w:eastAsia="仿宋" w:hAnsi="仿宋" w:hint="eastAsia"/>
          <w:sz w:val="28"/>
          <w:szCs w:val="28"/>
        </w:rPr>
        <w:t>求添加商品分类，包括名称、图片、简介等</w:t>
      </w:r>
    </w:p>
    <w:p w:rsidR="004D0FDB" w:rsidRPr="00EA5D7F" w:rsidRDefault="00B4354F" w:rsidP="00971C62">
      <w:pPr>
        <w:numPr>
          <w:ilvl w:val="0"/>
          <w:numId w:val="2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添加商品信息</w:t>
      </w:r>
      <w:r w:rsidR="004D0FDB" w:rsidRPr="00EA5D7F">
        <w:rPr>
          <w:rFonts w:ascii="仿宋" w:eastAsia="仿宋" w:hAnsi="仿宋" w:hint="eastAsia"/>
          <w:sz w:val="28"/>
          <w:szCs w:val="28"/>
        </w:rPr>
        <w:t>，</w:t>
      </w:r>
      <w:r w:rsidRPr="00EA5D7F">
        <w:rPr>
          <w:rFonts w:ascii="仿宋" w:eastAsia="仿宋" w:hAnsi="仿宋" w:hint="eastAsia"/>
          <w:sz w:val="28"/>
          <w:szCs w:val="28"/>
        </w:rPr>
        <w:t>按要求填写具体商品信息描述</w:t>
      </w:r>
      <w:r w:rsidR="004D0FDB" w:rsidRPr="00EA5D7F">
        <w:rPr>
          <w:rFonts w:ascii="仿宋" w:eastAsia="仿宋" w:hAnsi="仿宋" w:hint="eastAsia"/>
          <w:sz w:val="28"/>
          <w:szCs w:val="28"/>
        </w:rPr>
        <w:t>；</w:t>
      </w:r>
    </w:p>
    <w:p w:rsidR="00B4354F" w:rsidRPr="00EA5D7F" w:rsidRDefault="00B4354F" w:rsidP="00971C62">
      <w:pPr>
        <w:numPr>
          <w:ilvl w:val="0"/>
          <w:numId w:val="2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在线订购，完成商品制作后添加一笔订单，可以通过后台查看订单信息；</w:t>
      </w:r>
    </w:p>
    <w:p w:rsidR="00B4354F" w:rsidRPr="00EA5D7F" w:rsidRDefault="00B4354F" w:rsidP="00971C62">
      <w:pPr>
        <w:numPr>
          <w:ilvl w:val="0"/>
          <w:numId w:val="2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在移动端上查看最终效果；</w:t>
      </w:r>
    </w:p>
    <w:p w:rsidR="00B4354F" w:rsidRPr="00EA5D7F" w:rsidRDefault="00B4354F" w:rsidP="00971C62">
      <w:pPr>
        <w:numPr>
          <w:ilvl w:val="0"/>
          <w:numId w:val="25"/>
        </w:num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整体完成后在移动端预览最终效果。</w:t>
      </w:r>
    </w:p>
    <w:p w:rsidR="00B4354F" w:rsidRPr="00EA5D7F" w:rsidRDefault="00B4354F" w:rsidP="00B4354F">
      <w:pPr>
        <w:pStyle w:val="a9"/>
        <w:ind w:left="1353" w:firstLineChars="0" w:firstLine="0"/>
        <w:rPr>
          <w:rFonts w:ascii="仿宋" w:eastAsia="仿宋" w:hAnsi="仿宋"/>
          <w:sz w:val="28"/>
          <w:szCs w:val="28"/>
        </w:rPr>
      </w:pPr>
    </w:p>
    <w:p w:rsidR="00B4354F" w:rsidRPr="00EA5D7F" w:rsidRDefault="00B4354F" w:rsidP="00B4354F">
      <w:pPr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模块四 推广发布（30%）</w:t>
      </w:r>
    </w:p>
    <w:p w:rsidR="00B4354F" w:rsidRPr="00EA5D7F" w:rsidRDefault="00B4354F" w:rsidP="00B4354F">
      <w:pPr>
        <w:spacing w:beforeLines="50" w:before="156"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任务一 推广</w:t>
      </w:r>
      <w:r w:rsidR="00950659" w:rsidRPr="00EA5D7F">
        <w:rPr>
          <w:rFonts w:ascii="仿宋" w:eastAsia="仿宋" w:hAnsi="仿宋" w:hint="eastAsia"/>
          <w:sz w:val="28"/>
          <w:szCs w:val="28"/>
        </w:rPr>
        <w:t>方案撰写</w:t>
      </w:r>
    </w:p>
    <w:p w:rsidR="00917C81" w:rsidRPr="00EA5D7F" w:rsidRDefault="00917C81" w:rsidP="00917C81">
      <w:pPr>
        <w:spacing w:beforeLines="50" w:before="156"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文案明确推广受众范围</w:t>
      </w:r>
      <w:r w:rsidR="006B1F1F" w:rsidRPr="00EA5D7F">
        <w:rPr>
          <w:rFonts w:ascii="仿宋" w:eastAsia="仿宋" w:hAnsi="仿宋" w:hint="eastAsia"/>
          <w:sz w:val="28"/>
          <w:szCs w:val="28"/>
        </w:rPr>
        <w:t>、</w:t>
      </w:r>
      <w:r w:rsidR="00F730BE" w:rsidRPr="00EA5D7F">
        <w:rPr>
          <w:rFonts w:ascii="仿宋" w:eastAsia="仿宋" w:hAnsi="仿宋" w:hint="eastAsia"/>
          <w:sz w:val="28"/>
          <w:szCs w:val="28"/>
        </w:rPr>
        <w:t>推广方式，</w:t>
      </w:r>
      <w:r w:rsidRPr="00EA5D7F">
        <w:rPr>
          <w:rFonts w:ascii="仿宋" w:eastAsia="仿宋" w:hAnsi="仿宋" w:hint="eastAsia"/>
          <w:sz w:val="28"/>
          <w:szCs w:val="28"/>
        </w:rPr>
        <w:t>能体现目标受众关注点，</w:t>
      </w:r>
      <w:r w:rsidR="00F730BE" w:rsidRPr="00EA5D7F">
        <w:rPr>
          <w:rFonts w:ascii="仿宋" w:eastAsia="仿宋" w:hAnsi="仿宋" w:hint="eastAsia"/>
          <w:sz w:val="28"/>
          <w:szCs w:val="28"/>
        </w:rPr>
        <w:t>能有效的</w:t>
      </w:r>
      <w:r w:rsidRPr="00EA5D7F">
        <w:rPr>
          <w:rFonts w:ascii="仿宋" w:eastAsia="仿宋" w:hAnsi="仿宋" w:hint="eastAsia"/>
          <w:sz w:val="28"/>
          <w:szCs w:val="28"/>
        </w:rPr>
        <w:t>提高知名度。</w:t>
      </w:r>
    </w:p>
    <w:p w:rsidR="00950659" w:rsidRPr="00EA5D7F" w:rsidRDefault="00950659" w:rsidP="00B4354F">
      <w:pPr>
        <w:spacing w:beforeLines="50" w:before="156"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任务二 推广手段选择</w:t>
      </w:r>
    </w:p>
    <w:p w:rsidR="00917C81" w:rsidRPr="00EA5D7F" w:rsidRDefault="00917C81" w:rsidP="00917C81">
      <w:pPr>
        <w:numPr>
          <w:ilvl w:val="0"/>
          <w:numId w:val="26"/>
        </w:numPr>
        <w:ind w:firstLine="60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能挖掘潜在客户</w:t>
      </w:r>
    </w:p>
    <w:p w:rsidR="00917C81" w:rsidRPr="00EA5D7F" w:rsidRDefault="00917C81" w:rsidP="00917C81">
      <w:pPr>
        <w:numPr>
          <w:ilvl w:val="0"/>
          <w:numId w:val="26"/>
        </w:numPr>
        <w:ind w:firstLine="60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能有效吸收客户</w:t>
      </w:r>
    </w:p>
    <w:p w:rsidR="00917C81" w:rsidRPr="00EA5D7F" w:rsidRDefault="00917C81" w:rsidP="00917C81">
      <w:pPr>
        <w:numPr>
          <w:ilvl w:val="0"/>
          <w:numId w:val="26"/>
        </w:numPr>
        <w:ind w:firstLine="60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能提高与客户的互动活跃度，避免流失率</w:t>
      </w:r>
    </w:p>
    <w:p w:rsidR="00B4354F" w:rsidRPr="00EA5D7F" w:rsidRDefault="00917C81" w:rsidP="00917C81">
      <w:pPr>
        <w:numPr>
          <w:ilvl w:val="0"/>
          <w:numId w:val="26"/>
        </w:numPr>
        <w:ind w:firstLine="60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能有效的与客户进行沟通</w:t>
      </w:r>
    </w:p>
    <w:p w:rsidR="00B4354F" w:rsidRPr="00EA5D7F" w:rsidRDefault="00B4354F" w:rsidP="00917C81">
      <w:pPr>
        <w:spacing w:beforeLines="50" w:before="156"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任务</w:t>
      </w:r>
      <w:r w:rsidR="00950659" w:rsidRPr="00EA5D7F">
        <w:rPr>
          <w:rFonts w:ascii="仿宋" w:eastAsia="仿宋" w:hAnsi="仿宋" w:hint="eastAsia"/>
          <w:sz w:val="28"/>
          <w:szCs w:val="28"/>
        </w:rPr>
        <w:t>三</w:t>
      </w:r>
      <w:r w:rsidRPr="00EA5D7F">
        <w:rPr>
          <w:rFonts w:ascii="仿宋" w:eastAsia="仿宋" w:hAnsi="仿宋" w:hint="eastAsia"/>
          <w:sz w:val="28"/>
          <w:szCs w:val="28"/>
        </w:rPr>
        <w:t xml:space="preserve"> </w:t>
      </w:r>
      <w:r w:rsidR="00950659" w:rsidRPr="00EA5D7F">
        <w:rPr>
          <w:rFonts w:ascii="仿宋" w:eastAsia="仿宋" w:hAnsi="仿宋" w:hint="eastAsia"/>
          <w:sz w:val="28"/>
          <w:szCs w:val="28"/>
        </w:rPr>
        <w:t>推广功能应用</w:t>
      </w:r>
    </w:p>
    <w:p w:rsidR="00CB1543" w:rsidRPr="00EA5D7F" w:rsidRDefault="00CB1543" w:rsidP="00B4354F">
      <w:pPr>
        <w:pStyle w:val="a9"/>
        <w:numPr>
          <w:ilvl w:val="0"/>
          <w:numId w:val="23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在微应用中配置推广方案和手段</w:t>
      </w:r>
    </w:p>
    <w:p w:rsidR="00B4354F" w:rsidRPr="00EA5D7F" w:rsidRDefault="00B4354F" w:rsidP="00B4354F">
      <w:pPr>
        <w:pStyle w:val="a9"/>
        <w:numPr>
          <w:ilvl w:val="0"/>
          <w:numId w:val="23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在移动端上查看最终效果；</w:t>
      </w:r>
    </w:p>
    <w:p w:rsidR="00B4354F" w:rsidRPr="00EA5D7F" w:rsidRDefault="00B4354F" w:rsidP="00B4354F">
      <w:pPr>
        <w:pStyle w:val="a9"/>
        <w:numPr>
          <w:ilvl w:val="0"/>
          <w:numId w:val="23"/>
        </w:numPr>
        <w:ind w:firstLineChars="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lastRenderedPageBreak/>
        <w:t>整体完成后在移动端预览最终效果。</w:t>
      </w:r>
    </w:p>
    <w:p w:rsidR="00EB1471" w:rsidRPr="00EA5D7F" w:rsidRDefault="00EB1471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七、竞赛规则</w:t>
      </w:r>
    </w:p>
    <w:p w:rsidR="00573354" w:rsidRPr="00EA5D7F" w:rsidRDefault="003B671D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（一）</w:t>
      </w:r>
      <w:r w:rsidR="00F01CB0" w:rsidRPr="00EA5D7F">
        <w:rPr>
          <w:rFonts w:ascii="仿宋" w:eastAsia="仿宋" w:hAnsi="仿宋" w:hint="eastAsia"/>
          <w:sz w:val="28"/>
          <w:szCs w:val="28"/>
        </w:rPr>
        <w:t>参赛报名</w:t>
      </w:r>
    </w:p>
    <w:p w:rsidR="00214EC7" w:rsidRPr="00EA5D7F" w:rsidRDefault="00B24D7E" w:rsidP="00663F7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每</w:t>
      </w:r>
      <w:r w:rsidR="00214EC7" w:rsidRPr="00EA5D7F">
        <w:rPr>
          <w:rFonts w:ascii="仿宋" w:eastAsia="仿宋" w:hAnsi="仿宋" w:hint="eastAsia"/>
          <w:sz w:val="28"/>
          <w:szCs w:val="28"/>
        </w:rPr>
        <w:t>个参赛</w:t>
      </w:r>
      <w:r w:rsidR="00923ACA" w:rsidRPr="00EA5D7F">
        <w:rPr>
          <w:rFonts w:ascii="仿宋" w:eastAsia="仿宋" w:hAnsi="仿宋" w:hint="eastAsia"/>
          <w:sz w:val="28"/>
          <w:szCs w:val="28"/>
        </w:rPr>
        <w:t>队</w:t>
      </w:r>
      <w:r w:rsidRPr="00EA5D7F">
        <w:rPr>
          <w:rFonts w:ascii="仿宋" w:eastAsia="仿宋" w:hAnsi="仿宋" w:hint="eastAsia"/>
          <w:sz w:val="28"/>
          <w:szCs w:val="28"/>
        </w:rPr>
        <w:t>限报</w:t>
      </w:r>
      <w:r w:rsidR="00923ACA" w:rsidRPr="00EA5D7F">
        <w:rPr>
          <w:rFonts w:ascii="仿宋" w:eastAsia="仿宋" w:hAnsi="仿宋" w:hint="eastAsia"/>
          <w:sz w:val="28"/>
          <w:szCs w:val="28"/>
        </w:rPr>
        <w:t>2</w:t>
      </w:r>
      <w:r w:rsidRPr="00EA5D7F">
        <w:rPr>
          <w:rFonts w:ascii="仿宋" w:eastAsia="仿宋" w:hAnsi="仿宋"/>
          <w:sz w:val="28"/>
          <w:szCs w:val="28"/>
        </w:rPr>
        <w:t>名选手参赛，每名选手限1名指导教师</w:t>
      </w:r>
      <w:r w:rsidR="007D5F6A" w:rsidRPr="00EA5D7F">
        <w:rPr>
          <w:rFonts w:ascii="仿宋" w:eastAsia="仿宋" w:hAnsi="仿宋" w:hint="eastAsia"/>
          <w:sz w:val="28"/>
          <w:szCs w:val="28"/>
        </w:rPr>
        <w:t>，指导教师须为本校专兼职教师</w:t>
      </w:r>
      <w:r w:rsidRPr="00EA5D7F">
        <w:rPr>
          <w:rFonts w:ascii="仿宋" w:eastAsia="仿宋" w:hAnsi="仿宋" w:hint="eastAsia"/>
          <w:sz w:val="28"/>
          <w:szCs w:val="28"/>
        </w:rPr>
        <w:t>。</w:t>
      </w:r>
    </w:p>
    <w:p w:rsidR="002E59BD" w:rsidRPr="00EA5D7F" w:rsidRDefault="00214EC7" w:rsidP="00663F7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2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="002E59BD" w:rsidRPr="00EA5D7F">
        <w:rPr>
          <w:rFonts w:ascii="仿宋" w:eastAsia="仿宋" w:hAnsi="仿宋" w:hint="eastAsia"/>
          <w:sz w:val="28"/>
          <w:szCs w:val="28"/>
        </w:rPr>
        <w:t>参赛选手须为符合有关规定要求的、中等职业学校信息技术类和</w:t>
      </w:r>
      <w:r w:rsidR="004D0FDB" w:rsidRPr="00EA5D7F">
        <w:rPr>
          <w:rFonts w:ascii="仿宋" w:eastAsia="仿宋" w:hAnsi="仿宋" w:hint="eastAsia"/>
          <w:sz w:val="28"/>
          <w:szCs w:val="28"/>
        </w:rPr>
        <w:t>财经商贸类</w:t>
      </w:r>
      <w:r w:rsidR="002E59BD" w:rsidRPr="00EA5D7F">
        <w:rPr>
          <w:rFonts w:ascii="仿宋" w:eastAsia="仿宋" w:hAnsi="仿宋" w:hint="eastAsia"/>
          <w:sz w:val="28"/>
          <w:szCs w:val="28"/>
        </w:rPr>
        <w:t>相关专业类的全日制在籍中职学生</w:t>
      </w:r>
      <w:r w:rsidR="007D5F6A" w:rsidRPr="00EA5D7F">
        <w:rPr>
          <w:rFonts w:ascii="仿宋" w:eastAsia="仿宋" w:hAnsi="仿宋" w:hint="eastAsia"/>
          <w:sz w:val="28"/>
          <w:szCs w:val="28"/>
        </w:rPr>
        <w:t>和五年制一至三年级（含三年级）学生</w:t>
      </w:r>
      <w:r w:rsidR="002E59BD" w:rsidRPr="00EA5D7F">
        <w:rPr>
          <w:rFonts w:ascii="仿宋" w:eastAsia="仿宋" w:hAnsi="仿宋" w:hint="eastAsia"/>
          <w:sz w:val="28"/>
          <w:szCs w:val="28"/>
        </w:rPr>
        <w:t>，年龄</w:t>
      </w:r>
      <w:r w:rsidR="007D5F6A" w:rsidRPr="00EA5D7F">
        <w:rPr>
          <w:rFonts w:ascii="仿宋" w:eastAsia="仿宋" w:hAnsi="仿宋" w:hint="eastAsia"/>
          <w:sz w:val="28"/>
          <w:szCs w:val="28"/>
        </w:rPr>
        <w:t>不超过</w:t>
      </w:r>
      <w:r w:rsidR="002E59BD" w:rsidRPr="00EA5D7F">
        <w:rPr>
          <w:rFonts w:ascii="仿宋" w:eastAsia="仿宋" w:hAnsi="仿宋" w:hint="eastAsia"/>
          <w:sz w:val="28"/>
          <w:szCs w:val="28"/>
        </w:rPr>
        <w:t>21周岁（</w:t>
      </w:r>
      <w:r w:rsidR="007D5F6A" w:rsidRPr="00EA5D7F">
        <w:rPr>
          <w:rFonts w:ascii="仿宋" w:eastAsia="仿宋" w:hAnsi="仿宋" w:hint="eastAsia"/>
          <w:sz w:val="28"/>
          <w:szCs w:val="28"/>
        </w:rPr>
        <w:t>即</w:t>
      </w:r>
      <w:r w:rsidR="004D0FDB" w:rsidRPr="00EA5D7F">
        <w:rPr>
          <w:rFonts w:ascii="仿宋" w:eastAsia="仿宋" w:hAnsi="仿宋" w:hint="eastAsia"/>
          <w:sz w:val="28"/>
          <w:szCs w:val="28"/>
        </w:rPr>
        <w:t>199</w:t>
      </w:r>
      <w:r w:rsidR="009B1D60">
        <w:rPr>
          <w:rFonts w:ascii="仿宋" w:eastAsia="仿宋" w:hAnsi="仿宋" w:hint="eastAsia"/>
          <w:sz w:val="28"/>
          <w:szCs w:val="28"/>
        </w:rPr>
        <w:t>5</w:t>
      </w:r>
      <w:r w:rsidR="007D5F6A" w:rsidRPr="00EA5D7F">
        <w:rPr>
          <w:rFonts w:ascii="仿宋" w:eastAsia="仿宋" w:hAnsi="仿宋" w:hint="eastAsia"/>
          <w:sz w:val="28"/>
          <w:szCs w:val="28"/>
        </w:rPr>
        <w:t>年7月1日及以后出生</w:t>
      </w:r>
      <w:r w:rsidR="002E59BD" w:rsidRPr="00EA5D7F">
        <w:rPr>
          <w:rFonts w:ascii="仿宋" w:eastAsia="仿宋" w:hAnsi="仿宋" w:hint="eastAsia"/>
          <w:sz w:val="28"/>
          <w:szCs w:val="28"/>
        </w:rPr>
        <w:t>），</w:t>
      </w:r>
      <w:r w:rsidR="0079604D" w:rsidRPr="00EA5D7F">
        <w:rPr>
          <w:rFonts w:ascii="仿宋" w:eastAsia="仿宋" w:hAnsi="仿宋" w:hint="eastAsia"/>
          <w:sz w:val="28"/>
          <w:szCs w:val="28"/>
        </w:rPr>
        <w:t>要求参赛选手</w:t>
      </w:r>
      <w:r w:rsidR="002E59BD" w:rsidRPr="00EA5D7F">
        <w:rPr>
          <w:rFonts w:ascii="仿宋" w:eastAsia="仿宋" w:hAnsi="仿宋" w:hint="eastAsia"/>
          <w:sz w:val="28"/>
          <w:szCs w:val="28"/>
        </w:rPr>
        <w:t>来自同一院校。</w:t>
      </w:r>
      <w:r w:rsidR="007D5F6A" w:rsidRPr="00EA5D7F">
        <w:rPr>
          <w:rFonts w:ascii="仿宋" w:eastAsia="仿宋" w:hAnsi="仿宋" w:hint="eastAsia"/>
          <w:sz w:val="28"/>
          <w:szCs w:val="28"/>
        </w:rPr>
        <w:t>凡在往届获一等奖的选手，不再参加同一项目同一级别的赛项。</w:t>
      </w:r>
    </w:p>
    <w:p w:rsidR="00FE3D9E" w:rsidRPr="00EA5D7F" w:rsidRDefault="002E59BD" w:rsidP="00663F7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3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="00AE6A2A" w:rsidRPr="00EA5D7F">
        <w:rPr>
          <w:rFonts w:ascii="仿宋" w:eastAsia="仿宋" w:hAnsi="仿宋" w:hint="eastAsia"/>
          <w:sz w:val="28"/>
          <w:szCs w:val="28"/>
        </w:rPr>
        <w:t>如发现参赛选手资格不符，比赛组委会将取消其参赛资格，对赛后发现者将取消其获奖荣誉并追回奖品和证书，同时对相关责任人员及单位进行</w:t>
      </w:r>
      <w:r w:rsidR="0068559D" w:rsidRPr="00EA5D7F">
        <w:rPr>
          <w:rFonts w:ascii="仿宋" w:eastAsia="仿宋" w:hAnsi="仿宋" w:hint="eastAsia"/>
          <w:sz w:val="28"/>
          <w:szCs w:val="28"/>
        </w:rPr>
        <w:t>纪律处理</w:t>
      </w:r>
      <w:r w:rsidR="00AE6A2A" w:rsidRPr="00EA5D7F">
        <w:rPr>
          <w:rFonts w:ascii="仿宋" w:eastAsia="仿宋" w:hAnsi="仿宋" w:hint="eastAsia"/>
          <w:sz w:val="28"/>
          <w:szCs w:val="28"/>
        </w:rPr>
        <w:t>。</w:t>
      </w:r>
    </w:p>
    <w:p w:rsidR="00CA0073" w:rsidRPr="00EA5D7F" w:rsidRDefault="002E59BD" w:rsidP="00663F7A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4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="007D5F6A" w:rsidRPr="00EA5D7F">
        <w:rPr>
          <w:rFonts w:ascii="仿宋" w:eastAsia="仿宋" w:hAnsi="仿宋" w:hint="eastAsia"/>
          <w:sz w:val="28"/>
          <w:szCs w:val="28"/>
        </w:rPr>
        <w:t>参赛选手和指导教师</w:t>
      </w:r>
      <w:r w:rsidR="00CA0073" w:rsidRPr="00EA5D7F">
        <w:rPr>
          <w:rFonts w:ascii="仿宋" w:eastAsia="仿宋" w:hAnsi="仿宋" w:hint="eastAsia"/>
          <w:sz w:val="28"/>
          <w:szCs w:val="28"/>
        </w:rPr>
        <w:t>报名</w:t>
      </w:r>
      <w:r w:rsidR="007D5F6A" w:rsidRPr="00EA5D7F">
        <w:rPr>
          <w:rFonts w:ascii="仿宋" w:eastAsia="仿宋" w:hAnsi="仿宋" w:hint="eastAsia"/>
          <w:sz w:val="28"/>
          <w:szCs w:val="28"/>
        </w:rPr>
        <w:t>获得</w:t>
      </w:r>
      <w:r w:rsidR="00CA0073" w:rsidRPr="00EA5D7F">
        <w:rPr>
          <w:rFonts w:ascii="仿宋" w:eastAsia="仿宋" w:hAnsi="仿宋" w:hint="eastAsia"/>
          <w:sz w:val="28"/>
          <w:szCs w:val="28"/>
        </w:rPr>
        <w:t>确认后，不得</w:t>
      </w:r>
      <w:r w:rsidR="007D5F6A" w:rsidRPr="00EA5D7F">
        <w:rPr>
          <w:rFonts w:ascii="仿宋" w:eastAsia="仿宋" w:hAnsi="仿宋" w:hint="eastAsia"/>
          <w:sz w:val="28"/>
          <w:szCs w:val="28"/>
        </w:rPr>
        <w:t>随意</w:t>
      </w:r>
      <w:r w:rsidR="00CA0073" w:rsidRPr="00EA5D7F">
        <w:rPr>
          <w:rFonts w:ascii="仿宋" w:eastAsia="仿宋" w:hAnsi="仿宋" w:hint="eastAsia"/>
          <w:sz w:val="28"/>
          <w:szCs w:val="28"/>
        </w:rPr>
        <w:t>更换。</w:t>
      </w:r>
      <w:r w:rsidR="007D5F6A" w:rsidRPr="00EA5D7F">
        <w:rPr>
          <w:rFonts w:ascii="仿宋" w:eastAsia="仿宋" w:hAnsi="仿宋" w:hint="eastAsia"/>
          <w:sz w:val="28"/>
          <w:szCs w:val="28"/>
        </w:rPr>
        <w:t>如备赛过程中参赛选手和指导教师因故无法参赛，须由</w:t>
      </w:r>
      <w:r w:rsidR="00266063">
        <w:rPr>
          <w:rFonts w:ascii="仿宋" w:eastAsia="仿宋" w:hAnsi="仿宋" w:hint="eastAsia"/>
          <w:sz w:val="28"/>
          <w:szCs w:val="28"/>
        </w:rPr>
        <w:t>参赛校</w:t>
      </w:r>
      <w:r w:rsidR="007D5F6A" w:rsidRPr="00EA5D7F">
        <w:rPr>
          <w:rFonts w:ascii="仿宋" w:eastAsia="仿宋" w:hAnsi="仿宋" w:hint="eastAsia"/>
          <w:sz w:val="28"/>
          <w:szCs w:val="28"/>
        </w:rPr>
        <w:t>于相应赛项开赛10</w:t>
      </w:r>
      <w:r w:rsidR="00BF5C6B" w:rsidRPr="00EA5D7F">
        <w:rPr>
          <w:rFonts w:ascii="仿宋" w:eastAsia="仿宋" w:hAnsi="仿宋" w:hint="eastAsia"/>
          <w:sz w:val="28"/>
          <w:szCs w:val="28"/>
        </w:rPr>
        <w:t>个工作日之前出具书面说明，经大赛</w:t>
      </w:r>
      <w:r w:rsidR="00171159">
        <w:rPr>
          <w:rFonts w:ascii="仿宋" w:eastAsia="仿宋" w:hAnsi="仿宋" w:hint="eastAsia"/>
          <w:sz w:val="28"/>
          <w:szCs w:val="28"/>
        </w:rPr>
        <w:t>组</w:t>
      </w:r>
      <w:r w:rsidR="00BF5C6B" w:rsidRPr="00EA5D7F">
        <w:rPr>
          <w:rFonts w:ascii="仿宋" w:eastAsia="仿宋" w:hAnsi="仿宋" w:hint="eastAsia"/>
          <w:sz w:val="28"/>
          <w:szCs w:val="28"/>
        </w:rPr>
        <w:t>委会核实后予以更换。</w:t>
      </w:r>
    </w:p>
    <w:p w:rsidR="00C81F7D" w:rsidRPr="00EA5D7F" w:rsidRDefault="003B671D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（二）</w:t>
      </w:r>
      <w:r w:rsidR="008A2CF5" w:rsidRPr="00EA5D7F">
        <w:rPr>
          <w:rFonts w:ascii="仿宋" w:eastAsia="仿宋" w:hAnsi="仿宋" w:hint="eastAsia"/>
          <w:sz w:val="28"/>
          <w:szCs w:val="28"/>
        </w:rPr>
        <w:t>比赛</w:t>
      </w:r>
      <w:r w:rsidR="000A07BF" w:rsidRPr="00EA5D7F">
        <w:rPr>
          <w:rFonts w:ascii="仿宋" w:eastAsia="仿宋" w:hAnsi="仿宋" w:hint="eastAsia"/>
          <w:sz w:val="28"/>
          <w:szCs w:val="28"/>
        </w:rPr>
        <w:t>规则</w:t>
      </w:r>
    </w:p>
    <w:p w:rsidR="007E5949" w:rsidRPr="00EA5D7F" w:rsidRDefault="007E5949" w:rsidP="007E594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1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Pr="00EA5D7F">
        <w:rPr>
          <w:rFonts w:ascii="仿宋" w:eastAsia="仿宋" w:hAnsi="仿宋" w:hint="eastAsia"/>
          <w:sz w:val="28"/>
          <w:szCs w:val="28"/>
        </w:rPr>
        <w:t>参赛选手须</w:t>
      </w:r>
      <w:r w:rsidR="007433A4" w:rsidRPr="00EA5D7F">
        <w:rPr>
          <w:rFonts w:ascii="仿宋" w:eastAsia="仿宋" w:hAnsi="仿宋" w:hint="eastAsia"/>
          <w:sz w:val="28"/>
          <w:szCs w:val="28"/>
        </w:rPr>
        <w:t>持赛位号在规定的时间</w:t>
      </w:r>
      <w:r w:rsidRPr="00EA5D7F">
        <w:rPr>
          <w:rFonts w:ascii="仿宋" w:eastAsia="仿宋" w:hAnsi="仿宋" w:hint="eastAsia"/>
          <w:sz w:val="28"/>
          <w:szCs w:val="28"/>
        </w:rPr>
        <w:t>入场，</w:t>
      </w:r>
      <w:r w:rsidR="00D776FB" w:rsidRPr="00EA5D7F">
        <w:rPr>
          <w:rFonts w:ascii="仿宋" w:eastAsia="仿宋" w:hAnsi="仿宋" w:hint="eastAsia"/>
          <w:sz w:val="28"/>
          <w:szCs w:val="28"/>
        </w:rPr>
        <w:t>不得携带任何与个人身份信息有关的证件，一经发现则退出比赛。</w:t>
      </w:r>
      <w:r w:rsidRPr="00EA5D7F">
        <w:rPr>
          <w:rFonts w:ascii="仿宋" w:eastAsia="仿宋" w:hAnsi="仿宋" w:hint="eastAsia"/>
          <w:sz w:val="28"/>
          <w:szCs w:val="28"/>
        </w:rPr>
        <w:t>按抽签确定的</w:t>
      </w:r>
      <w:r w:rsidR="00421178" w:rsidRPr="00EA5D7F">
        <w:rPr>
          <w:rFonts w:ascii="仿宋" w:eastAsia="仿宋" w:hAnsi="仿宋" w:hint="eastAsia"/>
          <w:sz w:val="28"/>
          <w:szCs w:val="28"/>
        </w:rPr>
        <w:t>赛位号对号</w:t>
      </w:r>
      <w:r w:rsidRPr="00EA5D7F">
        <w:rPr>
          <w:rFonts w:ascii="仿宋" w:eastAsia="仿宋" w:hAnsi="仿宋" w:hint="eastAsia"/>
          <w:sz w:val="28"/>
          <w:szCs w:val="28"/>
        </w:rPr>
        <w:t>入座，</w:t>
      </w:r>
      <w:r w:rsidR="005D55F2" w:rsidRPr="00EA5D7F">
        <w:rPr>
          <w:rFonts w:ascii="仿宋" w:eastAsia="仿宋" w:hAnsi="仿宋" w:hint="eastAsia"/>
          <w:sz w:val="28"/>
          <w:szCs w:val="28"/>
        </w:rPr>
        <w:t>并</w:t>
      </w:r>
      <w:r w:rsidRPr="00EA5D7F">
        <w:rPr>
          <w:rFonts w:ascii="仿宋" w:eastAsia="仿宋" w:hAnsi="仿宋" w:hint="eastAsia"/>
          <w:sz w:val="28"/>
          <w:szCs w:val="28"/>
        </w:rPr>
        <w:t>将</w:t>
      </w:r>
      <w:r w:rsidR="00421178" w:rsidRPr="00EA5D7F">
        <w:rPr>
          <w:rFonts w:ascii="仿宋" w:eastAsia="仿宋" w:hAnsi="仿宋" w:hint="eastAsia"/>
          <w:sz w:val="28"/>
          <w:szCs w:val="28"/>
        </w:rPr>
        <w:t>赛位号</w:t>
      </w:r>
      <w:r w:rsidRPr="00EA5D7F">
        <w:rPr>
          <w:rFonts w:ascii="仿宋" w:eastAsia="仿宋" w:hAnsi="仿宋" w:hint="eastAsia"/>
          <w:sz w:val="28"/>
          <w:szCs w:val="28"/>
        </w:rPr>
        <w:t>置于台桌左上角备查。参赛选手不得携带电子存储设备及参考资料进入赛场。迟到超过30分钟不得入场。</w:t>
      </w:r>
    </w:p>
    <w:p w:rsidR="007E5949" w:rsidRPr="00EA5D7F" w:rsidRDefault="007E5949" w:rsidP="007E594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2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Pr="00EA5D7F">
        <w:rPr>
          <w:rFonts w:ascii="仿宋" w:eastAsia="仿宋" w:hAnsi="仿宋" w:hint="eastAsia"/>
          <w:sz w:val="28"/>
          <w:szCs w:val="28"/>
        </w:rPr>
        <w:t>选手在竞赛中应注意随时</w:t>
      </w:r>
      <w:r w:rsidR="004D0FDB" w:rsidRPr="00EA5D7F">
        <w:rPr>
          <w:rFonts w:ascii="仿宋" w:eastAsia="仿宋" w:hAnsi="仿宋" w:hint="eastAsia"/>
          <w:sz w:val="28"/>
          <w:szCs w:val="28"/>
        </w:rPr>
        <w:t>保存</w:t>
      </w:r>
      <w:r w:rsidRPr="00EA5D7F">
        <w:rPr>
          <w:rFonts w:ascii="仿宋" w:eastAsia="仿宋" w:hAnsi="仿宋" w:hint="eastAsia"/>
          <w:sz w:val="28"/>
          <w:szCs w:val="28"/>
        </w:rPr>
        <w:t>。参赛选手必须按参赛试卷上的要求存储全部数据，不按要求存储数据或导致数据丢失者按成绩无效处理。</w:t>
      </w:r>
    </w:p>
    <w:p w:rsidR="007E5949" w:rsidRPr="00EA5D7F" w:rsidRDefault="007E5949" w:rsidP="007E594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lastRenderedPageBreak/>
        <w:t>3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Pr="00EA5D7F">
        <w:rPr>
          <w:rFonts w:ascii="仿宋" w:eastAsia="仿宋" w:hAnsi="仿宋" w:hint="eastAsia"/>
          <w:sz w:val="28"/>
          <w:szCs w:val="28"/>
        </w:rPr>
        <w:t>竞赛过程中如发生机器故障，必须经裁判确认后方能更换机位；竞赛过程中发现问题，选手应该当场</w:t>
      </w:r>
      <w:r w:rsidR="0068559D" w:rsidRPr="00EA5D7F">
        <w:rPr>
          <w:rFonts w:ascii="仿宋" w:eastAsia="仿宋" w:hAnsi="仿宋" w:hint="eastAsia"/>
          <w:sz w:val="28"/>
          <w:szCs w:val="28"/>
        </w:rPr>
        <w:t>举手</w:t>
      </w:r>
      <w:r w:rsidRPr="00EA5D7F">
        <w:rPr>
          <w:rFonts w:ascii="仿宋" w:eastAsia="仿宋" w:hAnsi="仿宋" w:hint="eastAsia"/>
          <w:sz w:val="28"/>
          <w:szCs w:val="28"/>
        </w:rPr>
        <w:t>提出。选手提交的作品中不能包含作者个人、学校、城市</w:t>
      </w:r>
      <w:r w:rsidR="00AD622B" w:rsidRPr="00EA5D7F">
        <w:rPr>
          <w:rFonts w:ascii="仿宋" w:eastAsia="仿宋" w:hAnsi="仿宋" w:hint="eastAsia"/>
          <w:sz w:val="28"/>
          <w:szCs w:val="28"/>
        </w:rPr>
        <w:t>及其它相关</w:t>
      </w:r>
      <w:r w:rsidRPr="00EA5D7F">
        <w:rPr>
          <w:rFonts w:ascii="仿宋" w:eastAsia="仿宋" w:hAnsi="仿宋" w:hint="eastAsia"/>
          <w:sz w:val="28"/>
          <w:szCs w:val="28"/>
        </w:rPr>
        <w:t>等信息，否则取消竞赛</w:t>
      </w:r>
      <w:r w:rsidR="0068559D" w:rsidRPr="00EA5D7F">
        <w:rPr>
          <w:rFonts w:ascii="仿宋" w:eastAsia="仿宋" w:hAnsi="仿宋" w:hint="eastAsia"/>
          <w:sz w:val="28"/>
          <w:szCs w:val="28"/>
        </w:rPr>
        <w:t>成绩</w:t>
      </w:r>
      <w:r w:rsidRPr="00EA5D7F">
        <w:rPr>
          <w:rFonts w:ascii="仿宋" w:eastAsia="仿宋" w:hAnsi="仿宋" w:hint="eastAsia"/>
          <w:sz w:val="28"/>
          <w:szCs w:val="28"/>
        </w:rPr>
        <w:t>。</w:t>
      </w:r>
    </w:p>
    <w:p w:rsidR="007E5949" w:rsidRPr="00EA5D7F" w:rsidRDefault="007E5949" w:rsidP="007E594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4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Pr="00EA5D7F">
        <w:rPr>
          <w:rFonts w:ascii="仿宋" w:eastAsia="仿宋" w:hAnsi="仿宋" w:hint="eastAsia"/>
          <w:sz w:val="28"/>
          <w:szCs w:val="28"/>
        </w:rPr>
        <w:t>竞赛过程中，选手若需休息、饮水或去洗手间，一律计算在操作时间内。</w:t>
      </w:r>
    </w:p>
    <w:p w:rsidR="007E5949" w:rsidRPr="00EA5D7F" w:rsidRDefault="007E5949" w:rsidP="007E594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5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Pr="00EA5D7F">
        <w:rPr>
          <w:rFonts w:ascii="仿宋" w:eastAsia="仿宋" w:hAnsi="仿宋" w:hint="eastAsia"/>
          <w:sz w:val="28"/>
          <w:szCs w:val="28"/>
        </w:rPr>
        <w:t>如果选手提前结束竞赛，应举手向裁判员示意提前结束。竞赛终止时间由裁判员记录在案，选手提前结束比赛后不得再进行任何操作。</w:t>
      </w:r>
      <w:r w:rsidR="0068559D" w:rsidRPr="00EA5D7F">
        <w:rPr>
          <w:rFonts w:ascii="仿宋" w:eastAsia="仿宋" w:hAnsi="仿宋" w:hint="eastAsia"/>
          <w:sz w:val="28"/>
          <w:szCs w:val="28"/>
        </w:rPr>
        <w:t>竞赛时间一致，选手不得再进行任何操作。</w:t>
      </w:r>
    </w:p>
    <w:p w:rsidR="007E5949" w:rsidRPr="00EA5D7F" w:rsidRDefault="007E5949" w:rsidP="007E594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6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Pr="00EA5D7F">
        <w:rPr>
          <w:rFonts w:ascii="仿宋" w:eastAsia="仿宋" w:hAnsi="仿宋" w:hint="eastAsia"/>
          <w:sz w:val="28"/>
          <w:szCs w:val="28"/>
        </w:rPr>
        <w:t>参赛选手应着装整洁，讲文明礼貌。参赛选手应严格遵守赛场纪律、维护赛场秩序，服从裁判管理，并具有良好的职业素养和安全意识。</w:t>
      </w:r>
    </w:p>
    <w:p w:rsidR="00EB1471" w:rsidRPr="00EA5D7F" w:rsidRDefault="00EB1471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八、竞赛环境</w:t>
      </w:r>
    </w:p>
    <w:p w:rsidR="00E67445" w:rsidRPr="00EA5D7F" w:rsidRDefault="00E67445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（一）竞赛场地</w:t>
      </w:r>
      <w:r w:rsidR="00486C0B" w:rsidRPr="00EA5D7F">
        <w:rPr>
          <w:rFonts w:ascii="仿宋" w:eastAsia="仿宋" w:hAnsi="仿宋" w:hint="eastAsia"/>
          <w:sz w:val="28"/>
          <w:szCs w:val="28"/>
        </w:rPr>
        <w:t>布置</w:t>
      </w:r>
    </w:p>
    <w:p w:rsidR="008A5D85" w:rsidRPr="00EA5D7F" w:rsidRDefault="00D94531" w:rsidP="00B00F7B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竞赛</w:t>
      </w:r>
      <w:r w:rsidR="001B0E3B" w:rsidRPr="00EA5D7F">
        <w:rPr>
          <w:rFonts w:ascii="仿宋" w:eastAsia="仿宋" w:hAnsi="仿宋" w:hint="eastAsia"/>
          <w:sz w:val="28"/>
          <w:szCs w:val="28"/>
        </w:rPr>
        <w:t>场地</w:t>
      </w:r>
      <w:r w:rsidRPr="00EA5D7F">
        <w:rPr>
          <w:rFonts w:ascii="仿宋" w:eastAsia="仿宋" w:hAnsi="仿宋" w:hint="eastAsia"/>
          <w:sz w:val="28"/>
          <w:szCs w:val="28"/>
        </w:rPr>
        <w:t>分为准备区域、</w:t>
      </w:r>
      <w:r w:rsidR="00404663" w:rsidRPr="00EA5D7F">
        <w:rPr>
          <w:rFonts w:ascii="仿宋" w:eastAsia="仿宋" w:hAnsi="仿宋" w:hint="eastAsia"/>
          <w:sz w:val="28"/>
          <w:szCs w:val="28"/>
        </w:rPr>
        <w:t>警界</w:t>
      </w:r>
      <w:r w:rsidR="000D330C" w:rsidRPr="00EA5D7F">
        <w:rPr>
          <w:rFonts w:ascii="仿宋" w:eastAsia="仿宋" w:hAnsi="仿宋" w:hint="eastAsia"/>
          <w:sz w:val="28"/>
          <w:szCs w:val="28"/>
        </w:rPr>
        <w:t>区域</w:t>
      </w:r>
      <w:r w:rsidR="000D330C" w:rsidRPr="00EA5D7F">
        <w:rPr>
          <w:rFonts w:ascii="仿宋" w:eastAsia="仿宋" w:hAnsi="仿宋"/>
          <w:sz w:val="28"/>
          <w:szCs w:val="28"/>
        </w:rPr>
        <w:t>(</w:t>
      </w:r>
      <w:r w:rsidR="008A5D85" w:rsidRPr="00EA5D7F">
        <w:rPr>
          <w:rFonts w:ascii="仿宋" w:eastAsia="仿宋" w:hAnsi="仿宋" w:hint="eastAsia"/>
          <w:sz w:val="28"/>
          <w:szCs w:val="28"/>
        </w:rPr>
        <w:t>分为</w:t>
      </w:r>
      <w:r w:rsidRPr="00EA5D7F">
        <w:rPr>
          <w:rFonts w:ascii="仿宋" w:eastAsia="仿宋" w:hAnsi="仿宋" w:hint="eastAsia"/>
          <w:sz w:val="28"/>
          <w:szCs w:val="28"/>
        </w:rPr>
        <w:t>竞赛区域、评分区域</w:t>
      </w:r>
      <w:r w:rsidR="000D330C" w:rsidRPr="00EA5D7F">
        <w:rPr>
          <w:rFonts w:ascii="仿宋" w:eastAsia="仿宋" w:hAnsi="仿宋"/>
          <w:sz w:val="28"/>
          <w:szCs w:val="28"/>
        </w:rPr>
        <w:t>)</w:t>
      </w:r>
      <w:r w:rsidRPr="00EA5D7F">
        <w:rPr>
          <w:rFonts w:ascii="仿宋" w:eastAsia="仿宋" w:hAnsi="仿宋" w:hint="eastAsia"/>
          <w:sz w:val="28"/>
          <w:szCs w:val="28"/>
        </w:rPr>
        <w:t>。各区域要</w:t>
      </w:r>
      <w:r w:rsidR="00B4726C" w:rsidRPr="00EA5D7F">
        <w:rPr>
          <w:rFonts w:ascii="仿宋" w:eastAsia="仿宋" w:hAnsi="仿宋" w:hint="eastAsia"/>
          <w:sz w:val="28"/>
          <w:szCs w:val="28"/>
        </w:rPr>
        <w:t>符合大赛制度要求，</w:t>
      </w:r>
      <w:r w:rsidRPr="00EA5D7F">
        <w:rPr>
          <w:rFonts w:ascii="仿宋" w:eastAsia="仿宋" w:hAnsi="仿宋" w:hint="eastAsia"/>
          <w:sz w:val="28"/>
          <w:szCs w:val="28"/>
        </w:rPr>
        <w:t>合理</w:t>
      </w:r>
      <w:r w:rsidR="001B0E3B" w:rsidRPr="00EA5D7F">
        <w:rPr>
          <w:rFonts w:ascii="仿宋" w:eastAsia="仿宋" w:hAnsi="仿宋" w:hint="eastAsia"/>
          <w:sz w:val="28"/>
          <w:szCs w:val="28"/>
        </w:rPr>
        <w:t>设置，保证</w:t>
      </w:r>
      <w:r w:rsidRPr="00EA5D7F">
        <w:rPr>
          <w:rFonts w:ascii="仿宋" w:eastAsia="仿宋" w:hAnsi="仿宋" w:hint="eastAsia"/>
          <w:sz w:val="28"/>
          <w:szCs w:val="28"/>
        </w:rPr>
        <w:t>各</w:t>
      </w:r>
      <w:r w:rsidR="001B0E3B" w:rsidRPr="00EA5D7F">
        <w:rPr>
          <w:rFonts w:ascii="仿宋" w:eastAsia="仿宋" w:hAnsi="仿宋" w:hint="eastAsia"/>
          <w:sz w:val="28"/>
          <w:szCs w:val="28"/>
        </w:rPr>
        <w:t>项</w:t>
      </w:r>
      <w:r w:rsidRPr="00EA5D7F">
        <w:rPr>
          <w:rFonts w:ascii="仿宋" w:eastAsia="仿宋" w:hAnsi="仿宋" w:hint="eastAsia"/>
          <w:sz w:val="28"/>
          <w:szCs w:val="28"/>
        </w:rPr>
        <w:t>程序顺利进行。</w:t>
      </w:r>
      <w:r w:rsidR="008A5D85" w:rsidRPr="00EA5D7F">
        <w:rPr>
          <w:rFonts w:ascii="仿宋" w:eastAsia="仿宋" w:hAnsi="仿宋" w:hint="eastAsia"/>
          <w:sz w:val="28"/>
          <w:szCs w:val="28"/>
        </w:rPr>
        <w:t>检录、抽签在竞赛区域进行。</w:t>
      </w:r>
    </w:p>
    <w:p w:rsidR="00486C0B" w:rsidRPr="00EA5D7F" w:rsidRDefault="00486C0B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（二）竞赛场地要求</w:t>
      </w:r>
    </w:p>
    <w:p w:rsidR="00E67445" w:rsidRPr="00EA5D7F" w:rsidRDefault="00E67445" w:rsidP="001B44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Pr="00EA5D7F">
        <w:rPr>
          <w:rFonts w:ascii="仿宋" w:eastAsia="仿宋" w:hAnsi="仿宋" w:hint="eastAsia"/>
          <w:sz w:val="28"/>
          <w:szCs w:val="28"/>
        </w:rPr>
        <w:t>比赛按</w:t>
      </w:r>
      <w:r w:rsidR="00923ACA" w:rsidRPr="00EA5D7F">
        <w:rPr>
          <w:rFonts w:ascii="仿宋" w:eastAsia="仿宋" w:hAnsi="仿宋" w:hint="eastAsia"/>
          <w:sz w:val="28"/>
          <w:szCs w:val="28"/>
        </w:rPr>
        <w:t>20</w:t>
      </w:r>
      <w:r w:rsidRPr="00EA5D7F">
        <w:rPr>
          <w:rFonts w:ascii="仿宋" w:eastAsia="仿宋" w:hAnsi="仿宋" w:hint="eastAsia"/>
          <w:sz w:val="28"/>
          <w:szCs w:val="28"/>
        </w:rPr>
        <w:t>个参赛队，</w:t>
      </w:r>
      <w:r w:rsidR="00923ACA" w:rsidRPr="00EA5D7F">
        <w:rPr>
          <w:rFonts w:ascii="仿宋" w:eastAsia="仿宋" w:hAnsi="仿宋" w:hint="eastAsia"/>
          <w:sz w:val="28"/>
          <w:szCs w:val="28"/>
        </w:rPr>
        <w:t>40</w:t>
      </w:r>
      <w:r w:rsidRPr="00EA5D7F">
        <w:rPr>
          <w:rFonts w:ascii="仿宋" w:eastAsia="仿宋" w:hAnsi="仿宋" w:hint="eastAsia"/>
          <w:sz w:val="28"/>
          <w:szCs w:val="28"/>
        </w:rPr>
        <w:t>个竞赛</w:t>
      </w:r>
      <w:r w:rsidR="00191EE7" w:rsidRPr="00EA5D7F">
        <w:rPr>
          <w:rFonts w:ascii="仿宋" w:eastAsia="仿宋" w:hAnsi="仿宋" w:hint="eastAsia"/>
          <w:sz w:val="28"/>
          <w:szCs w:val="28"/>
        </w:rPr>
        <w:t>机位</w:t>
      </w:r>
      <w:r w:rsidRPr="00EA5D7F">
        <w:rPr>
          <w:rFonts w:ascii="仿宋" w:eastAsia="仿宋" w:hAnsi="仿宋" w:hint="eastAsia"/>
          <w:sz w:val="28"/>
          <w:szCs w:val="28"/>
        </w:rPr>
        <w:t>准备比赛用物品。</w:t>
      </w:r>
    </w:p>
    <w:p w:rsidR="00001D7F" w:rsidRPr="00EA5D7F" w:rsidRDefault="00E67445" w:rsidP="001B44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2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="0067767C" w:rsidRPr="00EA5D7F">
        <w:rPr>
          <w:rFonts w:ascii="仿宋" w:eastAsia="仿宋" w:hAnsi="仿宋" w:hint="eastAsia"/>
          <w:sz w:val="28"/>
          <w:szCs w:val="28"/>
        </w:rPr>
        <w:t>竞赛环境依据竞赛需求和职业特点设计，</w:t>
      </w:r>
      <w:r w:rsidR="00001D7F" w:rsidRPr="00EA5D7F">
        <w:rPr>
          <w:rFonts w:ascii="仿宋" w:eastAsia="仿宋" w:hAnsi="仿宋" w:hint="eastAsia"/>
          <w:sz w:val="28"/>
          <w:szCs w:val="28"/>
        </w:rPr>
        <w:t>每组选手</w:t>
      </w:r>
      <w:r w:rsidR="006E4CB2" w:rsidRPr="00EA5D7F">
        <w:rPr>
          <w:rFonts w:ascii="仿宋" w:eastAsia="仿宋" w:hAnsi="仿宋" w:hint="eastAsia"/>
          <w:sz w:val="28"/>
          <w:szCs w:val="28"/>
        </w:rPr>
        <w:t>机位</w:t>
      </w:r>
      <w:r w:rsidR="00001D7F" w:rsidRPr="00EA5D7F">
        <w:rPr>
          <w:rFonts w:ascii="仿宋" w:eastAsia="仿宋" w:hAnsi="仿宋" w:hint="eastAsia"/>
          <w:sz w:val="28"/>
          <w:szCs w:val="28"/>
        </w:rPr>
        <w:t>前后距离为</w:t>
      </w:r>
      <w:r w:rsidR="00001D7F" w:rsidRPr="00EA5D7F">
        <w:rPr>
          <w:rFonts w:ascii="仿宋" w:eastAsia="仿宋" w:hAnsi="仿宋"/>
          <w:sz w:val="28"/>
          <w:szCs w:val="28"/>
        </w:rPr>
        <w:t>1</w:t>
      </w:r>
      <w:r w:rsidR="00001D7F" w:rsidRPr="00EA5D7F">
        <w:rPr>
          <w:rFonts w:ascii="仿宋" w:eastAsia="仿宋" w:hAnsi="仿宋" w:hint="eastAsia"/>
          <w:sz w:val="28"/>
          <w:szCs w:val="28"/>
        </w:rPr>
        <w:t>米左右，左右距离为</w:t>
      </w:r>
      <w:r w:rsidR="00001D7F" w:rsidRPr="00EA5D7F">
        <w:rPr>
          <w:rFonts w:ascii="仿宋" w:eastAsia="仿宋" w:hAnsi="仿宋"/>
          <w:sz w:val="28"/>
          <w:szCs w:val="28"/>
        </w:rPr>
        <w:t>2</w:t>
      </w:r>
      <w:r w:rsidR="00001D7F" w:rsidRPr="00EA5D7F">
        <w:rPr>
          <w:rFonts w:ascii="仿宋" w:eastAsia="仿宋" w:hAnsi="仿宋" w:hint="eastAsia"/>
          <w:sz w:val="28"/>
          <w:szCs w:val="28"/>
        </w:rPr>
        <w:t>米左右，保持</w:t>
      </w:r>
      <w:r w:rsidR="006E4CB2" w:rsidRPr="00EA5D7F">
        <w:rPr>
          <w:rFonts w:ascii="仿宋" w:eastAsia="仿宋" w:hAnsi="仿宋" w:hint="eastAsia"/>
          <w:sz w:val="28"/>
          <w:szCs w:val="28"/>
        </w:rPr>
        <w:t>机位</w:t>
      </w:r>
      <w:r w:rsidR="00001D7F" w:rsidRPr="00EA5D7F">
        <w:rPr>
          <w:rFonts w:ascii="仿宋" w:eastAsia="仿宋" w:hAnsi="仿宋" w:hint="eastAsia"/>
          <w:sz w:val="28"/>
          <w:szCs w:val="28"/>
        </w:rPr>
        <w:t>间有足够的操作空间和通道。</w:t>
      </w:r>
    </w:p>
    <w:p w:rsidR="00E67445" w:rsidRPr="00EA5D7F" w:rsidRDefault="00001D7F" w:rsidP="001B44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3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="00E67445" w:rsidRPr="00EA5D7F">
        <w:rPr>
          <w:rFonts w:ascii="仿宋" w:eastAsia="仿宋" w:hAnsi="仿宋" w:hint="eastAsia"/>
          <w:sz w:val="28"/>
          <w:szCs w:val="28"/>
        </w:rPr>
        <w:t>每个</w:t>
      </w:r>
      <w:r w:rsidR="006E4CB2" w:rsidRPr="00EA5D7F">
        <w:rPr>
          <w:rFonts w:ascii="仿宋" w:eastAsia="仿宋" w:hAnsi="仿宋" w:hint="eastAsia"/>
          <w:sz w:val="28"/>
          <w:szCs w:val="28"/>
        </w:rPr>
        <w:t>机</w:t>
      </w:r>
      <w:r w:rsidR="00E67445" w:rsidRPr="00EA5D7F">
        <w:rPr>
          <w:rFonts w:ascii="仿宋" w:eastAsia="仿宋" w:hAnsi="仿宋" w:hint="eastAsia"/>
          <w:sz w:val="28"/>
          <w:szCs w:val="28"/>
        </w:rPr>
        <w:t>位配备</w:t>
      </w:r>
      <w:r w:rsidR="00E67445" w:rsidRPr="00EA5D7F">
        <w:rPr>
          <w:rFonts w:ascii="仿宋" w:eastAsia="仿宋" w:hAnsi="仿宋"/>
          <w:sz w:val="28"/>
          <w:szCs w:val="28"/>
        </w:rPr>
        <w:t>220V</w:t>
      </w:r>
      <w:r w:rsidR="00E67445" w:rsidRPr="00EA5D7F">
        <w:rPr>
          <w:rFonts w:ascii="仿宋" w:eastAsia="仿宋" w:hAnsi="仿宋" w:hint="eastAsia"/>
          <w:sz w:val="28"/>
          <w:szCs w:val="28"/>
        </w:rPr>
        <w:t>电源插座二个，</w:t>
      </w:r>
      <w:r w:rsidR="006E4CB2" w:rsidRPr="00EA5D7F">
        <w:rPr>
          <w:rFonts w:ascii="仿宋" w:eastAsia="仿宋" w:hAnsi="仿宋" w:hint="eastAsia"/>
          <w:sz w:val="28"/>
          <w:szCs w:val="28"/>
        </w:rPr>
        <w:t>机</w:t>
      </w:r>
      <w:r w:rsidR="00E67445" w:rsidRPr="00EA5D7F">
        <w:rPr>
          <w:rFonts w:ascii="仿宋" w:eastAsia="仿宋" w:hAnsi="仿宋" w:hint="eastAsia"/>
          <w:sz w:val="28"/>
          <w:szCs w:val="28"/>
        </w:rPr>
        <w:t>位内的电缆线应符合安全要求。</w:t>
      </w:r>
      <w:r w:rsidRPr="00EA5D7F">
        <w:rPr>
          <w:rFonts w:ascii="仿宋" w:eastAsia="仿宋" w:hAnsi="仿宋" w:hint="eastAsia"/>
          <w:sz w:val="28"/>
          <w:szCs w:val="28"/>
        </w:rPr>
        <w:t>每组设单独漏电保护开关。</w:t>
      </w:r>
    </w:p>
    <w:p w:rsidR="00E67445" w:rsidRPr="00EA5D7F" w:rsidRDefault="00001D7F" w:rsidP="001B44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lastRenderedPageBreak/>
        <w:t>4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="00E67445" w:rsidRPr="00EA5D7F">
        <w:rPr>
          <w:rFonts w:ascii="仿宋" w:eastAsia="仿宋" w:hAnsi="仿宋" w:hint="eastAsia"/>
          <w:sz w:val="28"/>
          <w:szCs w:val="28"/>
        </w:rPr>
        <w:t>每个</w:t>
      </w:r>
      <w:r w:rsidR="006E4CB2" w:rsidRPr="00EA5D7F">
        <w:rPr>
          <w:rFonts w:ascii="仿宋" w:eastAsia="仿宋" w:hAnsi="仿宋" w:hint="eastAsia"/>
          <w:sz w:val="28"/>
          <w:szCs w:val="28"/>
        </w:rPr>
        <w:t>机</w:t>
      </w:r>
      <w:r w:rsidR="00E67445" w:rsidRPr="00EA5D7F">
        <w:rPr>
          <w:rFonts w:ascii="仿宋" w:eastAsia="仿宋" w:hAnsi="仿宋" w:hint="eastAsia"/>
          <w:sz w:val="28"/>
          <w:szCs w:val="28"/>
        </w:rPr>
        <w:t>位配备一台计算机，</w:t>
      </w:r>
      <w:r w:rsidRPr="00EA5D7F">
        <w:rPr>
          <w:rFonts w:ascii="仿宋" w:eastAsia="仿宋" w:hAnsi="仿宋" w:hint="eastAsia"/>
          <w:sz w:val="28"/>
          <w:szCs w:val="28"/>
        </w:rPr>
        <w:t>要保证</w:t>
      </w:r>
      <w:r w:rsidR="00E67445" w:rsidRPr="00EA5D7F">
        <w:rPr>
          <w:rFonts w:ascii="仿宋" w:eastAsia="仿宋" w:hAnsi="仿宋" w:hint="eastAsia"/>
          <w:sz w:val="28"/>
          <w:szCs w:val="28"/>
        </w:rPr>
        <w:t>网络通畅</w:t>
      </w:r>
      <w:r w:rsidR="00165805">
        <w:rPr>
          <w:rFonts w:ascii="仿宋" w:eastAsia="仿宋" w:hAnsi="仿宋" w:hint="eastAsia"/>
          <w:sz w:val="28"/>
          <w:szCs w:val="28"/>
        </w:rPr>
        <w:t>。</w:t>
      </w:r>
    </w:p>
    <w:p w:rsidR="00E67445" w:rsidRPr="00EA5D7F" w:rsidRDefault="00001D7F" w:rsidP="001B44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5</w:t>
      </w:r>
      <w:r w:rsidR="00BE6634" w:rsidRPr="00EA5D7F">
        <w:rPr>
          <w:rFonts w:ascii="仿宋" w:eastAsia="仿宋" w:hAnsi="仿宋" w:hint="eastAsia"/>
          <w:sz w:val="28"/>
          <w:szCs w:val="28"/>
        </w:rPr>
        <w:t>．</w:t>
      </w:r>
      <w:r w:rsidR="00E67445" w:rsidRPr="00EA5D7F">
        <w:rPr>
          <w:rFonts w:ascii="仿宋" w:eastAsia="仿宋" w:hAnsi="仿宋" w:hint="eastAsia"/>
          <w:sz w:val="28"/>
          <w:szCs w:val="28"/>
        </w:rPr>
        <w:t>每个</w:t>
      </w:r>
      <w:r w:rsidR="006E4CB2" w:rsidRPr="00EA5D7F">
        <w:rPr>
          <w:rFonts w:ascii="仿宋" w:eastAsia="仿宋" w:hAnsi="仿宋" w:hint="eastAsia"/>
          <w:sz w:val="28"/>
          <w:szCs w:val="28"/>
        </w:rPr>
        <w:t>机</w:t>
      </w:r>
      <w:r w:rsidR="00E67445" w:rsidRPr="00EA5D7F">
        <w:rPr>
          <w:rFonts w:ascii="仿宋" w:eastAsia="仿宋" w:hAnsi="仿宋" w:hint="eastAsia"/>
          <w:sz w:val="28"/>
          <w:szCs w:val="28"/>
        </w:rPr>
        <w:t>位标明</w:t>
      </w:r>
      <w:r w:rsidR="0079565A" w:rsidRPr="00EA5D7F">
        <w:rPr>
          <w:rFonts w:ascii="仿宋" w:eastAsia="仿宋" w:hAnsi="仿宋" w:hint="eastAsia"/>
          <w:sz w:val="28"/>
          <w:szCs w:val="28"/>
        </w:rPr>
        <w:t>机</w:t>
      </w:r>
      <w:r w:rsidR="00E67445" w:rsidRPr="00EA5D7F">
        <w:rPr>
          <w:rFonts w:ascii="仿宋" w:eastAsia="仿宋" w:hAnsi="仿宋" w:hint="eastAsia"/>
          <w:sz w:val="28"/>
          <w:szCs w:val="28"/>
        </w:rPr>
        <w:t>位号，并配备竞赛平台和制作工作要求的软</w:t>
      </w:r>
      <w:r w:rsidR="006E4CB2" w:rsidRPr="00EA5D7F">
        <w:rPr>
          <w:rFonts w:ascii="仿宋" w:eastAsia="仿宋" w:hAnsi="仿宋" w:hint="eastAsia"/>
          <w:sz w:val="28"/>
          <w:szCs w:val="28"/>
        </w:rPr>
        <w:t>件</w:t>
      </w:r>
      <w:r w:rsidR="00E67445" w:rsidRPr="00EA5D7F">
        <w:rPr>
          <w:rFonts w:ascii="仿宋" w:eastAsia="仿宋" w:hAnsi="仿宋" w:hint="eastAsia"/>
          <w:sz w:val="28"/>
          <w:szCs w:val="28"/>
        </w:rPr>
        <w:t>、硬件。</w:t>
      </w:r>
    </w:p>
    <w:p w:rsidR="00001D7F" w:rsidRPr="00EA5D7F" w:rsidRDefault="00001D7F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（二）评委使用环境要求</w:t>
      </w:r>
    </w:p>
    <w:p w:rsidR="00001D7F" w:rsidRPr="00EA5D7F" w:rsidRDefault="00001D7F" w:rsidP="001B44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每位评分裁判须与参赛选手使用相同的操作平台；配备</w:t>
      </w:r>
      <w:r w:rsidRPr="00EA5D7F">
        <w:rPr>
          <w:rFonts w:ascii="仿宋" w:eastAsia="仿宋" w:hAnsi="仿宋"/>
          <w:sz w:val="28"/>
          <w:szCs w:val="28"/>
        </w:rPr>
        <w:t>3</w:t>
      </w:r>
      <w:r w:rsidRPr="00EA5D7F">
        <w:rPr>
          <w:rFonts w:ascii="仿宋" w:eastAsia="仿宋" w:hAnsi="仿宋" w:hint="eastAsia"/>
          <w:sz w:val="28"/>
          <w:szCs w:val="28"/>
        </w:rPr>
        <w:t>台打印机。</w:t>
      </w:r>
    </w:p>
    <w:p w:rsidR="00E67445" w:rsidRPr="00EA5D7F" w:rsidRDefault="00001D7F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（三）</w:t>
      </w:r>
      <w:r w:rsidR="00E67445" w:rsidRPr="00EA5D7F">
        <w:rPr>
          <w:rFonts w:ascii="仿宋" w:eastAsia="仿宋" w:hAnsi="仿宋" w:hint="eastAsia"/>
          <w:sz w:val="28"/>
          <w:szCs w:val="28"/>
        </w:rPr>
        <w:t>赛场网络环境</w:t>
      </w:r>
    </w:p>
    <w:p w:rsidR="00E67445" w:rsidRPr="00EA5D7F" w:rsidRDefault="00E67445" w:rsidP="001B444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各个赛场需要</w:t>
      </w:r>
      <w:r w:rsidR="004D0FDB" w:rsidRPr="00EA5D7F">
        <w:rPr>
          <w:rFonts w:ascii="仿宋" w:eastAsia="仿宋" w:hAnsi="仿宋" w:hint="eastAsia"/>
          <w:sz w:val="28"/>
          <w:szCs w:val="28"/>
        </w:rPr>
        <w:t>支持选手用电脑有线网络、选手用手机无线网络</w:t>
      </w:r>
      <w:r w:rsidR="00AC2F60" w:rsidRPr="00EA5D7F">
        <w:rPr>
          <w:rFonts w:ascii="仿宋" w:eastAsia="仿宋" w:hAnsi="仿宋" w:hint="eastAsia"/>
          <w:sz w:val="28"/>
          <w:szCs w:val="28"/>
        </w:rPr>
        <w:t>，需连接INTERNET，保证每选手带宽1Mbps</w:t>
      </w:r>
      <w:r w:rsidR="00165805">
        <w:rPr>
          <w:rFonts w:ascii="仿宋" w:eastAsia="仿宋" w:hAnsi="仿宋" w:hint="eastAsia"/>
          <w:sz w:val="28"/>
          <w:szCs w:val="28"/>
        </w:rPr>
        <w:t>，为保障比赛可靠性，建议每赛场配备服务器1台</w:t>
      </w:r>
      <w:r w:rsidR="00AC2F60" w:rsidRPr="00EA5D7F">
        <w:rPr>
          <w:rFonts w:ascii="仿宋" w:eastAsia="仿宋" w:hAnsi="仿宋" w:hint="eastAsia"/>
          <w:sz w:val="28"/>
          <w:szCs w:val="28"/>
        </w:rPr>
        <w:t>。</w:t>
      </w:r>
    </w:p>
    <w:p w:rsidR="00EB1471" w:rsidRPr="00EA5D7F" w:rsidRDefault="00EB1471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九、技术规范</w:t>
      </w:r>
    </w:p>
    <w:p w:rsidR="00D06987" w:rsidRPr="00EA5D7F" w:rsidRDefault="00764B92" w:rsidP="002D7A50">
      <w:pPr>
        <w:spacing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中润微工厂竞赛</w:t>
      </w:r>
      <w:r w:rsidR="009C1B1F" w:rsidRPr="00EA5D7F">
        <w:rPr>
          <w:rFonts w:ascii="仿宋" w:eastAsia="仿宋" w:hAnsi="仿宋" w:hint="eastAsia"/>
          <w:sz w:val="28"/>
          <w:szCs w:val="28"/>
        </w:rPr>
        <w:t>平台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1948"/>
        <w:gridCol w:w="5540"/>
      </w:tblGrid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4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功能名称</w:t>
            </w:r>
          </w:p>
        </w:tc>
        <w:tc>
          <w:tcPr>
            <w:tcW w:w="5540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功能描述</w:t>
            </w:r>
          </w:p>
        </w:tc>
      </w:tr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站点管理</w:t>
            </w:r>
          </w:p>
        </w:tc>
        <w:tc>
          <w:tcPr>
            <w:tcW w:w="5540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填写站点名称和描述等信息，每个站点为一个微网站。</w:t>
            </w:r>
          </w:p>
        </w:tc>
      </w:tr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页面管理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5540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一个微网站由多个页面组成，页面由html5、css3、js等构成。</w:t>
            </w:r>
          </w:p>
        </w:tc>
      </w:tr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94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设计器</w:t>
            </w:r>
          </w:p>
        </w:tc>
        <w:tc>
          <w:tcPr>
            <w:tcW w:w="5540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可视化设计微网站，支持图片、视频、音频、文本框、下拉框等元素，支持文本编辑。</w:t>
            </w:r>
          </w:p>
        </w:tc>
      </w:tr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素材库</w:t>
            </w:r>
          </w:p>
        </w:tc>
        <w:tc>
          <w:tcPr>
            <w:tcW w:w="5540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支持常用的文件格式jpg、gif、png、mp3等文件。</w:t>
            </w:r>
          </w:p>
        </w:tc>
      </w:tr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基本CSS</w:t>
            </w:r>
          </w:p>
        </w:tc>
        <w:tc>
          <w:tcPr>
            <w:tcW w:w="5540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基本的网页元素，支持背景颜色、透明度、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边距、边框尺寸、边框弧度、动画等样式属性可视化编辑。</w:t>
            </w:r>
          </w:p>
        </w:tc>
      </w:tr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lastRenderedPageBreak/>
              <w:t>6</w:t>
            </w:r>
          </w:p>
        </w:tc>
        <w:tc>
          <w:tcPr>
            <w:tcW w:w="194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微网应用</w:t>
            </w:r>
          </w:p>
        </w:tc>
        <w:tc>
          <w:tcPr>
            <w:tcW w:w="5540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支持底部菜单、轮播图、客服、一键拨号等微网应用。</w:t>
            </w:r>
          </w:p>
        </w:tc>
      </w:tr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194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二维码预览</w:t>
            </w:r>
          </w:p>
        </w:tc>
        <w:tc>
          <w:tcPr>
            <w:tcW w:w="5540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将当前页面生成二维码，支持手机扫一扫预览和链接复制</w:t>
            </w:r>
          </w:p>
        </w:tc>
      </w:tr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代码编辑预览</w:t>
            </w:r>
          </w:p>
        </w:tc>
        <w:tc>
          <w:tcPr>
            <w:tcW w:w="5540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支持html5、css、jquery等常用代码编写。</w:t>
            </w:r>
          </w:p>
        </w:tc>
      </w:tr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7488" w:type="dxa"/>
            <w:gridSpan w:val="2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可与微信公众号进行绑定，完成微站、商城、互动、展示、线上线下互动等制作</w:t>
            </w:r>
          </w:p>
        </w:tc>
      </w:tr>
      <w:tr w:rsidR="002D7A50" w:rsidRPr="00EA5D7F" w:rsidTr="00165805">
        <w:trPr>
          <w:trHeight w:val="128"/>
          <w:jc w:val="center"/>
        </w:trPr>
        <w:tc>
          <w:tcPr>
            <w:tcW w:w="808" w:type="dxa"/>
            <w:vAlign w:val="center"/>
          </w:tcPr>
          <w:p w:rsidR="002D7A50" w:rsidRPr="00EA5D7F" w:rsidRDefault="002D7A50" w:rsidP="00FE111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1</w:t>
            </w:r>
            <w:r w:rsidR="0016580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7488" w:type="dxa"/>
            <w:gridSpan w:val="2"/>
          </w:tcPr>
          <w:p w:rsidR="002D7A50" w:rsidRPr="00EA5D7F" w:rsidRDefault="002D7A50" w:rsidP="002D7A50">
            <w:pPr>
              <w:pStyle w:val="10"/>
              <w:snapToGrid w:val="0"/>
              <w:spacing w:line="56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自适应移动设备</w:t>
            </w:r>
          </w:p>
        </w:tc>
      </w:tr>
    </w:tbl>
    <w:p w:rsidR="002D7A50" w:rsidRPr="00EA5D7F" w:rsidRDefault="002D7A50" w:rsidP="002D7A50">
      <w:pPr>
        <w:pStyle w:val="10"/>
        <w:snapToGrid w:val="0"/>
        <w:spacing w:line="560" w:lineRule="exact"/>
        <w:ind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F23B53" w:rsidRPr="00EA5D7F" w:rsidRDefault="009C1B1F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十、技术平台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5663"/>
      </w:tblGrid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5663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规格型号</w:t>
            </w:r>
          </w:p>
        </w:tc>
      </w:tr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服务器</w:t>
            </w:r>
          </w:p>
        </w:tc>
        <w:tc>
          <w:tcPr>
            <w:tcW w:w="5663" w:type="dxa"/>
            <w:vAlign w:val="center"/>
          </w:tcPr>
          <w:p w:rsidR="00165805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CPU：4核；内存：8G；数据盘：500G；</w:t>
            </w:r>
            <w:r w:rsidR="00165805">
              <w:rPr>
                <w:rFonts w:ascii="仿宋" w:eastAsia="仿宋" w:hAnsi="仿宋" w:hint="eastAsia"/>
                <w:sz w:val="28"/>
                <w:szCs w:val="28"/>
              </w:rPr>
              <w:t>或以上</w:t>
            </w:r>
          </w:p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操作系统：Windo</w:t>
            </w:r>
            <w:r w:rsidR="00165805">
              <w:rPr>
                <w:rFonts w:ascii="仿宋" w:eastAsia="仿宋" w:hAnsi="仿宋" w:hint="eastAsia"/>
                <w:sz w:val="28"/>
                <w:szCs w:val="28"/>
              </w:rPr>
              <w:t>w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s Server 2012 标准版64位</w:t>
            </w:r>
          </w:p>
        </w:tc>
      </w:tr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比赛选手PC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5663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CPU：Intel Core I3；内存：4G；显卡：1G</w:t>
            </w:r>
            <w:r w:rsidR="00165805">
              <w:rPr>
                <w:rFonts w:ascii="仿宋" w:eastAsia="仿宋" w:hAnsi="仿宋" w:hint="eastAsia"/>
                <w:sz w:val="28"/>
                <w:szCs w:val="28"/>
              </w:rPr>
              <w:t>；或以上；</w:t>
            </w:r>
          </w:p>
          <w:p w:rsidR="00165805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硬盘：100G以上；</w:t>
            </w:r>
          </w:p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内置声卡、网卡、立体声耳麦</w:t>
            </w:r>
          </w:p>
        </w:tc>
      </w:tr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操作软件</w:t>
            </w:r>
          </w:p>
        </w:tc>
        <w:tc>
          <w:tcPr>
            <w:tcW w:w="5663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Windows7 （中文试用版）</w:t>
            </w:r>
          </w:p>
        </w:tc>
      </w:tr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办公软件</w:t>
            </w:r>
          </w:p>
        </w:tc>
        <w:tc>
          <w:tcPr>
            <w:tcW w:w="5663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O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ffice 2010</w:t>
            </w:r>
          </w:p>
        </w:tc>
      </w:tr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中润微工厂软件</w:t>
            </w:r>
          </w:p>
        </w:tc>
        <w:tc>
          <w:tcPr>
            <w:tcW w:w="5663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微设计、微开发、微应用</w:t>
            </w:r>
          </w:p>
        </w:tc>
      </w:tr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浏览器</w:t>
            </w:r>
          </w:p>
        </w:tc>
        <w:tc>
          <w:tcPr>
            <w:tcW w:w="5663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火狐浏览器</w:t>
            </w:r>
            <w:r w:rsidR="00165805">
              <w:rPr>
                <w:rFonts w:ascii="仿宋" w:eastAsia="仿宋" w:hAnsi="仿宋" w:hint="eastAsia"/>
                <w:sz w:val="28"/>
                <w:szCs w:val="28"/>
              </w:rPr>
              <w:t>最新版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（建议版本：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44.0.2.5884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谷歌浏览器</w:t>
            </w:r>
            <w:r w:rsidR="00165805">
              <w:rPr>
                <w:rFonts w:ascii="仿宋" w:eastAsia="仿宋" w:hAnsi="仿宋" w:hint="eastAsia"/>
                <w:sz w:val="28"/>
                <w:szCs w:val="28"/>
              </w:rPr>
              <w:t>最新版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（建议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版本：48.0.2564.116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图片处理软件</w:t>
            </w:r>
          </w:p>
        </w:tc>
        <w:tc>
          <w:tcPr>
            <w:tcW w:w="5663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Adobe Photoshop CS6 （试用版30天）</w:t>
            </w:r>
          </w:p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Adobe Illustrator CS6（试用版30天）</w:t>
            </w:r>
          </w:p>
        </w:tc>
      </w:tr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源代码编辑软件</w:t>
            </w:r>
          </w:p>
        </w:tc>
        <w:tc>
          <w:tcPr>
            <w:tcW w:w="5663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Adobe Dreamweaver （试用版30天）</w:t>
            </w:r>
          </w:p>
        </w:tc>
      </w:tr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7648" w:type="dxa"/>
            <w:gridSpan w:val="2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比赛选手</w:t>
            </w:r>
            <w:r w:rsidR="00165805">
              <w:rPr>
                <w:rFonts w:ascii="仿宋" w:eastAsia="仿宋" w:hAnsi="仿宋" w:hint="eastAsia"/>
                <w:sz w:val="28"/>
                <w:szCs w:val="28"/>
              </w:rPr>
              <w:t>自备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2D7A50" w:rsidRPr="00EA5D7F" w:rsidTr="002D7A50">
        <w:trPr>
          <w:trHeight w:val="128"/>
          <w:jc w:val="center"/>
        </w:trPr>
        <w:tc>
          <w:tcPr>
            <w:tcW w:w="817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2D7A50" w:rsidRPr="00EA5D7F" w:rsidRDefault="00165805" w:rsidP="002D7A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上网</w:t>
            </w:r>
            <w:r w:rsidR="002D7A50" w:rsidRPr="00EA5D7F">
              <w:rPr>
                <w:rFonts w:ascii="仿宋" w:eastAsia="仿宋" w:hAnsi="仿宋" w:hint="eastAsia"/>
                <w:sz w:val="28"/>
                <w:szCs w:val="28"/>
              </w:rPr>
              <w:t>环境</w:t>
            </w:r>
          </w:p>
        </w:tc>
        <w:tc>
          <w:tcPr>
            <w:tcW w:w="5663" w:type="dxa"/>
            <w:vAlign w:val="center"/>
          </w:tcPr>
          <w:p w:rsidR="002D7A50" w:rsidRPr="00EA5D7F" w:rsidRDefault="002D7A50" w:rsidP="002D7A50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支持选手用电脑有线网络、选手用手机无线网络</w:t>
            </w:r>
            <w:r w:rsidR="00165805">
              <w:rPr>
                <w:rFonts w:ascii="仿宋" w:eastAsia="仿宋" w:hAnsi="仿宋" w:hint="eastAsia"/>
                <w:sz w:val="28"/>
                <w:szCs w:val="28"/>
              </w:rPr>
              <w:t>连接INTERNET</w:t>
            </w:r>
          </w:p>
        </w:tc>
      </w:tr>
    </w:tbl>
    <w:p w:rsidR="005250E6" w:rsidRPr="00EA5D7F" w:rsidRDefault="005250E6" w:rsidP="005250E6">
      <w:pPr>
        <w:ind w:firstLine="602"/>
        <w:rPr>
          <w:rFonts w:ascii="仿宋" w:eastAsia="仿宋" w:hAnsi="仿宋"/>
          <w:sz w:val="28"/>
          <w:szCs w:val="28"/>
        </w:rPr>
      </w:pPr>
    </w:p>
    <w:p w:rsidR="009C1B1F" w:rsidRPr="00EA5D7F" w:rsidRDefault="009C1B1F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十一、成绩评定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（一）评分标准制定原则：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．按照职业岗位要求，全面评价参赛选手职业能力，本着“科学严谨、公平公正公开、可操作性强”的原则制定评分标准。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．确定评分因素上兼顾各模块内容；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3</w:t>
      </w:r>
      <w:r w:rsidRPr="00EA5D7F">
        <w:rPr>
          <w:rFonts w:ascii="仿宋" w:eastAsia="仿宋" w:hAnsi="仿宋" w:hint="eastAsia"/>
          <w:sz w:val="28"/>
          <w:szCs w:val="28"/>
        </w:rPr>
        <w:t>．分配因素权重上着力区分重要与非重要因素，区分主客观评分因素；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4</w:t>
      </w:r>
      <w:r w:rsidRPr="00EA5D7F">
        <w:rPr>
          <w:rFonts w:ascii="仿宋" w:eastAsia="仿宋" w:hAnsi="仿宋" w:hint="eastAsia"/>
          <w:sz w:val="28"/>
          <w:szCs w:val="28"/>
        </w:rPr>
        <w:t>．评分细则在整个评分标准中占有十分重要的地位，是评分标</w:t>
      </w:r>
      <w:r w:rsidRPr="00EA5D7F">
        <w:rPr>
          <w:rFonts w:ascii="仿宋" w:eastAsia="仿宋" w:hAnsi="仿宋" w:hint="eastAsia"/>
          <w:sz w:val="28"/>
          <w:szCs w:val="28"/>
        </w:rPr>
        <w:lastRenderedPageBreak/>
        <w:t>准的核心内容。评分细则制定上充分考虑科学、合理性。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（二）评分方法：过程性评分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．评分流程：根据参赛队伍（选手）在分步操作过程中的规范性、合理性以及完成质量等，评分裁判依据评分标准按步给分并加权汇总的评分方法。流程如下：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</w:t>
      </w:r>
      <w:r w:rsidRPr="00EA5D7F">
        <w:rPr>
          <w:rFonts w:ascii="仿宋" w:eastAsia="仿宋" w:hAnsi="仿宋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）参赛队伍（选手）按比赛要求进行操作，评分裁判对照评分表即时判分。每模块评分裁判</w:t>
      </w: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人，结果取平均分；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</w:t>
      </w: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）两名记分员在监督人员的现场监督下，对参赛队伍（选手）的评分结果进行分步汇总并计算平均分，所有步骤成绩的加权汇总值作为该参赛队伍（选手）的最后得分；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</w:t>
      </w:r>
      <w:r w:rsidRPr="00EA5D7F">
        <w:rPr>
          <w:rFonts w:ascii="仿宋" w:eastAsia="仿宋" w:hAnsi="仿宋"/>
          <w:sz w:val="28"/>
          <w:szCs w:val="28"/>
        </w:rPr>
        <w:t>3</w:t>
      </w:r>
      <w:r w:rsidRPr="00EA5D7F">
        <w:rPr>
          <w:rFonts w:ascii="仿宋" w:eastAsia="仿宋" w:hAnsi="仿宋" w:hint="eastAsia"/>
          <w:sz w:val="28"/>
          <w:szCs w:val="28"/>
        </w:rPr>
        <w:t>）裁判长当天公布评分结果，并由裁判长、监督人员和仲裁人员签字后确认。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 xml:space="preserve">2. </w:t>
      </w:r>
      <w:r w:rsidRPr="00EA5D7F">
        <w:rPr>
          <w:rFonts w:ascii="仿宋" w:eastAsia="仿宋" w:hAnsi="仿宋" w:hint="eastAsia"/>
          <w:sz w:val="28"/>
          <w:szCs w:val="28"/>
        </w:rPr>
        <w:t>评分的主要要素为作品技术、视觉效果、创意设计和推广理念。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3</w:t>
      </w:r>
      <w:r w:rsidRPr="00EA5D7F">
        <w:rPr>
          <w:rFonts w:ascii="仿宋" w:eastAsia="仿宋" w:hAnsi="仿宋" w:hint="eastAsia"/>
          <w:sz w:val="28"/>
          <w:szCs w:val="28"/>
        </w:rPr>
        <w:t>．每位选手总分为</w:t>
      </w:r>
      <w:r w:rsidRPr="00EA5D7F">
        <w:rPr>
          <w:rFonts w:ascii="仿宋" w:eastAsia="仿宋" w:hAnsi="仿宋"/>
          <w:sz w:val="28"/>
          <w:szCs w:val="28"/>
        </w:rPr>
        <w:t>100</w:t>
      </w:r>
      <w:r w:rsidRPr="00EA5D7F">
        <w:rPr>
          <w:rFonts w:ascii="仿宋" w:eastAsia="仿宋" w:hAnsi="仿宋" w:hint="eastAsia"/>
          <w:sz w:val="28"/>
          <w:szCs w:val="28"/>
        </w:rPr>
        <w:t>分，总分最高者获胜。</w:t>
      </w:r>
    </w:p>
    <w:p w:rsidR="007003B3" w:rsidRPr="00EA5D7F" w:rsidRDefault="009C1B1F" w:rsidP="00656ED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（三）评分细则：</w:t>
      </w:r>
    </w:p>
    <w:tbl>
      <w:tblPr>
        <w:tblW w:w="8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64"/>
        <w:gridCol w:w="3075"/>
        <w:gridCol w:w="756"/>
        <w:gridCol w:w="968"/>
        <w:gridCol w:w="727"/>
        <w:gridCol w:w="795"/>
      </w:tblGrid>
      <w:tr w:rsidR="0012734F" w:rsidRPr="00EA5D7F" w:rsidTr="00F66E62">
        <w:trPr>
          <w:trHeight w:val="1345"/>
        </w:trPr>
        <w:tc>
          <w:tcPr>
            <w:tcW w:w="993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模块号</w:t>
            </w:r>
          </w:p>
        </w:tc>
        <w:tc>
          <w:tcPr>
            <w:tcW w:w="1364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模块内容</w:t>
            </w:r>
          </w:p>
        </w:tc>
        <w:tc>
          <w:tcPr>
            <w:tcW w:w="3075" w:type="dxa"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判分内容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968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模块分</w:t>
            </w:r>
          </w:p>
        </w:tc>
        <w:tc>
          <w:tcPr>
            <w:tcW w:w="727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权比</w:t>
            </w:r>
          </w:p>
        </w:tc>
        <w:tc>
          <w:tcPr>
            <w:tcW w:w="795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总分</w:t>
            </w:r>
          </w:p>
        </w:tc>
      </w:tr>
      <w:tr w:rsidR="0012734F" w:rsidRPr="00EA5D7F" w:rsidTr="00F66E62">
        <w:trPr>
          <w:trHeight w:val="397"/>
        </w:trPr>
        <w:tc>
          <w:tcPr>
            <w:tcW w:w="993" w:type="dxa"/>
            <w:vMerge w:val="restart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一</w:t>
            </w:r>
          </w:p>
        </w:tc>
        <w:tc>
          <w:tcPr>
            <w:tcW w:w="1364" w:type="dxa"/>
            <w:vMerge w:val="restart"/>
            <w:vAlign w:val="center"/>
          </w:tcPr>
          <w:p w:rsidR="004D0FDB" w:rsidRPr="00EA5D7F" w:rsidRDefault="00B72777" w:rsidP="004D0F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使用微应用平台基本制作</w:t>
            </w:r>
          </w:p>
        </w:tc>
        <w:tc>
          <w:tcPr>
            <w:tcW w:w="3075" w:type="dxa"/>
          </w:tcPr>
          <w:p w:rsidR="004D0FDB" w:rsidRPr="00EA5D7F" w:rsidRDefault="00B72777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绑定公众号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968" w:type="dxa"/>
            <w:vMerge w:val="restart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727" w:type="dxa"/>
            <w:vMerge w:val="restart"/>
            <w:vAlign w:val="center"/>
          </w:tcPr>
          <w:p w:rsidR="004D0FDB" w:rsidRPr="00EA5D7F" w:rsidRDefault="00B72777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D0FDB" w:rsidRPr="00EA5D7F">
              <w:rPr>
                <w:rFonts w:ascii="仿宋" w:eastAsia="仿宋" w:hAnsi="仿宋" w:hint="eastAsia"/>
                <w:sz w:val="28"/>
                <w:szCs w:val="28"/>
              </w:rPr>
              <w:t>0%</w:t>
            </w:r>
          </w:p>
        </w:tc>
        <w:tc>
          <w:tcPr>
            <w:tcW w:w="795" w:type="dxa"/>
            <w:vMerge w:val="restart"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96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FD4E36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微</w:t>
            </w:r>
            <w:r w:rsidR="00B72777" w:rsidRPr="00EA5D7F">
              <w:rPr>
                <w:rFonts w:ascii="仿宋" w:eastAsia="仿宋" w:hAnsi="仿宋" w:hint="eastAsia"/>
                <w:sz w:val="28"/>
                <w:szCs w:val="28"/>
              </w:rPr>
              <w:t>站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页面</w:t>
            </w:r>
            <w:r w:rsidR="00B72777" w:rsidRPr="00EA5D7F">
              <w:rPr>
                <w:rFonts w:ascii="仿宋" w:eastAsia="仿宋" w:hAnsi="仿宋" w:hint="eastAsia"/>
                <w:sz w:val="28"/>
                <w:szCs w:val="28"/>
              </w:rPr>
              <w:t>制作</w:t>
            </w:r>
          </w:p>
        </w:tc>
        <w:tc>
          <w:tcPr>
            <w:tcW w:w="756" w:type="dxa"/>
            <w:vAlign w:val="center"/>
          </w:tcPr>
          <w:p w:rsidR="004D0FDB" w:rsidRPr="00EA5D7F" w:rsidRDefault="00B72777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4D0FDB" w:rsidRPr="00EA5D7F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96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B72777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信息推送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96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B72777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预览发布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B7277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B72777" w:rsidRPr="00EA5D7F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255"/>
        </w:trPr>
        <w:tc>
          <w:tcPr>
            <w:tcW w:w="993" w:type="dxa"/>
            <w:vMerge w:val="restart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364" w:type="dxa"/>
            <w:vMerge w:val="restart"/>
            <w:vAlign w:val="center"/>
          </w:tcPr>
          <w:p w:rsidR="004D0FDB" w:rsidRPr="00EA5D7F" w:rsidRDefault="004D0F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使用微</w:t>
            </w:r>
            <w:r w:rsidR="003903E2" w:rsidRPr="00EA5D7F">
              <w:rPr>
                <w:rFonts w:ascii="仿宋" w:eastAsia="仿宋" w:hAnsi="仿宋" w:hint="eastAsia"/>
                <w:sz w:val="28"/>
                <w:szCs w:val="28"/>
              </w:rPr>
              <w:t>设计和微开发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平台创意</w:t>
            </w:r>
            <w:r w:rsidR="003903E2" w:rsidRPr="00EA5D7F">
              <w:rPr>
                <w:rFonts w:ascii="仿宋" w:eastAsia="仿宋" w:hAnsi="仿宋" w:hint="eastAsia"/>
                <w:sz w:val="28"/>
                <w:szCs w:val="28"/>
              </w:rPr>
              <w:t>制作</w:t>
            </w:r>
          </w:p>
        </w:tc>
        <w:tc>
          <w:tcPr>
            <w:tcW w:w="3075" w:type="dxa"/>
          </w:tcPr>
          <w:p w:rsidR="004D0FDB" w:rsidRPr="00EA5D7F" w:rsidRDefault="004D0FD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页面设计；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968" w:type="dxa"/>
            <w:vMerge w:val="restart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  <w:tc>
          <w:tcPr>
            <w:tcW w:w="727" w:type="dxa"/>
            <w:vMerge w:val="restart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50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255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4D0FD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切片制作；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4D0FD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页面制作；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4D0FD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导航交互；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4D0FD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微网应用控件；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4D0FD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动画特效；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4D0FD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作品预览。</w:t>
            </w:r>
          </w:p>
        </w:tc>
        <w:tc>
          <w:tcPr>
            <w:tcW w:w="756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 w:val="restart"/>
            <w:vAlign w:val="center"/>
          </w:tcPr>
          <w:p w:rsidR="005F555B" w:rsidRPr="00EA5D7F" w:rsidRDefault="005F555B" w:rsidP="005F55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  <w:tc>
          <w:tcPr>
            <w:tcW w:w="1364" w:type="dxa"/>
            <w:vMerge w:val="restart"/>
            <w:vAlign w:val="center"/>
          </w:tcPr>
          <w:p w:rsidR="005F555B" w:rsidRPr="00EA5D7F" w:rsidRDefault="00D418CB" w:rsidP="00D418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使用微应用平台搭建</w:t>
            </w:r>
          </w:p>
        </w:tc>
        <w:tc>
          <w:tcPr>
            <w:tcW w:w="3075" w:type="dxa"/>
          </w:tcPr>
          <w:p w:rsidR="005F555B" w:rsidRPr="00EA5D7F" w:rsidRDefault="005F555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填写商城信息</w:t>
            </w:r>
          </w:p>
        </w:tc>
        <w:tc>
          <w:tcPr>
            <w:tcW w:w="756" w:type="dxa"/>
            <w:vAlign w:val="center"/>
          </w:tcPr>
          <w:p w:rsidR="005F555B" w:rsidRPr="00EA5D7F" w:rsidRDefault="005F555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968" w:type="dxa"/>
            <w:vMerge w:val="restart"/>
            <w:vAlign w:val="center"/>
          </w:tcPr>
          <w:p w:rsidR="005F555B" w:rsidRPr="00EA5D7F" w:rsidRDefault="005F555B" w:rsidP="005F55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727" w:type="dxa"/>
            <w:vMerge w:val="restart"/>
            <w:vAlign w:val="center"/>
          </w:tcPr>
          <w:p w:rsidR="005F555B" w:rsidRPr="00EA5D7F" w:rsidRDefault="005F555B" w:rsidP="005F55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10%</w:t>
            </w:r>
          </w:p>
        </w:tc>
        <w:tc>
          <w:tcPr>
            <w:tcW w:w="795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5F555B" w:rsidRPr="00EA5D7F" w:rsidRDefault="005F555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增加商品分类</w:t>
            </w:r>
          </w:p>
        </w:tc>
        <w:tc>
          <w:tcPr>
            <w:tcW w:w="756" w:type="dxa"/>
            <w:vAlign w:val="center"/>
          </w:tcPr>
          <w:p w:rsidR="005F555B" w:rsidRPr="00EA5D7F" w:rsidRDefault="005F555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968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5F555B" w:rsidRPr="00EA5D7F" w:rsidRDefault="005F555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添加商品信息</w:t>
            </w:r>
          </w:p>
        </w:tc>
        <w:tc>
          <w:tcPr>
            <w:tcW w:w="756" w:type="dxa"/>
            <w:vAlign w:val="center"/>
          </w:tcPr>
          <w:p w:rsidR="005F555B" w:rsidRPr="00EA5D7F" w:rsidRDefault="005F555B" w:rsidP="005F55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968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5F555B" w:rsidRPr="00EA5D7F" w:rsidRDefault="005F555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在线订购</w:t>
            </w:r>
          </w:p>
        </w:tc>
        <w:tc>
          <w:tcPr>
            <w:tcW w:w="756" w:type="dxa"/>
            <w:vAlign w:val="center"/>
          </w:tcPr>
          <w:p w:rsidR="005F555B" w:rsidRPr="00EA5D7F" w:rsidRDefault="005F555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968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5F555B" w:rsidRPr="00EA5D7F" w:rsidRDefault="005F555B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预览发布</w:t>
            </w:r>
          </w:p>
        </w:tc>
        <w:tc>
          <w:tcPr>
            <w:tcW w:w="756" w:type="dxa"/>
            <w:vAlign w:val="center"/>
          </w:tcPr>
          <w:p w:rsidR="005F555B" w:rsidRPr="00EA5D7F" w:rsidRDefault="005F555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968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5F555B" w:rsidRPr="00EA5D7F" w:rsidRDefault="005F555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 w:val="restart"/>
            <w:vAlign w:val="center"/>
          </w:tcPr>
          <w:p w:rsidR="004D0FDB" w:rsidRPr="00EA5D7F" w:rsidRDefault="005F555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四</w:t>
            </w:r>
          </w:p>
        </w:tc>
        <w:tc>
          <w:tcPr>
            <w:tcW w:w="1364" w:type="dxa"/>
            <w:vMerge w:val="restart"/>
            <w:vAlign w:val="center"/>
          </w:tcPr>
          <w:p w:rsidR="004D0FDB" w:rsidRPr="00EA5D7F" w:rsidRDefault="00D418CB" w:rsidP="004D0F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使用微应用平台推广</w:t>
            </w:r>
          </w:p>
        </w:tc>
        <w:tc>
          <w:tcPr>
            <w:tcW w:w="3075" w:type="dxa"/>
          </w:tcPr>
          <w:p w:rsidR="004D0FDB" w:rsidRPr="00EA5D7F" w:rsidRDefault="00FD4E36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推广方案撰写</w:t>
            </w:r>
          </w:p>
        </w:tc>
        <w:tc>
          <w:tcPr>
            <w:tcW w:w="756" w:type="dxa"/>
            <w:vAlign w:val="center"/>
          </w:tcPr>
          <w:p w:rsidR="004D0FDB" w:rsidRPr="00EA5D7F" w:rsidRDefault="00FD4E36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968" w:type="dxa"/>
            <w:vMerge w:val="restart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727" w:type="dxa"/>
            <w:vMerge w:val="restart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30%</w:t>
            </w: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4D0F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FD4E36" w:rsidP="00F66E62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推广手段选择</w:t>
            </w:r>
          </w:p>
        </w:tc>
        <w:tc>
          <w:tcPr>
            <w:tcW w:w="756" w:type="dxa"/>
            <w:vAlign w:val="center"/>
          </w:tcPr>
          <w:p w:rsidR="004D0FDB" w:rsidRPr="00EA5D7F" w:rsidRDefault="00FD4E36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300"/>
        </w:trPr>
        <w:tc>
          <w:tcPr>
            <w:tcW w:w="993" w:type="dxa"/>
            <w:vMerge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:rsidR="004D0FDB" w:rsidRPr="00EA5D7F" w:rsidRDefault="004D0FDB" w:rsidP="004D0FD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5" w:type="dxa"/>
          </w:tcPr>
          <w:p w:rsidR="004D0FDB" w:rsidRPr="00EA5D7F" w:rsidRDefault="00FD4E36" w:rsidP="004D0FDB">
            <w:pPr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推广功能应用</w:t>
            </w:r>
          </w:p>
        </w:tc>
        <w:tc>
          <w:tcPr>
            <w:tcW w:w="756" w:type="dxa"/>
            <w:vAlign w:val="center"/>
          </w:tcPr>
          <w:p w:rsidR="004D0FDB" w:rsidRPr="00EA5D7F" w:rsidRDefault="005F555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968" w:type="dxa"/>
            <w:vMerge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4D0FDB" w:rsidRPr="00EA5D7F" w:rsidRDefault="004D0FDB" w:rsidP="00F66E62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734F" w:rsidRPr="00EA5D7F" w:rsidTr="00F66E62">
        <w:trPr>
          <w:trHeight w:val="695"/>
        </w:trPr>
        <w:tc>
          <w:tcPr>
            <w:tcW w:w="993" w:type="dxa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  <w:tc>
          <w:tcPr>
            <w:tcW w:w="7685" w:type="dxa"/>
            <w:gridSpan w:val="6"/>
            <w:vAlign w:val="center"/>
          </w:tcPr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 w:rsidRPr="00EA5D7F">
              <w:rPr>
                <w:rFonts w:ascii="仿宋" w:eastAsia="仿宋" w:hAnsi="仿宋"/>
                <w:sz w:val="28"/>
                <w:szCs w:val="28"/>
              </w:rPr>
              <w:instrText xml:space="preserve"> = 1 \* GB3 \* MERGEFORMAT </w:instrText>
            </w:r>
            <w:r w:rsidRPr="00EA5D7F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每个模块作品技术分值由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1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名裁判员判定并计入，视觉效果和创意设计分由至少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2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名裁判员判定后取平均分计入；</w:t>
            </w:r>
          </w:p>
          <w:p w:rsidR="004D0FDB" w:rsidRPr="00EA5D7F" w:rsidRDefault="004D0FDB" w:rsidP="00F66E6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A5D7F"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 w:rsidRPr="00EA5D7F">
              <w:rPr>
                <w:rFonts w:ascii="仿宋" w:eastAsia="仿宋" w:hAnsi="仿宋"/>
                <w:sz w:val="28"/>
                <w:szCs w:val="28"/>
              </w:rPr>
              <w:instrText xml:space="preserve"> = 2 \* GB3 \* MERGEFORMAT </w:instrText>
            </w:r>
            <w:r w:rsidRPr="00EA5D7F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选手的最终成绩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=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模块一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*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权重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+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…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+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模块四</w:t>
            </w:r>
            <w:r w:rsidRPr="00EA5D7F">
              <w:rPr>
                <w:rFonts w:ascii="仿宋" w:eastAsia="仿宋" w:hAnsi="仿宋"/>
                <w:sz w:val="28"/>
                <w:szCs w:val="28"/>
              </w:rPr>
              <w:t>*</w:t>
            </w:r>
            <w:r w:rsidRPr="00EA5D7F">
              <w:rPr>
                <w:rFonts w:ascii="仿宋" w:eastAsia="仿宋" w:hAnsi="仿宋" w:hint="eastAsia"/>
                <w:sz w:val="28"/>
                <w:szCs w:val="28"/>
              </w:rPr>
              <w:t>权重。</w:t>
            </w:r>
          </w:p>
        </w:tc>
      </w:tr>
    </w:tbl>
    <w:p w:rsidR="009C1B1F" w:rsidRPr="00EA5D7F" w:rsidRDefault="009C1B1F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十二、奖项设定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（一）参赛选手奖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赛项各设一、二、三等奖和优秀奖。一等奖按参赛选手人数的</w:t>
      </w:r>
      <w:r w:rsidRPr="00EA5D7F">
        <w:rPr>
          <w:rFonts w:ascii="仿宋" w:eastAsia="仿宋" w:hAnsi="仿宋"/>
          <w:sz w:val="28"/>
          <w:szCs w:val="28"/>
        </w:rPr>
        <w:t>10%</w:t>
      </w:r>
      <w:r w:rsidRPr="00EA5D7F">
        <w:rPr>
          <w:rFonts w:ascii="仿宋" w:eastAsia="仿宋" w:hAnsi="仿宋" w:hint="eastAsia"/>
          <w:sz w:val="28"/>
          <w:szCs w:val="28"/>
        </w:rPr>
        <w:t>设置</w:t>
      </w:r>
      <w:r w:rsidRPr="00EA5D7F">
        <w:rPr>
          <w:rFonts w:ascii="仿宋" w:eastAsia="仿宋" w:hAnsi="仿宋"/>
          <w:sz w:val="28"/>
          <w:szCs w:val="28"/>
        </w:rPr>
        <w:t>,</w:t>
      </w:r>
      <w:r w:rsidRPr="00EA5D7F">
        <w:rPr>
          <w:rFonts w:ascii="仿宋" w:eastAsia="仿宋" w:hAnsi="仿宋" w:hint="eastAsia"/>
          <w:sz w:val="28"/>
          <w:szCs w:val="28"/>
        </w:rPr>
        <w:t>二等奖按参赛选手人数的</w:t>
      </w:r>
      <w:r w:rsidRPr="00EA5D7F">
        <w:rPr>
          <w:rFonts w:ascii="仿宋" w:eastAsia="仿宋" w:hAnsi="仿宋"/>
          <w:sz w:val="28"/>
          <w:szCs w:val="28"/>
        </w:rPr>
        <w:t>20%</w:t>
      </w:r>
      <w:r w:rsidRPr="00EA5D7F">
        <w:rPr>
          <w:rFonts w:ascii="仿宋" w:eastAsia="仿宋" w:hAnsi="仿宋" w:hint="eastAsia"/>
          <w:sz w:val="28"/>
          <w:szCs w:val="28"/>
        </w:rPr>
        <w:t>设置</w:t>
      </w:r>
      <w:r w:rsidRPr="00EA5D7F">
        <w:rPr>
          <w:rFonts w:ascii="仿宋" w:eastAsia="仿宋" w:hAnsi="仿宋"/>
          <w:sz w:val="28"/>
          <w:szCs w:val="28"/>
        </w:rPr>
        <w:t>,</w:t>
      </w:r>
      <w:r w:rsidRPr="00EA5D7F">
        <w:rPr>
          <w:rFonts w:ascii="仿宋" w:eastAsia="仿宋" w:hAnsi="仿宋" w:hint="eastAsia"/>
          <w:sz w:val="28"/>
          <w:szCs w:val="28"/>
        </w:rPr>
        <w:t>三等奖按参赛选手人数</w:t>
      </w:r>
      <w:r w:rsidRPr="00EA5D7F">
        <w:rPr>
          <w:rFonts w:ascii="仿宋" w:eastAsia="仿宋" w:hAnsi="仿宋" w:hint="eastAsia"/>
          <w:sz w:val="28"/>
          <w:szCs w:val="28"/>
        </w:rPr>
        <w:lastRenderedPageBreak/>
        <w:t>的</w:t>
      </w:r>
      <w:r w:rsidRPr="00EA5D7F">
        <w:rPr>
          <w:rFonts w:ascii="仿宋" w:eastAsia="仿宋" w:hAnsi="仿宋"/>
          <w:sz w:val="28"/>
          <w:szCs w:val="28"/>
        </w:rPr>
        <w:t>30%</w:t>
      </w:r>
      <w:r w:rsidRPr="00EA5D7F">
        <w:rPr>
          <w:rFonts w:ascii="仿宋" w:eastAsia="仿宋" w:hAnsi="仿宋" w:hint="eastAsia"/>
          <w:sz w:val="28"/>
          <w:szCs w:val="28"/>
        </w:rPr>
        <w:t>设置。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（二）指导教师奖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大赛</w:t>
      </w:r>
      <w:r w:rsidR="00214480" w:rsidRPr="00EA5D7F">
        <w:rPr>
          <w:rFonts w:ascii="仿宋" w:eastAsia="仿宋" w:hAnsi="仿宋" w:hint="eastAsia"/>
          <w:sz w:val="28"/>
          <w:szCs w:val="28"/>
        </w:rPr>
        <w:t>组委会为</w:t>
      </w:r>
      <w:r w:rsidRPr="00EA5D7F">
        <w:rPr>
          <w:rFonts w:ascii="仿宋" w:eastAsia="仿宋" w:hAnsi="仿宋" w:hint="eastAsia"/>
          <w:sz w:val="28"/>
          <w:szCs w:val="28"/>
        </w:rPr>
        <w:t>奖</w:t>
      </w:r>
      <w:r w:rsidR="00214480" w:rsidRPr="00EA5D7F">
        <w:rPr>
          <w:rFonts w:ascii="仿宋" w:eastAsia="仿宋" w:hAnsi="仿宋" w:hint="eastAsia"/>
          <w:sz w:val="28"/>
          <w:szCs w:val="28"/>
        </w:rPr>
        <w:t>得奖项</w:t>
      </w:r>
      <w:r w:rsidRPr="00EA5D7F">
        <w:rPr>
          <w:rFonts w:ascii="仿宋" w:eastAsia="仿宋" w:hAnsi="仿宋" w:hint="eastAsia"/>
          <w:sz w:val="28"/>
          <w:szCs w:val="28"/>
        </w:rPr>
        <w:t>选手的指导教师</w:t>
      </w:r>
      <w:r w:rsidR="00214480" w:rsidRPr="00EA5D7F">
        <w:rPr>
          <w:rFonts w:ascii="仿宋" w:eastAsia="仿宋" w:hAnsi="仿宋" w:hint="eastAsia"/>
          <w:sz w:val="28"/>
          <w:szCs w:val="28"/>
        </w:rPr>
        <w:t>颁发“</w:t>
      </w:r>
      <w:r w:rsidR="003B1851" w:rsidRPr="00EA5D7F">
        <w:rPr>
          <w:rFonts w:ascii="仿宋" w:eastAsia="仿宋" w:hAnsi="仿宋" w:hint="eastAsia"/>
          <w:sz w:val="28"/>
          <w:szCs w:val="28"/>
        </w:rPr>
        <w:t>优秀指导教师</w:t>
      </w:r>
      <w:r w:rsidR="00214480" w:rsidRPr="00EA5D7F">
        <w:rPr>
          <w:rFonts w:ascii="仿宋" w:eastAsia="仿宋" w:hAnsi="仿宋" w:hint="eastAsia"/>
          <w:sz w:val="28"/>
          <w:szCs w:val="28"/>
        </w:rPr>
        <w:t>证书”</w:t>
      </w:r>
      <w:r w:rsidRPr="00EA5D7F">
        <w:rPr>
          <w:rFonts w:ascii="仿宋" w:eastAsia="仿宋" w:hAnsi="仿宋" w:hint="eastAsia"/>
          <w:sz w:val="28"/>
          <w:szCs w:val="28"/>
        </w:rPr>
        <w:t>。</w:t>
      </w:r>
    </w:p>
    <w:p w:rsidR="009C1B1F" w:rsidRPr="00EA5D7F" w:rsidRDefault="009C1B1F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十三、赛项安全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．赛场布置、场内器材设备要符合国家有关安全规定。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．竞赛现场须符合消防安全要求。赛场平面图上标明安全出口、消防通道、警戒区、紧急事件发生时的疏散通道。设置消防逃生通道，疏散通道宽度应符合相关要求，通道交汇处需布置引导人员，现场需设置紧急疏散门并设置指引设备。</w:t>
      </w:r>
      <w:r w:rsidRPr="00EA5D7F">
        <w:rPr>
          <w:rFonts w:ascii="仿宋" w:eastAsia="仿宋" w:hAnsi="仿宋"/>
          <w:sz w:val="28"/>
          <w:szCs w:val="28"/>
        </w:rPr>
        <w:t xml:space="preserve"> 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3</w:t>
      </w:r>
      <w:r w:rsidRPr="00EA5D7F">
        <w:rPr>
          <w:rFonts w:ascii="仿宋" w:eastAsia="仿宋" w:hAnsi="仿宋" w:hint="eastAsia"/>
          <w:sz w:val="28"/>
          <w:szCs w:val="28"/>
        </w:rPr>
        <w:t>．竞赛现场配备有稳定的水、电、气源和应急供电设备。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4</w:t>
      </w:r>
      <w:r w:rsidRPr="00EA5D7F">
        <w:rPr>
          <w:rFonts w:ascii="仿宋" w:eastAsia="仿宋" w:hAnsi="仿宋" w:hint="eastAsia"/>
          <w:sz w:val="28"/>
          <w:szCs w:val="28"/>
        </w:rPr>
        <w:t>．赛场环境适宜，照明需符合教室采光规范，通风良好。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5</w:t>
      </w:r>
      <w:r w:rsidRPr="00EA5D7F">
        <w:rPr>
          <w:rFonts w:ascii="仿宋" w:eastAsia="仿宋" w:hAnsi="仿宋" w:hint="eastAsia"/>
          <w:sz w:val="28"/>
          <w:szCs w:val="28"/>
        </w:rPr>
        <w:t>．竞赛现场需布置休息室、医务室，配备医生及急救药品。</w:t>
      </w:r>
    </w:p>
    <w:p w:rsidR="009C1B1F" w:rsidRPr="00EA5D7F" w:rsidRDefault="009C1B1F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十四、申诉与仲裁</w:t>
      </w:r>
    </w:p>
    <w:p w:rsidR="009C1B1F" w:rsidRPr="00EA5D7F" w:rsidRDefault="009C1B1F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（一）申诉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1．参赛队对不符合竞赛规定的设备、工具、软件，有失公正的评判、奖励，以及对工作人员的违规行为等，均可提出申诉。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2．申诉应在竞赛结束后</w:t>
      </w: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小时内提出，超过时效将不予受理。申诉时，应按照规定的程序由参赛队领队向裁判组递交书面申诉报告。报告应对申诉事件的现象、发生的时间、涉及到的人员、申诉依据与理由等进行充分、实事求是的叙述。事实依据不充分、仅凭主观臆断的申诉将不予受理。申诉报告须有申诉的参赛选手、领队签名。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3.</w:t>
      </w:r>
      <w:r w:rsidR="00C0016B" w:rsidRPr="00EA5D7F">
        <w:rPr>
          <w:rFonts w:ascii="仿宋" w:eastAsia="仿宋" w:hAnsi="仿宋" w:hint="eastAsia"/>
          <w:sz w:val="28"/>
          <w:szCs w:val="28"/>
        </w:rPr>
        <w:t>赛项裁判</w:t>
      </w:r>
      <w:r w:rsidRPr="00EA5D7F">
        <w:rPr>
          <w:rFonts w:ascii="仿宋" w:eastAsia="仿宋" w:hAnsi="仿宋" w:hint="eastAsia"/>
          <w:sz w:val="28"/>
          <w:szCs w:val="28"/>
        </w:rPr>
        <w:t>组收到申诉报告后，应根据申诉事由进行审查，</w:t>
      </w:r>
      <w:r w:rsidRPr="00EA5D7F">
        <w:rPr>
          <w:rFonts w:ascii="仿宋" w:eastAsia="仿宋" w:hAnsi="仿宋"/>
          <w:sz w:val="28"/>
          <w:szCs w:val="28"/>
        </w:rPr>
        <w:t>6</w:t>
      </w:r>
      <w:r w:rsidRPr="00EA5D7F">
        <w:rPr>
          <w:rFonts w:ascii="仿宋" w:eastAsia="仿宋" w:hAnsi="仿宋" w:hint="eastAsia"/>
          <w:sz w:val="28"/>
          <w:szCs w:val="28"/>
        </w:rPr>
        <w:t>小</w:t>
      </w:r>
      <w:r w:rsidRPr="00EA5D7F">
        <w:rPr>
          <w:rFonts w:ascii="仿宋" w:eastAsia="仿宋" w:hAnsi="仿宋" w:hint="eastAsia"/>
          <w:sz w:val="28"/>
          <w:szCs w:val="28"/>
        </w:rPr>
        <w:lastRenderedPageBreak/>
        <w:t>时内书面通知申诉方，告知申诉处理结果。如受理申诉，要通知申诉方举办听证会的时间和地点；如不受理申诉，要说明理由。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4.申诉人不得无故拒不接受处理结果，不允许采取过激行为刁难、攻击工作人员，否则视为放弃申诉。申诉人不满意赛项裁判组的处理结果的，可向大赛仲裁工作组提出复议申请。</w:t>
      </w:r>
    </w:p>
    <w:p w:rsidR="009C1B1F" w:rsidRPr="00EA5D7F" w:rsidRDefault="009C1B1F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（二）仲裁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1.赛项设仲裁工作组，负责受理大赛中出现的申诉复议并进行仲裁，以保证竞赛的顺利进行和竞赛结果公平、公正。</w:t>
      </w:r>
    </w:p>
    <w:p w:rsidR="009C1B1F" w:rsidRPr="00EA5D7F" w:rsidRDefault="009C1B1F" w:rsidP="009C1B1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2.仲裁工作组的裁决为最终裁决，参赛队不得因对仲裁处理意见不服而停止比赛或滋事，否则按弃权处理。</w:t>
      </w:r>
    </w:p>
    <w:p w:rsidR="009C1B1F" w:rsidRPr="00EA5D7F" w:rsidRDefault="009C1B1F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十五、竞赛观摩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在确保竞赛选手不受干扰的前提下，开放赛场，吸引社会各界人士到场观赛，提升技能大赛的关注度和影响力。赛场选手竞赛的核心区域，规定设置指定参观路线、规定停留时间，安排专职人员进行管控与疏导。</w:t>
      </w:r>
    </w:p>
    <w:p w:rsidR="009C1B1F" w:rsidRPr="00EA5D7F" w:rsidRDefault="009C1B1F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十六、竞赛视频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赛场进行全程录像，安排进行优秀选手采访、优秀指导教师采访、裁判专家点评和企业人士采访。</w:t>
      </w:r>
    </w:p>
    <w:p w:rsidR="009C1B1F" w:rsidRPr="00EA5D7F" w:rsidRDefault="009C1B1F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十七、竞赛须知</w:t>
      </w:r>
    </w:p>
    <w:p w:rsidR="009C1B1F" w:rsidRPr="00EA5D7F" w:rsidRDefault="009C1B1F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（一）参赛队须知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．每名选手可指定</w:t>
      </w:r>
      <w:r w:rsidRPr="00EA5D7F">
        <w:rPr>
          <w:rFonts w:ascii="仿宋" w:eastAsia="仿宋" w:hAnsi="仿宋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名指导教师。来自同一</w:t>
      </w:r>
      <w:r w:rsidR="00A23E12" w:rsidRPr="00EA5D7F">
        <w:rPr>
          <w:rFonts w:ascii="仿宋" w:eastAsia="仿宋" w:hAnsi="仿宋" w:hint="eastAsia"/>
          <w:sz w:val="28"/>
          <w:szCs w:val="28"/>
        </w:rPr>
        <w:t>学</w:t>
      </w:r>
      <w:r w:rsidRPr="00EA5D7F">
        <w:rPr>
          <w:rFonts w:ascii="仿宋" w:eastAsia="仿宋" w:hAnsi="仿宋" w:hint="eastAsia"/>
          <w:sz w:val="28"/>
          <w:szCs w:val="28"/>
        </w:rPr>
        <w:t>校的参赛选手不得超过</w:t>
      </w: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人。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．领队须知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lastRenderedPageBreak/>
        <w:t>（</w:t>
      </w:r>
      <w:r w:rsidRPr="00EA5D7F">
        <w:rPr>
          <w:rFonts w:ascii="仿宋" w:eastAsia="仿宋" w:hAnsi="仿宋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）领队负责本</w:t>
      </w:r>
      <w:r w:rsidR="00A23E12" w:rsidRPr="00EA5D7F">
        <w:rPr>
          <w:rFonts w:ascii="仿宋" w:eastAsia="仿宋" w:hAnsi="仿宋" w:hint="eastAsia"/>
          <w:sz w:val="28"/>
          <w:szCs w:val="28"/>
        </w:rPr>
        <w:t>学</w:t>
      </w:r>
      <w:r w:rsidRPr="00EA5D7F">
        <w:rPr>
          <w:rFonts w:ascii="仿宋" w:eastAsia="仿宋" w:hAnsi="仿宋" w:hint="eastAsia"/>
          <w:sz w:val="28"/>
          <w:szCs w:val="28"/>
        </w:rPr>
        <w:t>参赛队相关的竞赛协调工作。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</w:t>
      </w: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）按赛项执行组要求准时参加领队会、抽签等会议，并认真传达、落实会议精神，确保参赛选手准时参加各项比赛。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</w:t>
      </w:r>
      <w:r w:rsidRPr="00EA5D7F">
        <w:rPr>
          <w:rFonts w:ascii="仿宋" w:eastAsia="仿宋" w:hAnsi="仿宋"/>
          <w:sz w:val="28"/>
          <w:szCs w:val="28"/>
        </w:rPr>
        <w:t>3</w:t>
      </w:r>
      <w:r w:rsidRPr="00EA5D7F">
        <w:rPr>
          <w:rFonts w:ascii="仿宋" w:eastAsia="仿宋" w:hAnsi="仿宋" w:hint="eastAsia"/>
          <w:sz w:val="28"/>
          <w:szCs w:val="28"/>
        </w:rPr>
        <w:t>）熟悉竞赛流程，妥善管理本队人员的日常生活及安全，与竞赛办公室相关工作小组联系，做好本队人员每天的吃、住、行安排。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</w:t>
      </w:r>
      <w:r w:rsidRPr="00EA5D7F">
        <w:rPr>
          <w:rFonts w:ascii="仿宋" w:eastAsia="仿宋" w:hAnsi="仿宋"/>
          <w:sz w:val="28"/>
          <w:szCs w:val="28"/>
        </w:rPr>
        <w:t>4</w:t>
      </w:r>
      <w:r w:rsidRPr="00EA5D7F">
        <w:rPr>
          <w:rFonts w:ascii="仿宋" w:eastAsia="仿宋" w:hAnsi="仿宋" w:hint="eastAsia"/>
          <w:sz w:val="28"/>
          <w:szCs w:val="28"/>
        </w:rPr>
        <w:t>）贯彻执行竞赛的各项规定，竞赛期间不得私自接触裁判。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</w:t>
      </w:r>
      <w:r w:rsidRPr="00EA5D7F">
        <w:rPr>
          <w:rFonts w:ascii="仿宋" w:eastAsia="仿宋" w:hAnsi="仿宋"/>
          <w:sz w:val="28"/>
          <w:szCs w:val="28"/>
        </w:rPr>
        <w:t>5</w:t>
      </w:r>
      <w:r w:rsidRPr="00EA5D7F">
        <w:rPr>
          <w:rFonts w:ascii="仿宋" w:eastAsia="仿宋" w:hAnsi="仿宋" w:hint="eastAsia"/>
          <w:sz w:val="28"/>
          <w:szCs w:val="28"/>
        </w:rPr>
        <w:t>）参赛队如有疑义，可以提出申诉。申诉须在竞赛结束后</w:t>
      </w: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小时内提出。比赛成绩公布后仲裁委员会将不受理申诉。</w:t>
      </w:r>
    </w:p>
    <w:p w:rsidR="009C1B1F" w:rsidRPr="00EA5D7F" w:rsidRDefault="009C1B1F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（二）指导教师须知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．比赛期间要衣着整齐，凭指导教师证按规定参加各项活动。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．比赛期间严格遵守比赛规则，不得私自接触裁判评委。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3</w:t>
      </w:r>
      <w:r w:rsidRPr="00EA5D7F">
        <w:rPr>
          <w:rFonts w:ascii="仿宋" w:eastAsia="仿宋" w:hAnsi="仿宋" w:hint="eastAsia"/>
          <w:sz w:val="28"/>
          <w:szCs w:val="28"/>
        </w:rPr>
        <w:t>．服从管理，遵守纪律，有意见由领队负责向大赛执委会反应，不得以任何理由中断比赛或中途带领选手退场。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4</w:t>
      </w:r>
      <w:r w:rsidRPr="00EA5D7F">
        <w:rPr>
          <w:rFonts w:ascii="仿宋" w:eastAsia="仿宋" w:hAnsi="仿宋" w:hint="eastAsia"/>
          <w:sz w:val="28"/>
          <w:szCs w:val="28"/>
        </w:rPr>
        <w:t>．本着团结、友爱、互助协作精神，树立良好的赛风，赛出水平、赛出风格，确保大赛顺利进行。</w:t>
      </w:r>
    </w:p>
    <w:p w:rsidR="009C1B1F" w:rsidRPr="00EA5D7F" w:rsidRDefault="009C1B1F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（三）参赛选手须知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参赛选手应严格遵守赛场纪律，服从指挥，着装整洁，仪表端庄，讲文明礼貌。遵守赛场纪律，服从大赛</w:t>
      </w:r>
      <w:r w:rsidR="00165805">
        <w:rPr>
          <w:rFonts w:ascii="仿宋" w:eastAsia="仿宋" w:hAnsi="仿宋" w:hint="eastAsia"/>
          <w:sz w:val="28"/>
          <w:szCs w:val="28"/>
        </w:rPr>
        <w:t>组</w:t>
      </w:r>
      <w:r w:rsidRPr="00EA5D7F">
        <w:rPr>
          <w:rFonts w:ascii="仿宋" w:eastAsia="仿宋" w:hAnsi="仿宋" w:hint="eastAsia"/>
          <w:sz w:val="28"/>
          <w:szCs w:val="28"/>
        </w:rPr>
        <w:t>委会的指挥和安排，爱护比赛场地的设备和器材。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．选手必须佩带参赛证，同时持身份证、学生证参加抽签。</w:t>
      </w:r>
      <w:r w:rsidRPr="00EA5D7F" w:rsidDel="00421178">
        <w:rPr>
          <w:rFonts w:ascii="仿宋" w:eastAsia="仿宋" w:hAnsi="仿宋"/>
          <w:sz w:val="28"/>
          <w:szCs w:val="28"/>
        </w:rPr>
        <w:t xml:space="preserve"> 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．抽签后在工作人员引导下进入考场，对号入座。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3</w:t>
      </w:r>
      <w:r w:rsidRPr="00EA5D7F">
        <w:rPr>
          <w:rFonts w:ascii="仿宋" w:eastAsia="仿宋" w:hAnsi="仿宋" w:hint="eastAsia"/>
          <w:sz w:val="28"/>
          <w:szCs w:val="28"/>
        </w:rPr>
        <w:t>．现场裁判核对参赛选手资格，宣读《比赛规则》和《选手须知》，选手须认真阅读《比赛任务书》，根据《比赛任务书》的要求，查看制作要求及比赛用素材。用时</w:t>
      </w:r>
      <w:r w:rsidRPr="00EA5D7F">
        <w:rPr>
          <w:rFonts w:ascii="仿宋" w:eastAsia="仿宋" w:hAnsi="仿宋"/>
          <w:sz w:val="28"/>
          <w:szCs w:val="28"/>
        </w:rPr>
        <w:t>10</w:t>
      </w:r>
      <w:r w:rsidRPr="00EA5D7F">
        <w:rPr>
          <w:rFonts w:ascii="仿宋" w:eastAsia="仿宋" w:hAnsi="仿宋" w:hint="eastAsia"/>
          <w:sz w:val="28"/>
          <w:szCs w:val="28"/>
        </w:rPr>
        <w:t>分钟。</w:t>
      </w:r>
      <w:r w:rsidRPr="00EA5D7F" w:rsidDel="00A16203">
        <w:rPr>
          <w:rFonts w:ascii="仿宋" w:eastAsia="仿宋" w:hAnsi="仿宋"/>
          <w:sz w:val="28"/>
          <w:szCs w:val="28"/>
        </w:rPr>
        <w:t xml:space="preserve"> 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lastRenderedPageBreak/>
        <w:t>4</w:t>
      </w:r>
      <w:r w:rsidRPr="00EA5D7F">
        <w:rPr>
          <w:rFonts w:ascii="仿宋" w:eastAsia="仿宋" w:hAnsi="仿宋" w:hint="eastAsia"/>
          <w:sz w:val="28"/>
          <w:szCs w:val="28"/>
        </w:rPr>
        <w:t>．比赛过程中，每队选手在指定区域进行操作，不得干扰到其他队选手比赛，不得大声喧哗。如果裁判员提示注意后仍无效，将酌情扣分，情节严重的终止其比赛。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5</w:t>
      </w:r>
      <w:r w:rsidRPr="00EA5D7F">
        <w:rPr>
          <w:rFonts w:ascii="仿宋" w:eastAsia="仿宋" w:hAnsi="仿宋" w:hint="eastAsia"/>
          <w:sz w:val="28"/>
          <w:szCs w:val="28"/>
        </w:rPr>
        <w:t>．安全要求。在比赛过程中，如果出现电源问题影响比赛，选手不得自行处理，请举手示意，由赛场工作人员解决。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6</w:t>
      </w:r>
      <w:r w:rsidRPr="00EA5D7F">
        <w:rPr>
          <w:rFonts w:ascii="仿宋" w:eastAsia="仿宋" w:hAnsi="仿宋" w:hint="eastAsia"/>
          <w:sz w:val="28"/>
          <w:szCs w:val="28"/>
        </w:rPr>
        <w:t>．参赛选手应严格遵守赛场纪律，不得将任何资料、摄像工具、通讯工具等带入比赛现场。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7</w:t>
      </w:r>
      <w:r w:rsidRPr="00EA5D7F">
        <w:rPr>
          <w:rFonts w:ascii="仿宋" w:eastAsia="仿宋" w:hAnsi="仿宋" w:hint="eastAsia"/>
          <w:sz w:val="28"/>
          <w:szCs w:val="28"/>
        </w:rPr>
        <w:t>．参赛选手在比赛过程中不得擅自离开赛场，如有特殊情况，需经监场裁判同意后作特殊处理。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8</w:t>
      </w:r>
      <w:r w:rsidRPr="00EA5D7F">
        <w:rPr>
          <w:rFonts w:ascii="仿宋" w:eastAsia="仿宋" w:hAnsi="仿宋" w:hint="eastAsia"/>
          <w:sz w:val="28"/>
          <w:szCs w:val="28"/>
        </w:rPr>
        <w:t>．参赛选手在比赛过程中，如遇问题需举手向裁判人员提问；比赛过程中如发生机器故障，必须经监场裁判确认后方能更换机位；故障中断时间不计时。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9</w:t>
      </w:r>
      <w:r w:rsidRPr="00EA5D7F">
        <w:rPr>
          <w:rFonts w:ascii="仿宋" w:eastAsia="仿宋" w:hAnsi="仿宋" w:hint="eastAsia"/>
          <w:sz w:val="28"/>
          <w:szCs w:val="28"/>
        </w:rPr>
        <w:t>．当听到大赛结束命令时，参赛选手应立即停止所有操作，不得以任何理由拖延比赛时间。离开比赛场地时，不得将比赛有关的物品带离现场。</w:t>
      </w:r>
    </w:p>
    <w:p w:rsidR="009C1B1F" w:rsidRPr="00EA5D7F" w:rsidRDefault="009C1B1F" w:rsidP="00E30C0E">
      <w:pPr>
        <w:spacing w:line="560" w:lineRule="exact"/>
        <w:ind w:firstLineChars="200" w:firstLine="560"/>
        <w:jc w:val="left"/>
        <w:outlineLvl w:val="1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hint="eastAsia"/>
          <w:sz w:val="28"/>
          <w:szCs w:val="28"/>
        </w:rPr>
        <w:t>（四）工作人员须知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1</w:t>
      </w:r>
      <w:r w:rsidRPr="00EA5D7F">
        <w:rPr>
          <w:rFonts w:ascii="仿宋" w:eastAsia="仿宋" w:hAnsi="仿宋" w:hint="eastAsia"/>
          <w:sz w:val="28"/>
          <w:szCs w:val="28"/>
        </w:rPr>
        <w:t>．要熟悉比赛环境，严守比赛各项要求，严格执行各项规定。</w:t>
      </w:r>
    </w:p>
    <w:p w:rsidR="009C1B1F" w:rsidRPr="00EA5D7F" w:rsidRDefault="009C1B1F" w:rsidP="009C1B1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/>
          <w:sz w:val="28"/>
          <w:szCs w:val="28"/>
        </w:rPr>
        <w:t>2</w:t>
      </w:r>
      <w:r w:rsidRPr="00EA5D7F">
        <w:rPr>
          <w:rFonts w:ascii="仿宋" w:eastAsia="仿宋" w:hAnsi="仿宋" w:hint="eastAsia"/>
          <w:sz w:val="28"/>
          <w:szCs w:val="28"/>
        </w:rPr>
        <w:t>．比赛期间不得擅自进入比赛区域，不得擅离职守，不得以任何形式循私舞弊，不得在赛场内吸烟、阅读书报或谈笑。</w:t>
      </w:r>
    </w:p>
    <w:p w:rsidR="009C1B1F" w:rsidRPr="00EA5D7F" w:rsidRDefault="009C1B1F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t>十八、教学资源转化建设方案</w:t>
      </w:r>
    </w:p>
    <w:p w:rsidR="00A23E12" w:rsidRPr="00EA5D7F" w:rsidRDefault="00A23E12" w:rsidP="00A23E12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A5D7F">
        <w:rPr>
          <w:rFonts w:ascii="仿宋" w:eastAsia="仿宋" w:hAnsi="仿宋" w:hint="eastAsia"/>
          <w:kern w:val="0"/>
          <w:sz w:val="28"/>
          <w:szCs w:val="28"/>
        </w:rPr>
        <w:t>大赛促进教学，对教学</w:t>
      </w:r>
      <w:r w:rsidR="009B1D60">
        <w:rPr>
          <w:rFonts w:ascii="仿宋" w:eastAsia="仿宋" w:hAnsi="仿宋" w:hint="eastAsia"/>
          <w:kern w:val="0"/>
          <w:sz w:val="28"/>
          <w:szCs w:val="28"/>
        </w:rPr>
        <w:t>起到引领作用。经过大赛，积累教学资源以及规范化的实验资源，引导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学校专业培养目标的修订和知识体系的更新，适合职业教学、实训和人才就业需求。</w:t>
      </w:r>
    </w:p>
    <w:p w:rsidR="00A23E12" w:rsidRPr="00EA5D7F" w:rsidRDefault="00A23E12" w:rsidP="00A23E12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A5D7F">
        <w:rPr>
          <w:rFonts w:ascii="仿宋" w:eastAsia="仿宋" w:hAnsi="仿宋" w:hint="eastAsia"/>
          <w:kern w:val="0"/>
          <w:sz w:val="28"/>
          <w:szCs w:val="28"/>
        </w:rPr>
        <w:t>通过对竞赛资源的整合和应用，实现下列资源转化目标：</w:t>
      </w:r>
    </w:p>
    <w:p w:rsidR="00A23E12" w:rsidRPr="00EA5D7F" w:rsidRDefault="00A23E12" w:rsidP="00A23E12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A5D7F">
        <w:rPr>
          <w:rFonts w:ascii="仿宋" w:eastAsia="仿宋" w:hAnsi="仿宋"/>
          <w:kern w:val="0"/>
          <w:sz w:val="28"/>
          <w:szCs w:val="28"/>
        </w:rPr>
        <w:lastRenderedPageBreak/>
        <w:t xml:space="preserve">1. 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形成适合职业学校的专业课程标准与内容</w:t>
      </w:r>
    </w:p>
    <w:p w:rsidR="00A23E12" w:rsidRPr="00EA5D7F" w:rsidRDefault="00A23E12" w:rsidP="00A23E12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A5D7F">
        <w:rPr>
          <w:rFonts w:ascii="仿宋" w:eastAsia="仿宋" w:hAnsi="仿宋" w:hint="eastAsia"/>
          <w:kern w:val="0"/>
          <w:sz w:val="28"/>
          <w:szCs w:val="28"/>
        </w:rPr>
        <w:t>作为大赛组织者，通过大赛的竞赛内容设计和竞赛成果分析，整理出适合职业学生学习、具有实用价值的专业课程体系、关键技能和知识体系，指导职业院校的专业建设和课程改革。</w:t>
      </w:r>
    </w:p>
    <w:p w:rsidR="00A23E12" w:rsidRPr="00EA5D7F" w:rsidRDefault="00A23E12" w:rsidP="00A23E12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A5D7F">
        <w:rPr>
          <w:rFonts w:ascii="仿宋" w:eastAsia="仿宋" w:hAnsi="仿宋"/>
          <w:kern w:val="0"/>
          <w:sz w:val="28"/>
          <w:szCs w:val="28"/>
        </w:rPr>
        <w:t>2.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依托资源共享平台，推广适合职业学校特色的教学资源</w:t>
      </w:r>
    </w:p>
    <w:p w:rsidR="00A23E12" w:rsidRPr="00EA5D7F" w:rsidRDefault="00A23E12" w:rsidP="00A23E12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A5D7F">
        <w:rPr>
          <w:rFonts w:ascii="仿宋" w:eastAsia="仿宋" w:hAnsi="仿宋" w:hint="eastAsia"/>
          <w:kern w:val="0"/>
          <w:sz w:val="28"/>
          <w:szCs w:val="28"/>
        </w:rPr>
        <w:t>将比赛作品用于职业院校共享和教学转化，形成实训案例资源库，并将这些资源发布在共享平台上，供相关学校分享。</w:t>
      </w:r>
    </w:p>
    <w:p w:rsidR="009B1D60" w:rsidRDefault="009B1D60" w:rsidP="009B1D60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A5D7F">
        <w:rPr>
          <w:rFonts w:ascii="仿宋" w:eastAsia="仿宋" w:hAnsi="仿宋" w:hint="eastAsia"/>
          <w:kern w:val="0"/>
          <w:sz w:val="28"/>
          <w:szCs w:val="28"/>
        </w:rPr>
        <w:t>同时</w:t>
      </w:r>
      <w:r w:rsidR="00DC7136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结合职业院校特点</w:t>
      </w:r>
      <w:r w:rsidR="00DC7136">
        <w:rPr>
          <w:rFonts w:ascii="仿宋" w:eastAsia="仿宋" w:hAnsi="仿宋" w:hint="eastAsia"/>
          <w:kern w:val="0"/>
          <w:sz w:val="28"/>
          <w:szCs w:val="28"/>
        </w:rPr>
        <w:t>、</w:t>
      </w:r>
      <w:r w:rsidR="00DC7136" w:rsidRPr="00334ACB">
        <w:rPr>
          <w:rFonts w:ascii="仿宋" w:eastAsia="仿宋" w:hAnsi="仿宋" w:hint="eastAsia"/>
          <w:kern w:val="0"/>
          <w:sz w:val="28"/>
          <w:szCs w:val="28"/>
        </w:rPr>
        <w:t>针对专业人才培养方向</w:t>
      </w:r>
      <w:r w:rsidR="00DC7136">
        <w:rPr>
          <w:rFonts w:ascii="仿宋" w:eastAsia="仿宋" w:hAnsi="仿宋" w:hint="eastAsia"/>
          <w:kern w:val="0"/>
          <w:sz w:val="28"/>
          <w:szCs w:val="28"/>
        </w:rPr>
        <w:t>、</w:t>
      </w:r>
      <w:r w:rsidR="00DC7136" w:rsidRPr="00334ACB">
        <w:rPr>
          <w:rFonts w:ascii="仿宋" w:eastAsia="仿宋" w:hAnsi="仿宋" w:hint="eastAsia"/>
          <w:kern w:val="0"/>
          <w:sz w:val="28"/>
          <w:szCs w:val="28"/>
        </w:rPr>
        <w:t>岗位需求</w:t>
      </w:r>
      <w:r w:rsidR="00DC7136">
        <w:rPr>
          <w:rFonts w:ascii="仿宋" w:eastAsia="仿宋" w:hAnsi="仿宋" w:hint="eastAsia"/>
          <w:kern w:val="0"/>
          <w:sz w:val="28"/>
          <w:szCs w:val="28"/>
        </w:rPr>
        <w:t>、组织专家团队</w:t>
      </w:r>
      <w:r w:rsidR="00DC7136" w:rsidRPr="00334ACB">
        <w:rPr>
          <w:rFonts w:ascii="仿宋" w:eastAsia="仿宋" w:hAnsi="仿宋" w:hint="eastAsia"/>
          <w:kern w:val="0"/>
          <w:sz w:val="28"/>
          <w:szCs w:val="28"/>
        </w:rPr>
        <w:t>编</w:t>
      </w:r>
      <w:r w:rsidR="00DC7136">
        <w:rPr>
          <w:rFonts w:ascii="仿宋" w:eastAsia="仿宋" w:hAnsi="仿宋" w:hint="eastAsia"/>
          <w:kern w:val="0"/>
          <w:sz w:val="28"/>
          <w:szCs w:val="28"/>
        </w:rPr>
        <w:t>写课改优质教材</w:t>
      </w:r>
      <w:r w:rsidR="00DC7136" w:rsidRPr="00334ACB">
        <w:rPr>
          <w:rFonts w:ascii="仿宋" w:eastAsia="仿宋" w:hAnsi="仿宋" w:hint="eastAsia"/>
          <w:kern w:val="0"/>
          <w:sz w:val="28"/>
          <w:szCs w:val="28"/>
        </w:rPr>
        <w:t>，以满足教学需求。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目前，微网站方面的教材</w:t>
      </w:r>
      <w:r>
        <w:rPr>
          <w:rFonts w:ascii="仿宋" w:eastAsia="仿宋" w:hAnsi="仿宋" w:hint="eastAsia"/>
          <w:kern w:val="0"/>
          <w:sz w:val="28"/>
          <w:szCs w:val="28"/>
        </w:rPr>
        <w:t>正在编写</w:t>
      </w:r>
      <w:r w:rsidR="00DC7136">
        <w:rPr>
          <w:rFonts w:ascii="仿宋" w:eastAsia="仿宋" w:hAnsi="仿宋" w:hint="eastAsia"/>
          <w:kern w:val="0"/>
          <w:sz w:val="28"/>
          <w:szCs w:val="28"/>
        </w:rPr>
        <w:t>中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，</w:t>
      </w:r>
      <w:r w:rsidR="00DC7136">
        <w:rPr>
          <w:rFonts w:ascii="仿宋" w:eastAsia="仿宋" w:hAnsi="仿宋" w:hint="eastAsia"/>
          <w:kern w:val="0"/>
          <w:sz w:val="28"/>
          <w:szCs w:val="28"/>
        </w:rPr>
        <w:t>即将在电子工业出版社发行。</w:t>
      </w:r>
      <w:r w:rsidR="00DC7136">
        <w:rPr>
          <w:rFonts w:ascii="仿宋" w:eastAsia="仿宋" w:hAnsi="仿宋"/>
          <w:kern w:val="0"/>
          <w:sz w:val="28"/>
          <w:szCs w:val="28"/>
        </w:rPr>
        <w:t xml:space="preserve"> </w:t>
      </w:r>
      <w:bookmarkStart w:id="2" w:name="_GoBack"/>
      <w:bookmarkEnd w:id="2"/>
    </w:p>
    <w:p w:rsidR="00A23E12" w:rsidRPr="00EA5D7F" w:rsidRDefault="00A23E12" w:rsidP="00A23E12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A5D7F">
        <w:rPr>
          <w:rFonts w:ascii="仿宋" w:eastAsia="仿宋" w:hAnsi="仿宋" w:hint="eastAsia"/>
          <w:kern w:val="0"/>
          <w:sz w:val="28"/>
          <w:szCs w:val="28"/>
        </w:rPr>
        <w:t>开发教学资源时要注重内容呈现形式多元化，视频与文本相结合，专家讲座与案例呈现相补充，调动中职学员学习积极性，激发学生探究精神。</w:t>
      </w:r>
    </w:p>
    <w:p w:rsidR="00A23E12" w:rsidRPr="00EA5D7F" w:rsidRDefault="00A23E12" w:rsidP="00A23E12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A5D7F">
        <w:rPr>
          <w:rFonts w:ascii="仿宋" w:eastAsia="仿宋" w:hAnsi="仿宋"/>
          <w:kern w:val="0"/>
          <w:sz w:val="28"/>
          <w:szCs w:val="28"/>
        </w:rPr>
        <w:t>3.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开展校企合作，优化教学模式</w:t>
      </w:r>
    </w:p>
    <w:p w:rsidR="00F72130" w:rsidRPr="00EA5D7F" w:rsidRDefault="00A23E12" w:rsidP="0018348D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A5D7F">
        <w:rPr>
          <w:rFonts w:ascii="仿宋" w:eastAsia="仿宋" w:hAnsi="仿宋" w:hint="eastAsia"/>
          <w:kern w:val="0"/>
          <w:sz w:val="28"/>
          <w:szCs w:val="28"/>
        </w:rPr>
        <w:t>开展大赛合作企业与院校间的校企合作项目、科研立项，一方面</w:t>
      </w:r>
      <w:r w:rsidRPr="00EA5D7F">
        <w:rPr>
          <w:rFonts w:ascii="仿宋" w:eastAsia="仿宋" w:hAnsi="仿宋"/>
          <w:kern w:val="0"/>
          <w:sz w:val="28"/>
          <w:szCs w:val="28"/>
        </w:rPr>
        <w:t>,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可以有效地拉近校企之间的距离</w:t>
      </w:r>
      <w:r w:rsidRPr="00EA5D7F">
        <w:rPr>
          <w:rFonts w:ascii="仿宋" w:eastAsia="仿宋" w:hAnsi="仿宋"/>
          <w:kern w:val="0"/>
          <w:sz w:val="28"/>
          <w:szCs w:val="28"/>
        </w:rPr>
        <w:t>,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在学校可以访问共享企业的资源；另一方面</w:t>
      </w:r>
      <w:r w:rsidRPr="00EA5D7F">
        <w:rPr>
          <w:rFonts w:ascii="仿宋" w:eastAsia="仿宋" w:hAnsi="仿宋"/>
          <w:kern w:val="0"/>
          <w:sz w:val="28"/>
          <w:szCs w:val="28"/>
        </w:rPr>
        <w:t>,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可以将教学中产生的资源上传到企业</w:t>
      </w:r>
      <w:r w:rsidRPr="00EA5D7F">
        <w:rPr>
          <w:rFonts w:ascii="仿宋" w:eastAsia="仿宋" w:hAnsi="仿宋"/>
          <w:kern w:val="0"/>
          <w:sz w:val="28"/>
          <w:szCs w:val="28"/>
        </w:rPr>
        <w:t>,</w:t>
      </w:r>
      <w:r w:rsidRPr="00EA5D7F">
        <w:rPr>
          <w:rFonts w:ascii="仿宋" w:eastAsia="仿宋" w:hAnsi="仿宋" w:hint="eastAsia"/>
          <w:kern w:val="0"/>
          <w:sz w:val="28"/>
          <w:szCs w:val="28"/>
        </w:rPr>
        <w:t>方便企业人员对学生和企业职工进行指导。校企合作，可以发挥学校和企业的各自优势，共同培养社会和市场需要的人才。加强学校与企业的合作，教学与生产的结合，优化现有教学或实训模式，才能充分体现校企合作举办职业的优越性和突出办学特色。大赛的作品作为教学资源，竞赛的创意设计方式运用到教学过程中。</w:t>
      </w:r>
    </w:p>
    <w:p w:rsidR="00761BBE" w:rsidRPr="00EA5D7F" w:rsidRDefault="00761BBE" w:rsidP="00521799">
      <w:pPr>
        <w:pStyle w:val="1"/>
        <w:spacing w:beforeLines="50" w:before="156" w:afterLines="50" w:after="156"/>
        <w:ind w:firstLine="562"/>
        <w:rPr>
          <w:rFonts w:ascii="仿宋" w:hAnsi="仿宋"/>
          <w:bCs w:val="0"/>
          <w:kern w:val="2"/>
          <w:sz w:val="28"/>
          <w:szCs w:val="28"/>
        </w:rPr>
      </w:pPr>
      <w:r w:rsidRPr="00EA5D7F">
        <w:rPr>
          <w:rFonts w:ascii="仿宋" w:hAnsi="仿宋" w:hint="eastAsia"/>
          <w:bCs w:val="0"/>
          <w:kern w:val="2"/>
          <w:sz w:val="28"/>
          <w:szCs w:val="28"/>
        </w:rPr>
        <w:lastRenderedPageBreak/>
        <w:t>十九、公司服务</w:t>
      </w:r>
    </w:p>
    <w:p w:rsidR="00761BBE" w:rsidRPr="00EA5D7F" w:rsidRDefault="00761BBE" w:rsidP="00761BBE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  <w:lang w:bidi="en-US"/>
        </w:rPr>
      </w:pP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（一）技术支持</w:t>
      </w:r>
    </w:p>
    <w:p w:rsidR="00761BBE" w:rsidRPr="00EA5D7F" w:rsidRDefault="00761BBE" w:rsidP="00761BBE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  <w:lang w:bidi="en-US"/>
        </w:rPr>
      </w:pP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北京中润微知科技发展有限公司承诺提供一系列技术和培训支持，共同参与赛项的调研、研讨、论证工作，负责比赛现场软件安装、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赛场</w:t>
      </w: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调试、比赛现场临时突发事件处理等技术支持</w:t>
      </w:r>
    </w:p>
    <w:p w:rsidR="00761BBE" w:rsidRPr="00EA5D7F" w:rsidRDefault="00761BBE" w:rsidP="00761BBE">
      <w:pPr>
        <w:snapToGrid w:val="0"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  <w:lang w:bidi="en-US"/>
        </w:rPr>
      </w:pP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（二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）</w:t>
      </w: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培训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服务</w:t>
      </w:r>
    </w:p>
    <w:p w:rsidR="00761BBE" w:rsidRPr="00EA5D7F" w:rsidRDefault="00761BBE" w:rsidP="00761B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北京中润微知科技发展有限公司承诺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提供</w:t>
      </w: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赛前培训支持等一系列相关工作，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公司</w:t>
      </w: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提供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技术培训</w:t>
      </w: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免费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咨询</w:t>
      </w: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电话和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QQ技术咨询</w:t>
      </w: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号400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8471008</w:t>
      </w: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，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公司定期在微信号</w:t>
      </w:r>
      <w:r w:rsidR="00F43D19"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（</w:t>
      </w:r>
      <w:r w:rsidR="00F43D19"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mf_weizhivet</w:t>
      </w:r>
      <w:r w:rsidR="00F43D19"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）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发布微网站开发</w:t>
      </w:r>
      <w:r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微课</w:t>
      </w:r>
      <w:r w:rsidRPr="00EA5D7F">
        <w:rPr>
          <w:rFonts w:ascii="仿宋" w:eastAsia="仿宋" w:hAnsi="仿宋" w:cs="宋体"/>
          <w:bCs/>
          <w:kern w:val="0"/>
          <w:sz w:val="28"/>
          <w:szCs w:val="28"/>
          <w:lang w:bidi="en-US"/>
        </w:rPr>
        <w:t>视频，</w:t>
      </w:r>
      <w:r w:rsidR="003A766A" w:rsidRPr="00EA5D7F">
        <w:rPr>
          <w:rFonts w:ascii="仿宋" w:eastAsia="仿宋" w:hAnsi="仿宋" w:cs="宋体" w:hint="eastAsia"/>
          <w:bCs/>
          <w:kern w:val="0"/>
          <w:sz w:val="28"/>
          <w:szCs w:val="28"/>
          <w:lang w:bidi="en-US"/>
        </w:rPr>
        <w:t>为参赛师生免费提供微网站设计和开发培训电子教材和教程。</w:t>
      </w:r>
    </w:p>
    <w:sectPr w:rsidR="00761BBE" w:rsidRPr="00EA5D7F" w:rsidSect="00BC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7E" w:rsidRDefault="0024357E" w:rsidP="00F01CB0">
      <w:r>
        <w:separator/>
      </w:r>
    </w:p>
  </w:endnote>
  <w:endnote w:type="continuationSeparator" w:id="0">
    <w:p w:rsidR="0024357E" w:rsidRDefault="0024357E" w:rsidP="00F0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KST+FZFSJW--GB1-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7E" w:rsidRDefault="0024357E" w:rsidP="00F01CB0">
      <w:r>
        <w:separator/>
      </w:r>
    </w:p>
  </w:footnote>
  <w:footnote w:type="continuationSeparator" w:id="0">
    <w:p w:rsidR="0024357E" w:rsidRDefault="0024357E" w:rsidP="00F0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751"/>
    <w:multiLevelType w:val="hybridMultilevel"/>
    <w:tmpl w:val="A7CCC6C0"/>
    <w:lvl w:ilvl="0" w:tplc="B5A638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 w15:restartNumberingAfterBreak="0">
    <w:nsid w:val="0E2554DF"/>
    <w:multiLevelType w:val="singleLevel"/>
    <w:tmpl w:val="53F759B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 w15:restartNumberingAfterBreak="0">
    <w:nsid w:val="10B761B0"/>
    <w:multiLevelType w:val="hybridMultilevel"/>
    <w:tmpl w:val="06E8581E"/>
    <w:lvl w:ilvl="0" w:tplc="AA74C0CC">
      <w:start w:val="1"/>
      <w:numFmt w:val="decimal"/>
      <w:lvlText w:val="（%1）"/>
      <w:lvlJc w:val="left"/>
      <w:pPr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206E548C"/>
    <w:multiLevelType w:val="hybridMultilevel"/>
    <w:tmpl w:val="A7CCC6C0"/>
    <w:lvl w:ilvl="0" w:tplc="B5A638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4" w15:restartNumberingAfterBreak="0">
    <w:nsid w:val="20B74D24"/>
    <w:multiLevelType w:val="hybridMultilevel"/>
    <w:tmpl w:val="A7CCC6C0"/>
    <w:lvl w:ilvl="0" w:tplc="B5A638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5" w15:restartNumberingAfterBreak="0">
    <w:nsid w:val="20F214A9"/>
    <w:multiLevelType w:val="multilevel"/>
    <w:tmpl w:val="20F214A9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AA5A29"/>
    <w:multiLevelType w:val="hybridMultilevel"/>
    <w:tmpl w:val="B20E4944"/>
    <w:lvl w:ilvl="0" w:tplc="9712357A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8D2493"/>
    <w:multiLevelType w:val="hybridMultilevel"/>
    <w:tmpl w:val="A7CCC6C0"/>
    <w:lvl w:ilvl="0" w:tplc="B5A638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8" w15:restartNumberingAfterBreak="0">
    <w:nsid w:val="274E249D"/>
    <w:multiLevelType w:val="hybridMultilevel"/>
    <w:tmpl w:val="A7CCC6C0"/>
    <w:lvl w:ilvl="0" w:tplc="B5A638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9" w15:restartNumberingAfterBreak="0">
    <w:nsid w:val="284A63E3"/>
    <w:multiLevelType w:val="hybridMultilevel"/>
    <w:tmpl w:val="8C669DB8"/>
    <w:lvl w:ilvl="0" w:tplc="0409000F">
      <w:start w:val="1"/>
      <w:numFmt w:val="decimal"/>
      <w:lvlText w:val="%1.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0" w15:restartNumberingAfterBreak="0">
    <w:nsid w:val="2CFD1AA2"/>
    <w:multiLevelType w:val="hybridMultilevel"/>
    <w:tmpl w:val="9CD4026E"/>
    <w:lvl w:ilvl="0" w:tplc="FA3421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33C95368"/>
    <w:multiLevelType w:val="hybridMultilevel"/>
    <w:tmpl w:val="9CD4026E"/>
    <w:lvl w:ilvl="0" w:tplc="FA3421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3BCF2E30"/>
    <w:multiLevelType w:val="singleLevel"/>
    <w:tmpl w:val="53F759B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3" w15:restartNumberingAfterBreak="0">
    <w:nsid w:val="445078CA"/>
    <w:multiLevelType w:val="hybridMultilevel"/>
    <w:tmpl w:val="5016F2EE"/>
    <w:lvl w:ilvl="0" w:tplc="B138402E">
      <w:start w:val="1"/>
      <w:numFmt w:val="decimal"/>
      <w:lvlText w:val="%1."/>
      <w:lvlJc w:val="left"/>
      <w:pPr>
        <w:ind w:left="10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7A7077"/>
    <w:multiLevelType w:val="singleLevel"/>
    <w:tmpl w:val="53F759B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5" w15:restartNumberingAfterBreak="0">
    <w:nsid w:val="53F759B9"/>
    <w:multiLevelType w:val="singleLevel"/>
    <w:tmpl w:val="53F759B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6" w15:restartNumberingAfterBreak="0">
    <w:nsid w:val="53F75AA0"/>
    <w:multiLevelType w:val="singleLevel"/>
    <w:tmpl w:val="53F75AA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7" w15:restartNumberingAfterBreak="0">
    <w:nsid w:val="53F75B63"/>
    <w:multiLevelType w:val="singleLevel"/>
    <w:tmpl w:val="53F75B6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8" w15:restartNumberingAfterBreak="0">
    <w:nsid w:val="53F75BA5"/>
    <w:multiLevelType w:val="singleLevel"/>
    <w:tmpl w:val="39586FC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eastAsia"/>
      </w:rPr>
    </w:lvl>
  </w:abstractNum>
  <w:abstractNum w:abstractNumId="19" w15:restartNumberingAfterBreak="0">
    <w:nsid w:val="53F75BF3"/>
    <w:multiLevelType w:val="singleLevel"/>
    <w:tmpl w:val="53F75BF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0" w15:restartNumberingAfterBreak="0">
    <w:nsid w:val="53F75C24"/>
    <w:multiLevelType w:val="singleLevel"/>
    <w:tmpl w:val="53F75C2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1" w15:restartNumberingAfterBreak="0">
    <w:nsid w:val="550B42D0"/>
    <w:multiLevelType w:val="hybridMultilevel"/>
    <w:tmpl w:val="D72EA1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9F148BE"/>
    <w:multiLevelType w:val="hybridMultilevel"/>
    <w:tmpl w:val="08C270FA"/>
    <w:lvl w:ilvl="0" w:tplc="8CCE4484">
      <w:start w:val="1"/>
      <w:numFmt w:val="decimal"/>
      <w:lvlText w:val="（%1）"/>
      <w:lvlJc w:val="left"/>
      <w:pPr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5B924012"/>
    <w:multiLevelType w:val="hybridMultilevel"/>
    <w:tmpl w:val="A7CCC6C0"/>
    <w:lvl w:ilvl="0" w:tplc="B5A638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4" w15:restartNumberingAfterBreak="0">
    <w:nsid w:val="6B1B3910"/>
    <w:multiLevelType w:val="hybridMultilevel"/>
    <w:tmpl w:val="343659A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5" w15:restartNumberingAfterBreak="0">
    <w:nsid w:val="6B3A577A"/>
    <w:multiLevelType w:val="hybridMultilevel"/>
    <w:tmpl w:val="6FE4E1A6"/>
    <w:lvl w:ilvl="0" w:tplc="9712357A">
      <w:start w:val="1"/>
      <w:numFmt w:val="decimal"/>
      <w:suff w:val="nothing"/>
      <w:lvlText w:val="%1."/>
      <w:lvlJc w:val="left"/>
      <w:pPr>
        <w:ind w:left="849" w:firstLine="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lowerLetter"/>
      <w:lvlText w:val="%5)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lowerLetter"/>
      <w:lvlText w:val="%8)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6" w15:restartNumberingAfterBreak="0">
    <w:nsid w:val="6C623917"/>
    <w:multiLevelType w:val="hybridMultilevel"/>
    <w:tmpl w:val="B20E4944"/>
    <w:lvl w:ilvl="0" w:tplc="9712357A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D82E9F"/>
    <w:multiLevelType w:val="singleLevel"/>
    <w:tmpl w:val="53F759B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8" w15:restartNumberingAfterBreak="0">
    <w:nsid w:val="71E370AF"/>
    <w:multiLevelType w:val="hybridMultilevel"/>
    <w:tmpl w:val="AB56B068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9" w15:restartNumberingAfterBreak="0">
    <w:nsid w:val="7FA94F39"/>
    <w:multiLevelType w:val="hybridMultilevel"/>
    <w:tmpl w:val="040C8A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5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26"/>
  </w:num>
  <w:num w:numId="11">
    <w:abstractNumId w:val="24"/>
  </w:num>
  <w:num w:numId="12">
    <w:abstractNumId w:val="25"/>
  </w:num>
  <w:num w:numId="13">
    <w:abstractNumId w:val="21"/>
  </w:num>
  <w:num w:numId="14">
    <w:abstractNumId w:val="4"/>
  </w:num>
  <w:num w:numId="15">
    <w:abstractNumId w:val="14"/>
  </w:num>
  <w:num w:numId="16">
    <w:abstractNumId w:val="8"/>
  </w:num>
  <w:num w:numId="17">
    <w:abstractNumId w:val="7"/>
  </w:num>
  <w:num w:numId="18">
    <w:abstractNumId w:val="3"/>
  </w:num>
  <w:num w:numId="19">
    <w:abstractNumId w:val="0"/>
  </w:num>
  <w:num w:numId="20">
    <w:abstractNumId w:val="6"/>
  </w:num>
  <w:num w:numId="21">
    <w:abstractNumId w:val="10"/>
  </w:num>
  <w:num w:numId="22">
    <w:abstractNumId w:val="23"/>
  </w:num>
  <w:num w:numId="23">
    <w:abstractNumId w:val="11"/>
  </w:num>
  <w:num w:numId="24">
    <w:abstractNumId w:val="27"/>
  </w:num>
  <w:num w:numId="25">
    <w:abstractNumId w:val="1"/>
  </w:num>
  <w:num w:numId="26">
    <w:abstractNumId w:val="12"/>
  </w:num>
  <w:num w:numId="27">
    <w:abstractNumId w:val="13"/>
  </w:num>
  <w:num w:numId="28">
    <w:abstractNumId w:val="28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71"/>
    <w:rsid w:val="000017F4"/>
    <w:rsid w:val="00001D7F"/>
    <w:rsid w:val="0000214B"/>
    <w:rsid w:val="000028E1"/>
    <w:rsid w:val="00017600"/>
    <w:rsid w:val="0003417F"/>
    <w:rsid w:val="0003635C"/>
    <w:rsid w:val="00036C61"/>
    <w:rsid w:val="0003747F"/>
    <w:rsid w:val="00040A21"/>
    <w:rsid w:val="00041EC5"/>
    <w:rsid w:val="000462FD"/>
    <w:rsid w:val="00052678"/>
    <w:rsid w:val="00055736"/>
    <w:rsid w:val="000564A8"/>
    <w:rsid w:val="0006002E"/>
    <w:rsid w:val="00067A34"/>
    <w:rsid w:val="00067BED"/>
    <w:rsid w:val="00070E16"/>
    <w:rsid w:val="00073461"/>
    <w:rsid w:val="000756FB"/>
    <w:rsid w:val="000815EC"/>
    <w:rsid w:val="00083360"/>
    <w:rsid w:val="00086616"/>
    <w:rsid w:val="00087CA0"/>
    <w:rsid w:val="000902D6"/>
    <w:rsid w:val="00091462"/>
    <w:rsid w:val="00092036"/>
    <w:rsid w:val="000938D4"/>
    <w:rsid w:val="0009636F"/>
    <w:rsid w:val="000A07BF"/>
    <w:rsid w:val="000A0B3A"/>
    <w:rsid w:val="000A2915"/>
    <w:rsid w:val="000A3C52"/>
    <w:rsid w:val="000A4BF6"/>
    <w:rsid w:val="000B224D"/>
    <w:rsid w:val="000B4251"/>
    <w:rsid w:val="000B64FD"/>
    <w:rsid w:val="000B6E57"/>
    <w:rsid w:val="000C136E"/>
    <w:rsid w:val="000C6546"/>
    <w:rsid w:val="000D330C"/>
    <w:rsid w:val="000D4B08"/>
    <w:rsid w:val="000E1514"/>
    <w:rsid w:val="000E1ED5"/>
    <w:rsid w:val="000E6F67"/>
    <w:rsid w:val="00102D15"/>
    <w:rsid w:val="001071B1"/>
    <w:rsid w:val="0010787A"/>
    <w:rsid w:val="00112B4B"/>
    <w:rsid w:val="00116D9E"/>
    <w:rsid w:val="001172C7"/>
    <w:rsid w:val="0012734F"/>
    <w:rsid w:val="00130705"/>
    <w:rsid w:val="001327E5"/>
    <w:rsid w:val="00135804"/>
    <w:rsid w:val="0013767A"/>
    <w:rsid w:val="00141234"/>
    <w:rsid w:val="00150E75"/>
    <w:rsid w:val="00163D47"/>
    <w:rsid w:val="00164504"/>
    <w:rsid w:val="0016552C"/>
    <w:rsid w:val="00165805"/>
    <w:rsid w:val="00171159"/>
    <w:rsid w:val="00171372"/>
    <w:rsid w:val="00175F68"/>
    <w:rsid w:val="001811F6"/>
    <w:rsid w:val="0018348D"/>
    <w:rsid w:val="00191E89"/>
    <w:rsid w:val="00191EE7"/>
    <w:rsid w:val="0019721E"/>
    <w:rsid w:val="001A5994"/>
    <w:rsid w:val="001A7569"/>
    <w:rsid w:val="001B0448"/>
    <w:rsid w:val="001B0E3B"/>
    <w:rsid w:val="001B2850"/>
    <w:rsid w:val="001B379F"/>
    <w:rsid w:val="001B4448"/>
    <w:rsid w:val="001B53B8"/>
    <w:rsid w:val="001B554F"/>
    <w:rsid w:val="001C05CB"/>
    <w:rsid w:val="001C5768"/>
    <w:rsid w:val="001C6C5A"/>
    <w:rsid w:val="001D4A54"/>
    <w:rsid w:val="001E2262"/>
    <w:rsid w:val="001E465C"/>
    <w:rsid w:val="001E637F"/>
    <w:rsid w:val="001F6DD7"/>
    <w:rsid w:val="00203B3E"/>
    <w:rsid w:val="002052A1"/>
    <w:rsid w:val="00206BCB"/>
    <w:rsid w:val="00210609"/>
    <w:rsid w:val="00214480"/>
    <w:rsid w:val="00214EC7"/>
    <w:rsid w:val="002220D5"/>
    <w:rsid w:val="00222B79"/>
    <w:rsid w:val="00223292"/>
    <w:rsid w:val="00225E05"/>
    <w:rsid w:val="002357F1"/>
    <w:rsid w:val="0024357E"/>
    <w:rsid w:val="0025379F"/>
    <w:rsid w:val="00253C3B"/>
    <w:rsid w:val="00253DD6"/>
    <w:rsid w:val="00256CB0"/>
    <w:rsid w:val="002600B2"/>
    <w:rsid w:val="00264AF7"/>
    <w:rsid w:val="002651B8"/>
    <w:rsid w:val="00266063"/>
    <w:rsid w:val="00270063"/>
    <w:rsid w:val="00271882"/>
    <w:rsid w:val="00276D6C"/>
    <w:rsid w:val="00277334"/>
    <w:rsid w:val="00282636"/>
    <w:rsid w:val="002913C1"/>
    <w:rsid w:val="00293C2F"/>
    <w:rsid w:val="002941AA"/>
    <w:rsid w:val="00297A1C"/>
    <w:rsid w:val="002A682A"/>
    <w:rsid w:val="002B12F3"/>
    <w:rsid w:val="002B4876"/>
    <w:rsid w:val="002C082E"/>
    <w:rsid w:val="002C77A6"/>
    <w:rsid w:val="002D171A"/>
    <w:rsid w:val="002D18AD"/>
    <w:rsid w:val="002D1935"/>
    <w:rsid w:val="002D3071"/>
    <w:rsid w:val="002D4B21"/>
    <w:rsid w:val="002D5307"/>
    <w:rsid w:val="002D7074"/>
    <w:rsid w:val="002D7A50"/>
    <w:rsid w:val="002E0CE1"/>
    <w:rsid w:val="002E59BD"/>
    <w:rsid w:val="002F1B8C"/>
    <w:rsid w:val="002F5348"/>
    <w:rsid w:val="002F64CF"/>
    <w:rsid w:val="002F67DB"/>
    <w:rsid w:val="002F740A"/>
    <w:rsid w:val="0030170E"/>
    <w:rsid w:val="003044F4"/>
    <w:rsid w:val="00305586"/>
    <w:rsid w:val="00306D8F"/>
    <w:rsid w:val="00310221"/>
    <w:rsid w:val="00316524"/>
    <w:rsid w:val="00316F83"/>
    <w:rsid w:val="00321178"/>
    <w:rsid w:val="00322886"/>
    <w:rsid w:val="0032373F"/>
    <w:rsid w:val="00325407"/>
    <w:rsid w:val="00327DFE"/>
    <w:rsid w:val="00330C05"/>
    <w:rsid w:val="003312B6"/>
    <w:rsid w:val="003326F4"/>
    <w:rsid w:val="00334ACB"/>
    <w:rsid w:val="00350F4A"/>
    <w:rsid w:val="003569A9"/>
    <w:rsid w:val="003600EE"/>
    <w:rsid w:val="003612F2"/>
    <w:rsid w:val="003628DC"/>
    <w:rsid w:val="00362B54"/>
    <w:rsid w:val="00363F69"/>
    <w:rsid w:val="00364A89"/>
    <w:rsid w:val="00373ED2"/>
    <w:rsid w:val="00376B4A"/>
    <w:rsid w:val="00377D7F"/>
    <w:rsid w:val="003818A9"/>
    <w:rsid w:val="00381984"/>
    <w:rsid w:val="003903E2"/>
    <w:rsid w:val="00390A47"/>
    <w:rsid w:val="00392387"/>
    <w:rsid w:val="003940AD"/>
    <w:rsid w:val="00394130"/>
    <w:rsid w:val="00394533"/>
    <w:rsid w:val="00395529"/>
    <w:rsid w:val="00396DFC"/>
    <w:rsid w:val="00396EF0"/>
    <w:rsid w:val="003A1CC9"/>
    <w:rsid w:val="003A1F2A"/>
    <w:rsid w:val="003A1FF8"/>
    <w:rsid w:val="003A3D55"/>
    <w:rsid w:val="003A6334"/>
    <w:rsid w:val="003A766A"/>
    <w:rsid w:val="003B1851"/>
    <w:rsid w:val="003B671D"/>
    <w:rsid w:val="003C14FB"/>
    <w:rsid w:val="003C1F1C"/>
    <w:rsid w:val="003C7B2C"/>
    <w:rsid w:val="003D15FD"/>
    <w:rsid w:val="003D261E"/>
    <w:rsid w:val="003D3CAA"/>
    <w:rsid w:val="003D5D35"/>
    <w:rsid w:val="003F3252"/>
    <w:rsid w:val="003F3608"/>
    <w:rsid w:val="003F3950"/>
    <w:rsid w:val="003F64FB"/>
    <w:rsid w:val="004001B0"/>
    <w:rsid w:val="00404663"/>
    <w:rsid w:val="00407873"/>
    <w:rsid w:val="004115F8"/>
    <w:rsid w:val="00421178"/>
    <w:rsid w:val="00423F4E"/>
    <w:rsid w:val="004258FE"/>
    <w:rsid w:val="00431609"/>
    <w:rsid w:val="00432C22"/>
    <w:rsid w:val="00436101"/>
    <w:rsid w:val="00436A38"/>
    <w:rsid w:val="00444D19"/>
    <w:rsid w:val="004450AA"/>
    <w:rsid w:val="004462A2"/>
    <w:rsid w:val="00453A3B"/>
    <w:rsid w:val="00455427"/>
    <w:rsid w:val="0046465C"/>
    <w:rsid w:val="00465152"/>
    <w:rsid w:val="004701D1"/>
    <w:rsid w:val="004741A8"/>
    <w:rsid w:val="0048375C"/>
    <w:rsid w:val="00484D1B"/>
    <w:rsid w:val="00485453"/>
    <w:rsid w:val="004859F8"/>
    <w:rsid w:val="00486C0B"/>
    <w:rsid w:val="00490B32"/>
    <w:rsid w:val="00491FDE"/>
    <w:rsid w:val="004A4C19"/>
    <w:rsid w:val="004A651E"/>
    <w:rsid w:val="004B20C6"/>
    <w:rsid w:val="004B65D8"/>
    <w:rsid w:val="004B6A8D"/>
    <w:rsid w:val="004C01E2"/>
    <w:rsid w:val="004C0852"/>
    <w:rsid w:val="004C107D"/>
    <w:rsid w:val="004C15FD"/>
    <w:rsid w:val="004D0FDB"/>
    <w:rsid w:val="004D1305"/>
    <w:rsid w:val="004D3B86"/>
    <w:rsid w:val="004D6DB8"/>
    <w:rsid w:val="004E1151"/>
    <w:rsid w:val="004F2C09"/>
    <w:rsid w:val="004F4939"/>
    <w:rsid w:val="004F6704"/>
    <w:rsid w:val="004F6BD1"/>
    <w:rsid w:val="00500EBD"/>
    <w:rsid w:val="0050140A"/>
    <w:rsid w:val="00503099"/>
    <w:rsid w:val="00510AE1"/>
    <w:rsid w:val="00512124"/>
    <w:rsid w:val="00521799"/>
    <w:rsid w:val="005236C2"/>
    <w:rsid w:val="005250E6"/>
    <w:rsid w:val="00527259"/>
    <w:rsid w:val="005302EC"/>
    <w:rsid w:val="005348E4"/>
    <w:rsid w:val="005373BF"/>
    <w:rsid w:val="005377F6"/>
    <w:rsid w:val="0054383F"/>
    <w:rsid w:val="00544999"/>
    <w:rsid w:val="00545B27"/>
    <w:rsid w:val="00560184"/>
    <w:rsid w:val="00564E24"/>
    <w:rsid w:val="005676FC"/>
    <w:rsid w:val="00573354"/>
    <w:rsid w:val="005742DF"/>
    <w:rsid w:val="005A4A78"/>
    <w:rsid w:val="005A5406"/>
    <w:rsid w:val="005A5EC4"/>
    <w:rsid w:val="005A78B3"/>
    <w:rsid w:val="005B4A43"/>
    <w:rsid w:val="005B6B85"/>
    <w:rsid w:val="005B70B0"/>
    <w:rsid w:val="005C1756"/>
    <w:rsid w:val="005C3C4C"/>
    <w:rsid w:val="005C6A18"/>
    <w:rsid w:val="005D1173"/>
    <w:rsid w:val="005D17B6"/>
    <w:rsid w:val="005D1835"/>
    <w:rsid w:val="005D2B13"/>
    <w:rsid w:val="005D4690"/>
    <w:rsid w:val="005D55F2"/>
    <w:rsid w:val="005D63F9"/>
    <w:rsid w:val="005D73DF"/>
    <w:rsid w:val="005D7ED4"/>
    <w:rsid w:val="005E0FFD"/>
    <w:rsid w:val="005E6733"/>
    <w:rsid w:val="005F555B"/>
    <w:rsid w:val="005F6D46"/>
    <w:rsid w:val="0060307B"/>
    <w:rsid w:val="00603AF7"/>
    <w:rsid w:val="00604CBB"/>
    <w:rsid w:val="00606F05"/>
    <w:rsid w:val="0061195A"/>
    <w:rsid w:val="006137F5"/>
    <w:rsid w:val="00616A3A"/>
    <w:rsid w:val="00626A03"/>
    <w:rsid w:val="00635B12"/>
    <w:rsid w:val="00636724"/>
    <w:rsid w:val="006367AB"/>
    <w:rsid w:val="006507B0"/>
    <w:rsid w:val="00651417"/>
    <w:rsid w:val="00656ED6"/>
    <w:rsid w:val="00662C56"/>
    <w:rsid w:val="00663F7A"/>
    <w:rsid w:val="006658CC"/>
    <w:rsid w:val="006712BF"/>
    <w:rsid w:val="006715F8"/>
    <w:rsid w:val="00672EF4"/>
    <w:rsid w:val="006740ED"/>
    <w:rsid w:val="0067767C"/>
    <w:rsid w:val="00681693"/>
    <w:rsid w:val="0068447E"/>
    <w:rsid w:val="00684C0C"/>
    <w:rsid w:val="0068559D"/>
    <w:rsid w:val="006A0205"/>
    <w:rsid w:val="006A69DD"/>
    <w:rsid w:val="006B1F1F"/>
    <w:rsid w:val="006B7D55"/>
    <w:rsid w:val="006C2FAF"/>
    <w:rsid w:val="006C3951"/>
    <w:rsid w:val="006C5DBA"/>
    <w:rsid w:val="006C7D5F"/>
    <w:rsid w:val="006D2643"/>
    <w:rsid w:val="006D3889"/>
    <w:rsid w:val="006D5B9F"/>
    <w:rsid w:val="006E4CB2"/>
    <w:rsid w:val="006F519E"/>
    <w:rsid w:val="006F54DD"/>
    <w:rsid w:val="007003B3"/>
    <w:rsid w:val="0070364D"/>
    <w:rsid w:val="00706782"/>
    <w:rsid w:val="00710D2F"/>
    <w:rsid w:val="0071132E"/>
    <w:rsid w:val="00713A69"/>
    <w:rsid w:val="00720C74"/>
    <w:rsid w:val="00723661"/>
    <w:rsid w:val="007239FB"/>
    <w:rsid w:val="007317B5"/>
    <w:rsid w:val="0073397C"/>
    <w:rsid w:val="00734379"/>
    <w:rsid w:val="007346DD"/>
    <w:rsid w:val="00737568"/>
    <w:rsid w:val="00741CEA"/>
    <w:rsid w:val="007426E3"/>
    <w:rsid w:val="007433A4"/>
    <w:rsid w:val="00743713"/>
    <w:rsid w:val="00743ACC"/>
    <w:rsid w:val="00746930"/>
    <w:rsid w:val="00750DA3"/>
    <w:rsid w:val="0075147A"/>
    <w:rsid w:val="007517A8"/>
    <w:rsid w:val="0075235A"/>
    <w:rsid w:val="00753905"/>
    <w:rsid w:val="00753D83"/>
    <w:rsid w:val="00761BBE"/>
    <w:rsid w:val="00764B92"/>
    <w:rsid w:val="00766BD0"/>
    <w:rsid w:val="00780AD3"/>
    <w:rsid w:val="007823F6"/>
    <w:rsid w:val="0078449E"/>
    <w:rsid w:val="0078505E"/>
    <w:rsid w:val="00793AF4"/>
    <w:rsid w:val="0079565A"/>
    <w:rsid w:val="0079604D"/>
    <w:rsid w:val="00796A24"/>
    <w:rsid w:val="007A0690"/>
    <w:rsid w:val="007A15D7"/>
    <w:rsid w:val="007A183A"/>
    <w:rsid w:val="007A3FFC"/>
    <w:rsid w:val="007A6E35"/>
    <w:rsid w:val="007B1F46"/>
    <w:rsid w:val="007C5653"/>
    <w:rsid w:val="007D2C3B"/>
    <w:rsid w:val="007D5F6A"/>
    <w:rsid w:val="007E08EC"/>
    <w:rsid w:val="007E32BD"/>
    <w:rsid w:val="007E5949"/>
    <w:rsid w:val="007E6509"/>
    <w:rsid w:val="007E6B87"/>
    <w:rsid w:val="007F134A"/>
    <w:rsid w:val="007F5865"/>
    <w:rsid w:val="00800C84"/>
    <w:rsid w:val="00800CF4"/>
    <w:rsid w:val="008035B8"/>
    <w:rsid w:val="008041BC"/>
    <w:rsid w:val="008206BF"/>
    <w:rsid w:val="0082732F"/>
    <w:rsid w:val="00830B1A"/>
    <w:rsid w:val="008334F6"/>
    <w:rsid w:val="008338E5"/>
    <w:rsid w:val="008365DC"/>
    <w:rsid w:val="008518E5"/>
    <w:rsid w:val="008568D4"/>
    <w:rsid w:val="008635E2"/>
    <w:rsid w:val="0087001A"/>
    <w:rsid w:val="00871084"/>
    <w:rsid w:val="00875477"/>
    <w:rsid w:val="00880DE3"/>
    <w:rsid w:val="00887DFB"/>
    <w:rsid w:val="008914A1"/>
    <w:rsid w:val="0089212E"/>
    <w:rsid w:val="008922A7"/>
    <w:rsid w:val="00893D82"/>
    <w:rsid w:val="008940E2"/>
    <w:rsid w:val="00894B8C"/>
    <w:rsid w:val="008A117C"/>
    <w:rsid w:val="008A2CF5"/>
    <w:rsid w:val="008A5D85"/>
    <w:rsid w:val="008C20EB"/>
    <w:rsid w:val="008C252E"/>
    <w:rsid w:val="008C38D0"/>
    <w:rsid w:val="008C491C"/>
    <w:rsid w:val="008C5965"/>
    <w:rsid w:val="008C7B15"/>
    <w:rsid w:val="008D0ACA"/>
    <w:rsid w:val="008E1DC2"/>
    <w:rsid w:val="008E48A9"/>
    <w:rsid w:val="008E71C9"/>
    <w:rsid w:val="008E71D9"/>
    <w:rsid w:val="008F1B53"/>
    <w:rsid w:val="008F3E21"/>
    <w:rsid w:val="00905C85"/>
    <w:rsid w:val="00910F28"/>
    <w:rsid w:val="009129DB"/>
    <w:rsid w:val="0091323D"/>
    <w:rsid w:val="00913CD8"/>
    <w:rsid w:val="00917C81"/>
    <w:rsid w:val="00922712"/>
    <w:rsid w:val="00923ACA"/>
    <w:rsid w:val="00923BF9"/>
    <w:rsid w:val="00927E66"/>
    <w:rsid w:val="00941498"/>
    <w:rsid w:val="00941708"/>
    <w:rsid w:val="009471E9"/>
    <w:rsid w:val="00947A99"/>
    <w:rsid w:val="00950659"/>
    <w:rsid w:val="00951D49"/>
    <w:rsid w:val="00952AA3"/>
    <w:rsid w:val="0095743F"/>
    <w:rsid w:val="00957721"/>
    <w:rsid w:val="00957A97"/>
    <w:rsid w:val="00964CFC"/>
    <w:rsid w:val="00965039"/>
    <w:rsid w:val="00966855"/>
    <w:rsid w:val="0096689E"/>
    <w:rsid w:val="00966A44"/>
    <w:rsid w:val="00966E52"/>
    <w:rsid w:val="0096737A"/>
    <w:rsid w:val="0097098D"/>
    <w:rsid w:val="00971C62"/>
    <w:rsid w:val="00971E39"/>
    <w:rsid w:val="0097220D"/>
    <w:rsid w:val="00972C38"/>
    <w:rsid w:val="00975A96"/>
    <w:rsid w:val="009777D7"/>
    <w:rsid w:val="00980CD2"/>
    <w:rsid w:val="00981B1C"/>
    <w:rsid w:val="009861D8"/>
    <w:rsid w:val="00986F05"/>
    <w:rsid w:val="00987586"/>
    <w:rsid w:val="009934BE"/>
    <w:rsid w:val="00994215"/>
    <w:rsid w:val="00996F7D"/>
    <w:rsid w:val="009A0874"/>
    <w:rsid w:val="009A146A"/>
    <w:rsid w:val="009A1AB6"/>
    <w:rsid w:val="009A349F"/>
    <w:rsid w:val="009A366B"/>
    <w:rsid w:val="009A4494"/>
    <w:rsid w:val="009A4547"/>
    <w:rsid w:val="009B1D60"/>
    <w:rsid w:val="009B2290"/>
    <w:rsid w:val="009B4072"/>
    <w:rsid w:val="009C01BE"/>
    <w:rsid w:val="009C1B1F"/>
    <w:rsid w:val="009C3B38"/>
    <w:rsid w:val="009C6CC1"/>
    <w:rsid w:val="009C78B1"/>
    <w:rsid w:val="009D2FE3"/>
    <w:rsid w:val="009D502B"/>
    <w:rsid w:val="009E7A24"/>
    <w:rsid w:val="009E7A46"/>
    <w:rsid w:val="009F2D0A"/>
    <w:rsid w:val="009F47FD"/>
    <w:rsid w:val="00A002D1"/>
    <w:rsid w:val="00A0149B"/>
    <w:rsid w:val="00A02F5F"/>
    <w:rsid w:val="00A06457"/>
    <w:rsid w:val="00A07D2F"/>
    <w:rsid w:val="00A07D78"/>
    <w:rsid w:val="00A16203"/>
    <w:rsid w:val="00A1645C"/>
    <w:rsid w:val="00A176D6"/>
    <w:rsid w:val="00A21132"/>
    <w:rsid w:val="00A22039"/>
    <w:rsid w:val="00A23E12"/>
    <w:rsid w:val="00A24591"/>
    <w:rsid w:val="00A3177D"/>
    <w:rsid w:val="00A43C98"/>
    <w:rsid w:val="00A46855"/>
    <w:rsid w:val="00A53851"/>
    <w:rsid w:val="00A543A0"/>
    <w:rsid w:val="00A6164D"/>
    <w:rsid w:val="00A64E7C"/>
    <w:rsid w:val="00A758FA"/>
    <w:rsid w:val="00A87C7F"/>
    <w:rsid w:val="00A9085C"/>
    <w:rsid w:val="00A90FAE"/>
    <w:rsid w:val="00A92531"/>
    <w:rsid w:val="00A93EEF"/>
    <w:rsid w:val="00A944EE"/>
    <w:rsid w:val="00A97032"/>
    <w:rsid w:val="00AA163F"/>
    <w:rsid w:val="00AA3C8A"/>
    <w:rsid w:val="00AA4301"/>
    <w:rsid w:val="00AA4AE4"/>
    <w:rsid w:val="00AA4BEE"/>
    <w:rsid w:val="00AB1C31"/>
    <w:rsid w:val="00AC0576"/>
    <w:rsid w:val="00AC2F60"/>
    <w:rsid w:val="00AC3AC1"/>
    <w:rsid w:val="00AC6F95"/>
    <w:rsid w:val="00AD095B"/>
    <w:rsid w:val="00AD3FD6"/>
    <w:rsid w:val="00AD622B"/>
    <w:rsid w:val="00AE19FA"/>
    <w:rsid w:val="00AE6A2A"/>
    <w:rsid w:val="00AF211E"/>
    <w:rsid w:val="00AF62D5"/>
    <w:rsid w:val="00AF78D8"/>
    <w:rsid w:val="00B00F7B"/>
    <w:rsid w:val="00B01600"/>
    <w:rsid w:val="00B02451"/>
    <w:rsid w:val="00B05B9B"/>
    <w:rsid w:val="00B111FD"/>
    <w:rsid w:val="00B12E91"/>
    <w:rsid w:val="00B24D7E"/>
    <w:rsid w:val="00B34266"/>
    <w:rsid w:val="00B34299"/>
    <w:rsid w:val="00B35EF0"/>
    <w:rsid w:val="00B35FB9"/>
    <w:rsid w:val="00B4354F"/>
    <w:rsid w:val="00B4726C"/>
    <w:rsid w:val="00B476B4"/>
    <w:rsid w:val="00B52D2E"/>
    <w:rsid w:val="00B545E0"/>
    <w:rsid w:val="00B55D25"/>
    <w:rsid w:val="00B64629"/>
    <w:rsid w:val="00B653F4"/>
    <w:rsid w:val="00B66CC9"/>
    <w:rsid w:val="00B72777"/>
    <w:rsid w:val="00B73C26"/>
    <w:rsid w:val="00B75DE6"/>
    <w:rsid w:val="00B8070D"/>
    <w:rsid w:val="00B82AA2"/>
    <w:rsid w:val="00B8340B"/>
    <w:rsid w:val="00B84614"/>
    <w:rsid w:val="00B848AA"/>
    <w:rsid w:val="00BA242C"/>
    <w:rsid w:val="00BA5FB6"/>
    <w:rsid w:val="00BB05E7"/>
    <w:rsid w:val="00BB5D21"/>
    <w:rsid w:val="00BC005F"/>
    <w:rsid w:val="00BC0638"/>
    <w:rsid w:val="00BC2239"/>
    <w:rsid w:val="00BC3BDE"/>
    <w:rsid w:val="00BC4724"/>
    <w:rsid w:val="00BC484B"/>
    <w:rsid w:val="00BC499E"/>
    <w:rsid w:val="00BC7E9B"/>
    <w:rsid w:val="00BD0505"/>
    <w:rsid w:val="00BD2262"/>
    <w:rsid w:val="00BD28BA"/>
    <w:rsid w:val="00BD537D"/>
    <w:rsid w:val="00BE2775"/>
    <w:rsid w:val="00BE6634"/>
    <w:rsid w:val="00BE6827"/>
    <w:rsid w:val="00BF382D"/>
    <w:rsid w:val="00BF4048"/>
    <w:rsid w:val="00BF5C6B"/>
    <w:rsid w:val="00C0016B"/>
    <w:rsid w:val="00C037F5"/>
    <w:rsid w:val="00C053B1"/>
    <w:rsid w:val="00C121E8"/>
    <w:rsid w:val="00C1273F"/>
    <w:rsid w:val="00C12E29"/>
    <w:rsid w:val="00C143D6"/>
    <w:rsid w:val="00C223DA"/>
    <w:rsid w:val="00C23345"/>
    <w:rsid w:val="00C24B80"/>
    <w:rsid w:val="00C307C5"/>
    <w:rsid w:val="00C35A9F"/>
    <w:rsid w:val="00C43A87"/>
    <w:rsid w:val="00C43A9B"/>
    <w:rsid w:val="00C45EB9"/>
    <w:rsid w:val="00C51FED"/>
    <w:rsid w:val="00C56E3A"/>
    <w:rsid w:val="00C63EBD"/>
    <w:rsid w:val="00C64EF4"/>
    <w:rsid w:val="00C72E8A"/>
    <w:rsid w:val="00C74860"/>
    <w:rsid w:val="00C76043"/>
    <w:rsid w:val="00C76F98"/>
    <w:rsid w:val="00C81F7D"/>
    <w:rsid w:val="00C855EE"/>
    <w:rsid w:val="00C87540"/>
    <w:rsid w:val="00C90F16"/>
    <w:rsid w:val="00C93018"/>
    <w:rsid w:val="00CA0073"/>
    <w:rsid w:val="00CA021A"/>
    <w:rsid w:val="00CA2D9B"/>
    <w:rsid w:val="00CA34F3"/>
    <w:rsid w:val="00CA3E78"/>
    <w:rsid w:val="00CB1543"/>
    <w:rsid w:val="00CB6183"/>
    <w:rsid w:val="00CB6B25"/>
    <w:rsid w:val="00CC3790"/>
    <w:rsid w:val="00CC3D16"/>
    <w:rsid w:val="00CC6767"/>
    <w:rsid w:val="00CC69F9"/>
    <w:rsid w:val="00CD003E"/>
    <w:rsid w:val="00CD382F"/>
    <w:rsid w:val="00CD4416"/>
    <w:rsid w:val="00CD5EC5"/>
    <w:rsid w:val="00CD6CDE"/>
    <w:rsid w:val="00CE1931"/>
    <w:rsid w:val="00CF043E"/>
    <w:rsid w:val="00CF2EF1"/>
    <w:rsid w:val="00CF3504"/>
    <w:rsid w:val="00CF5A46"/>
    <w:rsid w:val="00CF5EB5"/>
    <w:rsid w:val="00CF61EE"/>
    <w:rsid w:val="00D031FD"/>
    <w:rsid w:val="00D04A22"/>
    <w:rsid w:val="00D04AD7"/>
    <w:rsid w:val="00D06987"/>
    <w:rsid w:val="00D1045C"/>
    <w:rsid w:val="00D128AD"/>
    <w:rsid w:val="00D1362A"/>
    <w:rsid w:val="00D15A86"/>
    <w:rsid w:val="00D207CF"/>
    <w:rsid w:val="00D2427D"/>
    <w:rsid w:val="00D3557F"/>
    <w:rsid w:val="00D35B8F"/>
    <w:rsid w:val="00D418CB"/>
    <w:rsid w:val="00D42FEF"/>
    <w:rsid w:val="00D4324C"/>
    <w:rsid w:val="00D45714"/>
    <w:rsid w:val="00D469C9"/>
    <w:rsid w:val="00D52EFD"/>
    <w:rsid w:val="00D53D79"/>
    <w:rsid w:val="00D61612"/>
    <w:rsid w:val="00D623DD"/>
    <w:rsid w:val="00D66899"/>
    <w:rsid w:val="00D73525"/>
    <w:rsid w:val="00D776FB"/>
    <w:rsid w:val="00D840C1"/>
    <w:rsid w:val="00D877C5"/>
    <w:rsid w:val="00D91FBC"/>
    <w:rsid w:val="00D93C8C"/>
    <w:rsid w:val="00D94531"/>
    <w:rsid w:val="00DA7381"/>
    <w:rsid w:val="00DC0F8F"/>
    <w:rsid w:val="00DC2758"/>
    <w:rsid w:val="00DC3D86"/>
    <w:rsid w:val="00DC7136"/>
    <w:rsid w:val="00DD2208"/>
    <w:rsid w:val="00DD5CCF"/>
    <w:rsid w:val="00DE3C81"/>
    <w:rsid w:val="00DE3F26"/>
    <w:rsid w:val="00DE6C23"/>
    <w:rsid w:val="00DE74C2"/>
    <w:rsid w:val="00DF52CA"/>
    <w:rsid w:val="00E03000"/>
    <w:rsid w:val="00E03D5B"/>
    <w:rsid w:val="00E03E94"/>
    <w:rsid w:val="00E04834"/>
    <w:rsid w:val="00E236CB"/>
    <w:rsid w:val="00E2761E"/>
    <w:rsid w:val="00E30C0E"/>
    <w:rsid w:val="00E32BE5"/>
    <w:rsid w:val="00E347E1"/>
    <w:rsid w:val="00E36BC8"/>
    <w:rsid w:val="00E4227E"/>
    <w:rsid w:val="00E42B08"/>
    <w:rsid w:val="00E45EA7"/>
    <w:rsid w:val="00E466EC"/>
    <w:rsid w:val="00E47BD3"/>
    <w:rsid w:val="00E50A36"/>
    <w:rsid w:val="00E53AE8"/>
    <w:rsid w:val="00E60DB6"/>
    <w:rsid w:val="00E643F6"/>
    <w:rsid w:val="00E6676B"/>
    <w:rsid w:val="00E67445"/>
    <w:rsid w:val="00E710CB"/>
    <w:rsid w:val="00E71442"/>
    <w:rsid w:val="00E72352"/>
    <w:rsid w:val="00E75FA0"/>
    <w:rsid w:val="00E76E97"/>
    <w:rsid w:val="00E7725C"/>
    <w:rsid w:val="00E93D9C"/>
    <w:rsid w:val="00E966F9"/>
    <w:rsid w:val="00EA0349"/>
    <w:rsid w:val="00EA0596"/>
    <w:rsid w:val="00EA4603"/>
    <w:rsid w:val="00EA5D7F"/>
    <w:rsid w:val="00EA6404"/>
    <w:rsid w:val="00EA673A"/>
    <w:rsid w:val="00EB0F5F"/>
    <w:rsid w:val="00EB1471"/>
    <w:rsid w:val="00EB7BA4"/>
    <w:rsid w:val="00EB7E06"/>
    <w:rsid w:val="00EB7F84"/>
    <w:rsid w:val="00EC6019"/>
    <w:rsid w:val="00ED01DB"/>
    <w:rsid w:val="00ED1205"/>
    <w:rsid w:val="00ED45EE"/>
    <w:rsid w:val="00ED5990"/>
    <w:rsid w:val="00ED5B8D"/>
    <w:rsid w:val="00ED682C"/>
    <w:rsid w:val="00EE61BD"/>
    <w:rsid w:val="00EF37DC"/>
    <w:rsid w:val="00F005E3"/>
    <w:rsid w:val="00F01CB0"/>
    <w:rsid w:val="00F05D21"/>
    <w:rsid w:val="00F12E3C"/>
    <w:rsid w:val="00F1423D"/>
    <w:rsid w:val="00F17B15"/>
    <w:rsid w:val="00F17DFF"/>
    <w:rsid w:val="00F20814"/>
    <w:rsid w:val="00F2162A"/>
    <w:rsid w:val="00F23B53"/>
    <w:rsid w:val="00F31D3B"/>
    <w:rsid w:val="00F369CB"/>
    <w:rsid w:val="00F37BB3"/>
    <w:rsid w:val="00F40E06"/>
    <w:rsid w:val="00F43D19"/>
    <w:rsid w:val="00F43F4E"/>
    <w:rsid w:val="00F62FCA"/>
    <w:rsid w:val="00F72130"/>
    <w:rsid w:val="00F730BE"/>
    <w:rsid w:val="00F74D55"/>
    <w:rsid w:val="00F774C7"/>
    <w:rsid w:val="00F94465"/>
    <w:rsid w:val="00F953B5"/>
    <w:rsid w:val="00FA1A60"/>
    <w:rsid w:val="00FB1534"/>
    <w:rsid w:val="00FB2233"/>
    <w:rsid w:val="00FB3F3E"/>
    <w:rsid w:val="00FC0B3C"/>
    <w:rsid w:val="00FC310C"/>
    <w:rsid w:val="00FC4571"/>
    <w:rsid w:val="00FC49DD"/>
    <w:rsid w:val="00FC6F50"/>
    <w:rsid w:val="00FD3123"/>
    <w:rsid w:val="00FD3EBE"/>
    <w:rsid w:val="00FD405C"/>
    <w:rsid w:val="00FD4E36"/>
    <w:rsid w:val="00FD5C08"/>
    <w:rsid w:val="00FD70A5"/>
    <w:rsid w:val="00FE11B8"/>
    <w:rsid w:val="00FE3584"/>
    <w:rsid w:val="00FE3D2C"/>
    <w:rsid w:val="00FE3D9E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57027D-2629-417F-922D-F6E95704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47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6552C"/>
    <w:pPr>
      <w:keepNext/>
      <w:keepLines/>
      <w:spacing w:beforeLines="20" w:afterLines="20" w:line="400" w:lineRule="exact"/>
      <w:ind w:firstLineChars="200" w:firstLine="200"/>
      <w:jc w:val="left"/>
      <w:outlineLvl w:val="0"/>
    </w:pPr>
    <w:rPr>
      <w:rFonts w:eastAsia="仿宋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40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552C"/>
    <w:rPr>
      <w:rFonts w:ascii="Calibri" w:eastAsia="仿宋" w:hAnsi="Calibri" w:cs="Times New Roman"/>
      <w:b/>
      <w:bCs/>
      <w:kern w:val="44"/>
      <w:sz w:val="30"/>
      <w:szCs w:val="44"/>
    </w:rPr>
  </w:style>
  <w:style w:type="paragraph" w:styleId="a3">
    <w:name w:val="header"/>
    <w:basedOn w:val="a"/>
    <w:link w:val="Char"/>
    <w:uiPriority w:val="99"/>
    <w:unhideWhenUsed/>
    <w:rsid w:val="00F01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CB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CB0"/>
    <w:rPr>
      <w:rFonts w:ascii="Calibri" w:eastAsia="宋体" w:hAnsi="Calibri" w:cs="Times New Roman"/>
      <w:sz w:val="18"/>
      <w:szCs w:val="18"/>
    </w:rPr>
  </w:style>
  <w:style w:type="paragraph" w:customStyle="1" w:styleId="Pa4">
    <w:name w:val="Pa4"/>
    <w:basedOn w:val="a"/>
    <w:next w:val="a"/>
    <w:uiPriority w:val="99"/>
    <w:rsid w:val="00F01CB0"/>
    <w:pPr>
      <w:autoSpaceDE w:val="0"/>
      <w:autoSpaceDN w:val="0"/>
      <w:adjustRightInd w:val="0"/>
      <w:spacing w:line="301" w:lineRule="atLeast"/>
      <w:jc w:val="left"/>
    </w:pPr>
    <w:rPr>
      <w:rFonts w:ascii="PROKST+FZFSJW--GB1-0" w:eastAsia="PROKST+FZFSJW--GB1-0" w:hAnsiTheme="minorHAnsi" w:cstheme="minorBidi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30C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0C05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D5CC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DD5CC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D5CCF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D5CC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DD5CCF"/>
    <w:rPr>
      <w:rFonts w:ascii="Calibri" w:eastAsia="宋体" w:hAnsi="Calibri" w:cs="Times New Roman"/>
      <w:b/>
      <w:bCs/>
    </w:rPr>
  </w:style>
  <w:style w:type="paragraph" w:styleId="a9">
    <w:name w:val="List Paragraph"/>
    <w:basedOn w:val="a"/>
    <w:uiPriority w:val="34"/>
    <w:qFormat/>
    <w:rsid w:val="00001D7F"/>
    <w:pPr>
      <w:ind w:firstLineChars="200" w:firstLine="420"/>
    </w:pPr>
  </w:style>
  <w:style w:type="paragraph" w:styleId="aa">
    <w:name w:val="Revision"/>
    <w:hidden/>
    <w:uiPriority w:val="99"/>
    <w:semiHidden/>
    <w:rsid w:val="008E1DC2"/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uiPriority w:val="9"/>
    <w:rsid w:val="00FD405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59"/>
    <w:rsid w:val="00AA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rsid w:val="009C1B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F2F3-F3D8-41F9-9CF0-2A8003A7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耿洁</dc:creator>
  <cp:lastModifiedBy>luqin</cp:lastModifiedBy>
  <cp:revision>9</cp:revision>
  <cp:lastPrinted>2016-03-03T08:12:00Z</cp:lastPrinted>
  <dcterms:created xsi:type="dcterms:W3CDTF">2016-03-10T05:11:00Z</dcterms:created>
  <dcterms:modified xsi:type="dcterms:W3CDTF">2016-03-11T05:56:00Z</dcterms:modified>
</cp:coreProperties>
</file>