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50B" w:rsidRPr="009B050B" w:rsidRDefault="009B050B" w:rsidP="00993833">
      <w:pPr>
        <w:adjustRightInd w:val="0"/>
        <w:snapToGrid w:val="0"/>
        <w:spacing w:afterLines="100"/>
        <w:jc w:val="left"/>
        <w:rPr>
          <w:rFonts w:ascii="仿宋" w:eastAsia="仿宋" w:hAnsi="仿宋"/>
          <w:color w:val="000000"/>
          <w:kern w:val="0"/>
          <w:sz w:val="32"/>
          <w:szCs w:val="32"/>
        </w:rPr>
      </w:pPr>
      <w:r w:rsidRPr="009B050B">
        <w:rPr>
          <w:rFonts w:ascii="仿宋" w:eastAsia="仿宋" w:hAnsi="仿宋" w:hint="eastAsia"/>
          <w:color w:val="000000"/>
          <w:kern w:val="0"/>
          <w:sz w:val="32"/>
          <w:szCs w:val="32"/>
        </w:rPr>
        <w:t>附件1</w:t>
      </w:r>
    </w:p>
    <w:p w:rsidR="00B94BC1" w:rsidRPr="009B050B" w:rsidRDefault="00031458" w:rsidP="00993833">
      <w:pPr>
        <w:adjustRightInd w:val="0"/>
        <w:snapToGrid w:val="0"/>
        <w:spacing w:afterLines="50"/>
        <w:jc w:val="center"/>
        <w:rPr>
          <w:rFonts w:ascii="黑体" w:eastAsia="黑体" w:hAnsi="黑体" w:cs="黑体"/>
          <w:color w:val="000000"/>
          <w:sz w:val="36"/>
          <w:szCs w:val="36"/>
        </w:rPr>
      </w:pPr>
      <w:r w:rsidRPr="009B050B">
        <w:rPr>
          <w:rFonts w:ascii="黑体" w:eastAsia="黑体" w:hAnsi="黑体" w:cs="黑体" w:hint="eastAsia"/>
          <w:color w:val="000000"/>
          <w:sz w:val="36"/>
          <w:szCs w:val="36"/>
        </w:rPr>
        <w:t>201</w:t>
      </w:r>
      <w:r w:rsidRPr="009B050B">
        <w:rPr>
          <w:rFonts w:ascii="黑体" w:eastAsia="黑体" w:hAnsi="黑体" w:cs="黑体"/>
          <w:color w:val="000000"/>
          <w:sz w:val="36"/>
          <w:szCs w:val="36"/>
        </w:rPr>
        <w:t>6</w:t>
      </w:r>
      <w:r w:rsidRPr="009B050B">
        <w:rPr>
          <w:rFonts w:ascii="黑体" w:eastAsia="黑体" w:hAnsi="黑体" w:cs="黑体" w:hint="eastAsia"/>
          <w:color w:val="000000"/>
          <w:sz w:val="36"/>
          <w:szCs w:val="36"/>
        </w:rPr>
        <w:t>年全国职业院校技能大赛拟设赛项简介</w:t>
      </w:r>
    </w:p>
    <w:tbl>
      <w:tblPr>
        <w:tblW w:w="14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992"/>
        <w:gridCol w:w="709"/>
        <w:gridCol w:w="1276"/>
        <w:gridCol w:w="425"/>
        <w:gridCol w:w="7371"/>
        <w:gridCol w:w="2584"/>
      </w:tblGrid>
      <w:tr w:rsidR="00B94BC1" w:rsidRPr="009B050B">
        <w:trPr>
          <w:tblHeader/>
        </w:trPr>
        <w:tc>
          <w:tcPr>
            <w:tcW w:w="993" w:type="dxa"/>
            <w:tcBorders>
              <w:top w:val="single" w:sz="4" w:space="0" w:color="auto"/>
              <w:left w:val="single" w:sz="4" w:space="0" w:color="auto"/>
              <w:bottom w:val="single" w:sz="4" w:space="0" w:color="auto"/>
              <w:right w:val="single" w:sz="4" w:space="0" w:color="auto"/>
            </w:tcBorders>
            <w:vAlign w:val="center"/>
          </w:tcPr>
          <w:p w:rsidR="00B94BC1" w:rsidRPr="009B050B" w:rsidRDefault="00031458">
            <w:pPr>
              <w:tabs>
                <w:tab w:val="left" w:pos="12600"/>
              </w:tabs>
              <w:spacing w:line="340" w:lineRule="exact"/>
              <w:jc w:val="center"/>
              <w:rPr>
                <w:rFonts w:ascii="黑体" w:eastAsia="黑体" w:hAnsi="黑体"/>
                <w:bCs/>
                <w:sz w:val="24"/>
                <w:szCs w:val="24"/>
              </w:rPr>
            </w:pPr>
            <w:r w:rsidRPr="009B050B">
              <w:rPr>
                <w:rFonts w:ascii="黑体" w:eastAsia="黑体" w:hAnsi="黑体" w:hint="eastAsia"/>
                <w:bCs/>
                <w:sz w:val="24"/>
                <w:szCs w:val="24"/>
              </w:rPr>
              <w:t>赛项</w:t>
            </w:r>
          </w:p>
          <w:p w:rsidR="00B94BC1" w:rsidRPr="009B050B" w:rsidRDefault="00031458">
            <w:pPr>
              <w:tabs>
                <w:tab w:val="left" w:pos="12600"/>
              </w:tabs>
              <w:spacing w:line="340" w:lineRule="exact"/>
              <w:jc w:val="center"/>
              <w:rPr>
                <w:rFonts w:ascii="黑体" w:eastAsia="黑体" w:hAnsi="黑体"/>
                <w:bCs/>
                <w:sz w:val="24"/>
                <w:szCs w:val="24"/>
              </w:rPr>
            </w:pPr>
            <w:r w:rsidRPr="009B050B">
              <w:rPr>
                <w:rFonts w:ascii="黑体" w:eastAsia="黑体" w:hAnsi="黑体" w:hint="eastAsia"/>
                <w:bCs/>
                <w:sz w:val="24"/>
                <w:szCs w:val="24"/>
              </w:rPr>
              <w:t>编号</w:t>
            </w:r>
          </w:p>
        </w:tc>
        <w:tc>
          <w:tcPr>
            <w:tcW w:w="992" w:type="dxa"/>
            <w:tcBorders>
              <w:top w:val="single" w:sz="4" w:space="0" w:color="auto"/>
              <w:left w:val="single" w:sz="4" w:space="0" w:color="auto"/>
              <w:bottom w:val="single" w:sz="4" w:space="0" w:color="auto"/>
              <w:right w:val="single" w:sz="4" w:space="0" w:color="auto"/>
            </w:tcBorders>
            <w:vAlign w:val="center"/>
          </w:tcPr>
          <w:p w:rsidR="00B94BC1" w:rsidRPr="009B050B" w:rsidRDefault="00031458">
            <w:pPr>
              <w:tabs>
                <w:tab w:val="left" w:pos="12600"/>
              </w:tabs>
              <w:spacing w:line="340" w:lineRule="exact"/>
              <w:jc w:val="center"/>
              <w:rPr>
                <w:rFonts w:ascii="黑体" w:eastAsia="黑体" w:hAnsi="黑体"/>
                <w:bCs/>
                <w:sz w:val="24"/>
                <w:szCs w:val="24"/>
              </w:rPr>
            </w:pPr>
            <w:r w:rsidRPr="009B050B">
              <w:rPr>
                <w:rFonts w:ascii="黑体" w:eastAsia="黑体" w:hAnsi="黑体" w:hint="eastAsia"/>
                <w:bCs/>
                <w:sz w:val="24"/>
                <w:szCs w:val="24"/>
              </w:rPr>
              <w:t>专业  分类</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Pr="009B050B" w:rsidRDefault="00031458">
            <w:pPr>
              <w:tabs>
                <w:tab w:val="left" w:pos="12600"/>
              </w:tabs>
              <w:spacing w:line="340" w:lineRule="exact"/>
              <w:jc w:val="center"/>
              <w:rPr>
                <w:rFonts w:ascii="黑体" w:eastAsia="黑体" w:hAnsi="黑体"/>
                <w:bCs/>
                <w:sz w:val="24"/>
                <w:szCs w:val="24"/>
              </w:rPr>
            </w:pPr>
            <w:r w:rsidRPr="009B050B">
              <w:rPr>
                <w:rFonts w:ascii="黑体" w:eastAsia="黑体" w:hAnsi="黑体" w:hint="eastAsia"/>
                <w:bCs/>
                <w:sz w:val="24"/>
                <w:szCs w:val="24"/>
              </w:rPr>
              <w:t>级别</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Pr="009B050B" w:rsidRDefault="00031458">
            <w:pPr>
              <w:tabs>
                <w:tab w:val="left" w:pos="12600"/>
              </w:tabs>
              <w:spacing w:line="340" w:lineRule="exact"/>
              <w:jc w:val="center"/>
              <w:rPr>
                <w:rFonts w:ascii="黑体" w:eastAsia="黑体" w:hAnsi="黑体"/>
                <w:bCs/>
                <w:sz w:val="24"/>
                <w:szCs w:val="24"/>
              </w:rPr>
            </w:pPr>
            <w:r w:rsidRPr="009B050B">
              <w:rPr>
                <w:rFonts w:ascii="黑体" w:eastAsia="黑体" w:hAnsi="黑体" w:hint="eastAsia"/>
                <w:bCs/>
                <w:sz w:val="24"/>
                <w:szCs w:val="24"/>
              </w:rPr>
              <w:t>赛项名称</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Pr="009B050B" w:rsidRDefault="00031458">
            <w:pPr>
              <w:tabs>
                <w:tab w:val="left" w:pos="12600"/>
              </w:tabs>
              <w:spacing w:line="340" w:lineRule="exact"/>
              <w:jc w:val="center"/>
              <w:rPr>
                <w:rFonts w:ascii="黑体" w:eastAsia="黑体" w:hAnsi="黑体"/>
                <w:bCs/>
                <w:sz w:val="24"/>
                <w:szCs w:val="24"/>
              </w:rPr>
            </w:pPr>
            <w:r w:rsidRPr="009B050B">
              <w:rPr>
                <w:rFonts w:ascii="黑体" w:eastAsia="黑体" w:hAnsi="黑体" w:hint="eastAsia"/>
                <w:bCs/>
                <w:sz w:val="24"/>
                <w:szCs w:val="24"/>
              </w:rPr>
              <w:t>分项</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Pr="009B050B" w:rsidRDefault="00031458">
            <w:pPr>
              <w:tabs>
                <w:tab w:val="left" w:pos="12600"/>
              </w:tabs>
              <w:spacing w:line="340" w:lineRule="exact"/>
              <w:jc w:val="center"/>
              <w:rPr>
                <w:rFonts w:ascii="黑体" w:eastAsia="黑体" w:hAnsi="黑体"/>
                <w:bCs/>
                <w:sz w:val="24"/>
                <w:szCs w:val="24"/>
              </w:rPr>
            </w:pPr>
            <w:r w:rsidRPr="009B050B">
              <w:rPr>
                <w:rFonts w:ascii="黑体" w:eastAsia="黑体" w:hAnsi="黑体" w:hint="eastAsia"/>
                <w:bCs/>
                <w:sz w:val="24"/>
                <w:szCs w:val="24"/>
              </w:rPr>
              <w:t>赛项简介</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Pr="009B050B" w:rsidRDefault="00031458">
            <w:pPr>
              <w:tabs>
                <w:tab w:val="left" w:pos="12600"/>
              </w:tabs>
              <w:spacing w:line="340" w:lineRule="exact"/>
              <w:jc w:val="center"/>
              <w:rPr>
                <w:rFonts w:ascii="黑体" w:eastAsia="黑体" w:hAnsi="黑体"/>
                <w:bCs/>
                <w:sz w:val="24"/>
                <w:szCs w:val="24"/>
              </w:rPr>
            </w:pPr>
            <w:r w:rsidRPr="009B050B">
              <w:rPr>
                <w:rFonts w:ascii="黑体" w:eastAsia="黑体" w:hAnsi="黑体" w:hint="eastAsia"/>
                <w:bCs/>
                <w:sz w:val="24"/>
                <w:szCs w:val="24"/>
              </w:rPr>
              <w:t>组队要求</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ZZ-0</w:t>
            </w:r>
            <w:r>
              <w:rPr>
                <w:rFonts w:ascii="仿宋" w:eastAsia="仿宋" w:hAnsi="仿宋" w:cs="仿宋_GB2312"/>
                <w:szCs w:val="21"/>
              </w:rPr>
              <w:t>12</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财经</w:t>
            </w:r>
          </w:p>
          <w:p w:rsidR="00B94BC1" w:rsidRDefault="00031458">
            <w:pPr>
              <w:tabs>
                <w:tab w:val="left" w:pos="12600"/>
              </w:tabs>
              <w:spacing w:line="340" w:lineRule="exact"/>
              <w:jc w:val="center"/>
              <w:rPr>
                <w:rFonts w:ascii="仿宋" w:eastAsia="仿宋" w:hAnsi="仿宋"/>
                <w:szCs w:val="21"/>
              </w:rPr>
            </w:pPr>
            <w:r>
              <w:rPr>
                <w:rFonts w:ascii="仿宋" w:eastAsia="仿宋" w:hAnsi="仿宋" w:cs="仿宋_GB2312" w:hint="eastAsia"/>
                <w:szCs w:val="21"/>
              </w:rPr>
              <w:t>商贸</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沙盘模拟企业经营</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团体赛。竞赛内容：</w:t>
            </w:r>
            <w:bookmarkStart w:id="0" w:name="_GoBack"/>
            <w:bookmarkEnd w:id="0"/>
          </w:p>
          <w:p w:rsidR="00B94BC1" w:rsidRDefault="00031458">
            <w:pPr>
              <w:spacing w:line="340" w:lineRule="exact"/>
              <w:ind w:firstLineChars="200" w:firstLine="420"/>
              <w:rPr>
                <w:rFonts w:ascii="仿宋" w:eastAsia="仿宋" w:hAnsi="仿宋"/>
                <w:szCs w:val="21"/>
              </w:rPr>
            </w:pPr>
            <w:r>
              <w:rPr>
                <w:rFonts w:ascii="仿宋" w:eastAsia="仿宋" w:hAnsi="仿宋" w:hint="eastAsia"/>
                <w:szCs w:val="21"/>
              </w:rPr>
              <w:t>以企业经营管理沙盘（手工）和新道新创业者沙盘系统（电子）相结合的方式进行竞赛。</w:t>
            </w:r>
          </w:p>
          <w:p w:rsidR="00B94BC1" w:rsidRDefault="00031458">
            <w:pPr>
              <w:snapToGrid w:val="0"/>
              <w:spacing w:line="340" w:lineRule="exact"/>
              <w:ind w:firstLineChars="200" w:firstLine="420"/>
              <w:rPr>
                <w:rFonts w:ascii="仿宋" w:eastAsia="仿宋" w:hAnsi="仿宋" w:cs="Arial"/>
                <w:kern w:val="0"/>
                <w:szCs w:val="21"/>
              </w:rPr>
            </w:pPr>
            <w:r>
              <w:rPr>
                <w:rFonts w:ascii="仿宋" w:eastAsia="仿宋" w:hAnsi="仿宋" w:cs="Arial" w:hint="eastAsia"/>
                <w:kern w:val="0"/>
                <w:szCs w:val="21"/>
              </w:rPr>
              <w:t>将每个参赛队作为一个经营团队，每个团队分设总经理、财务总监、运营总监、营销总监4个岗位，各团队接手一个制造型企业，在仿真的竞争市场环境中，通过分岗位角色扮演，连续从事</w:t>
            </w:r>
            <w:r>
              <w:rPr>
                <w:rFonts w:ascii="仿宋" w:eastAsia="仿宋" w:hAnsi="仿宋" w:cs="Arial"/>
                <w:kern w:val="0"/>
                <w:szCs w:val="21"/>
              </w:rPr>
              <w:t>6</w:t>
            </w:r>
            <w:r>
              <w:rPr>
                <w:rFonts w:ascii="仿宋" w:eastAsia="仿宋" w:hAnsi="仿宋" w:cs="Arial" w:hint="eastAsia"/>
                <w:kern w:val="0"/>
                <w:szCs w:val="21"/>
              </w:rPr>
              <w:t>个会计年度的模拟企业经营活动。</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C15B6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每队</w:t>
            </w:r>
            <w:r>
              <w:rPr>
                <w:rFonts w:ascii="仿宋" w:eastAsia="仿宋" w:hAnsi="仿宋" w:cs="仿宋_GB2312"/>
                <w:szCs w:val="21"/>
              </w:rPr>
              <w:t>4</w:t>
            </w:r>
            <w:r>
              <w:rPr>
                <w:rFonts w:ascii="仿宋" w:eastAsia="仿宋" w:hAnsi="仿宋" w:cs="仿宋_GB2312" w:hint="eastAsia"/>
                <w:szCs w:val="21"/>
              </w:rPr>
              <w:t>名选手，指导教师不超过</w:t>
            </w:r>
            <w:r>
              <w:rPr>
                <w:rFonts w:ascii="仿宋" w:eastAsia="仿宋" w:hAnsi="仿宋" w:cs="仿宋_GB2312"/>
                <w:szCs w:val="21"/>
              </w:rPr>
              <w:t>2</w:t>
            </w:r>
            <w:r>
              <w:rPr>
                <w:rFonts w:ascii="仿宋" w:eastAsia="仿宋" w:hAnsi="仿宋" w:cs="仿宋_GB2312" w:hint="eastAsia"/>
                <w:szCs w:val="21"/>
              </w:rPr>
              <w:t>名。</w:t>
            </w:r>
          </w:p>
        </w:tc>
      </w:tr>
      <w:tr w:rsidR="00B94BC1">
        <w:trPr>
          <w:trHeight w:val="1867"/>
        </w:trPr>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Arial"/>
                <w:color w:val="000000"/>
                <w:szCs w:val="21"/>
              </w:rPr>
              <w:t>ZZ-020</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信息</w:t>
            </w:r>
          </w:p>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技术</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hint="eastAsia"/>
                <w:szCs w:val="21"/>
              </w:rPr>
              <w:t>数字影音后期制作技术</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个人赛。竞赛内容：</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选手在四个同样的赛场，同一时间段，在同样的技术平台上完成同样的工作任务。</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根据试题提供的素材及制作要求，在比赛时间内完成一个短片视频制作。完成的视频文件必须能完全脱离原制作环境播放。</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每队4名选手，每名选手</w:t>
            </w:r>
            <w:r w:rsidR="00AA4799">
              <w:rPr>
                <w:rFonts w:ascii="仿宋" w:eastAsia="仿宋" w:hAnsi="仿宋" w:cs="仿宋_GB2312" w:hint="eastAsia"/>
                <w:szCs w:val="21"/>
              </w:rPr>
              <w:t>限报</w:t>
            </w:r>
            <w:r>
              <w:rPr>
                <w:rFonts w:ascii="仿宋" w:eastAsia="仿宋" w:hAnsi="仿宋" w:cs="仿宋_GB2312" w:hint="eastAsia"/>
                <w:szCs w:val="21"/>
              </w:rPr>
              <w:t>1名指导教师。</w:t>
            </w:r>
          </w:p>
        </w:tc>
      </w:tr>
      <w:tr w:rsidR="00B94BC1">
        <w:trPr>
          <w:trHeight w:val="2997"/>
        </w:trPr>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Arial"/>
                <w:color w:val="000000"/>
                <w:szCs w:val="21"/>
              </w:rPr>
              <w:lastRenderedPageBreak/>
              <w:t>ZZ-021</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信息</w:t>
            </w:r>
          </w:p>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技术</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hint="eastAsia"/>
                <w:szCs w:val="21"/>
              </w:rPr>
              <w:t>网络搭建与应用</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pStyle w:val="1"/>
              <w:snapToGrid w:val="0"/>
              <w:spacing w:line="340" w:lineRule="exact"/>
              <w:ind w:firstLineChars="0" w:firstLine="0"/>
              <w:rPr>
                <w:rFonts w:ascii="仿宋" w:eastAsia="仿宋" w:hAnsi="仿宋" w:cs="Arial"/>
                <w:b/>
                <w:kern w:val="0"/>
                <w:szCs w:val="21"/>
              </w:rPr>
            </w:pPr>
            <w:r>
              <w:rPr>
                <w:rFonts w:ascii="仿宋" w:eastAsia="仿宋" w:hAnsi="仿宋" w:hint="eastAsia"/>
                <w:szCs w:val="21"/>
              </w:rPr>
              <w:t>团体赛。</w:t>
            </w:r>
            <w:r>
              <w:rPr>
                <w:rFonts w:ascii="仿宋" w:eastAsia="仿宋" w:hAnsi="仿宋" w:cs="仿宋_GB2312" w:hint="eastAsia"/>
                <w:szCs w:val="21"/>
              </w:rPr>
              <w:t>竞赛内容：</w:t>
            </w:r>
          </w:p>
          <w:p w:rsidR="00B94BC1" w:rsidRDefault="00031458">
            <w:pPr>
              <w:pStyle w:val="1"/>
              <w:snapToGrid w:val="0"/>
              <w:spacing w:line="340" w:lineRule="exact"/>
              <w:rPr>
                <w:rFonts w:ascii="仿宋" w:eastAsia="仿宋" w:hAnsi="仿宋" w:cs="Arial"/>
                <w:kern w:val="0"/>
                <w:szCs w:val="21"/>
              </w:rPr>
            </w:pPr>
            <w:r>
              <w:rPr>
                <w:rFonts w:ascii="仿宋" w:eastAsia="仿宋" w:hAnsi="仿宋" w:cs="Arial" w:hint="eastAsia"/>
                <w:kern w:val="0"/>
                <w:szCs w:val="21"/>
              </w:rPr>
              <w:t>现场比赛，3小时。根据赛场环境和建设要求，完成网络架构及应用平台的搭建，并保障网络应用的安全可靠。</w:t>
            </w:r>
          </w:p>
          <w:p w:rsidR="00B94BC1" w:rsidRDefault="00031458">
            <w:pPr>
              <w:snapToGrid w:val="0"/>
              <w:spacing w:line="340" w:lineRule="exact"/>
              <w:ind w:firstLineChars="200" w:firstLine="420"/>
              <w:rPr>
                <w:rFonts w:ascii="仿宋" w:eastAsia="仿宋" w:hAnsi="仿宋"/>
                <w:szCs w:val="21"/>
              </w:rPr>
            </w:pPr>
            <w:r>
              <w:rPr>
                <w:rFonts w:ascii="仿宋" w:eastAsia="仿宋" w:hAnsi="仿宋" w:hint="eastAsia"/>
                <w:szCs w:val="21"/>
              </w:rPr>
              <w:t>网络组建：连接设备、</w:t>
            </w:r>
            <w:r>
              <w:rPr>
                <w:rFonts w:ascii="仿宋" w:eastAsia="仿宋" w:hAnsi="仿宋"/>
                <w:szCs w:val="21"/>
              </w:rPr>
              <w:t>IP</w:t>
            </w:r>
            <w:r>
              <w:rPr>
                <w:rFonts w:ascii="仿宋" w:eastAsia="仿宋" w:hAnsi="仿宋" w:hint="eastAsia"/>
                <w:szCs w:val="21"/>
              </w:rPr>
              <w:t>规划与实施、网络设备设置与调试，局域网和广域网合理配置；</w:t>
            </w:r>
          </w:p>
          <w:p w:rsidR="00B94BC1" w:rsidRDefault="00031458">
            <w:pPr>
              <w:snapToGrid w:val="0"/>
              <w:spacing w:line="340" w:lineRule="exact"/>
              <w:ind w:firstLineChars="200" w:firstLine="420"/>
              <w:rPr>
                <w:rFonts w:ascii="仿宋" w:eastAsia="仿宋" w:hAnsi="仿宋"/>
                <w:szCs w:val="21"/>
              </w:rPr>
            </w:pPr>
            <w:r>
              <w:rPr>
                <w:rFonts w:ascii="仿宋" w:eastAsia="仿宋" w:hAnsi="仿宋" w:hint="eastAsia"/>
                <w:szCs w:val="21"/>
              </w:rPr>
              <w:t>服务器配置及应用：安装系统</w:t>
            </w:r>
            <w:r>
              <w:rPr>
                <w:rFonts w:ascii="仿宋" w:eastAsia="仿宋" w:hAnsi="仿宋"/>
                <w:szCs w:val="21"/>
              </w:rPr>
              <w:t>(Windows/Linux)</w:t>
            </w:r>
            <w:r>
              <w:rPr>
                <w:rFonts w:ascii="仿宋" w:eastAsia="仿宋" w:hAnsi="仿宋" w:hint="eastAsia"/>
                <w:szCs w:val="21"/>
              </w:rPr>
              <w:t>、配置数据库、实现系统服务。</w:t>
            </w:r>
          </w:p>
          <w:p w:rsidR="00B94BC1" w:rsidRDefault="00031458">
            <w:pPr>
              <w:spacing w:line="340" w:lineRule="exact"/>
              <w:ind w:firstLineChars="200" w:firstLine="420"/>
              <w:rPr>
                <w:rFonts w:ascii="仿宋" w:eastAsia="仿宋" w:hAnsi="仿宋"/>
                <w:szCs w:val="21"/>
              </w:rPr>
            </w:pPr>
            <w:r>
              <w:rPr>
                <w:rFonts w:ascii="仿宋" w:eastAsia="仿宋" w:hAnsi="仿宋" w:hint="eastAsia"/>
                <w:szCs w:val="21"/>
              </w:rPr>
              <w:t>网络安全配置与防护：部署防火墙、实现远程安全接入、保障无线安全</w:t>
            </w:r>
            <w:r>
              <w:rPr>
                <w:rFonts w:ascii="仿宋" w:eastAsia="仿宋" w:hAnsi="仿宋"/>
                <w:szCs w:val="21"/>
              </w:rPr>
              <w:t>。</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C15B68">
            <w:pPr>
              <w:pStyle w:val="1"/>
              <w:spacing w:line="340" w:lineRule="exact"/>
              <w:ind w:firstLineChars="0" w:firstLine="0"/>
              <w:rPr>
                <w:rFonts w:ascii="仿宋" w:eastAsia="仿宋" w:hAnsi="仿宋"/>
                <w:szCs w:val="21"/>
              </w:rPr>
            </w:pPr>
            <w:r>
              <w:rPr>
                <w:rFonts w:ascii="仿宋" w:eastAsia="仿宋" w:hAnsi="仿宋" w:hint="eastAsia"/>
                <w:szCs w:val="21"/>
              </w:rPr>
              <w:t>每队</w:t>
            </w:r>
            <w:r>
              <w:rPr>
                <w:rFonts w:ascii="仿宋" w:eastAsia="仿宋" w:hAnsi="仿宋"/>
                <w:szCs w:val="21"/>
              </w:rPr>
              <w:t>2</w:t>
            </w:r>
            <w:r>
              <w:rPr>
                <w:rFonts w:ascii="仿宋" w:eastAsia="仿宋" w:hAnsi="仿宋" w:hint="eastAsia"/>
                <w:szCs w:val="21"/>
              </w:rPr>
              <w:t>名选手，队长</w:t>
            </w:r>
            <w:r>
              <w:rPr>
                <w:rFonts w:ascii="仿宋" w:eastAsia="仿宋" w:hAnsi="仿宋"/>
                <w:szCs w:val="21"/>
              </w:rPr>
              <w:t>1</w:t>
            </w:r>
            <w:r>
              <w:rPr>
                <w:rFonts w:ascii="仿宋" w:eastAsia="仿宋" w:hAnsi="仿宋" w:hint="eastAsia"/>
                <w:szCs w:val="21"/>
              </w:rPr>
              <w:t>名；</w:t>
            </w:r>
            <w:r w:rsidR="0032448A">
              <w:rPr>
                <w:rFonts w:ascii="仿宋" w:eastAsia="仿宋" w:hAnsi="仿宋" w:hint="eastAsia"/>
                <w:szCs w:val="21"/>
              </w:rPr>
              <w:t>不超过2名</w:t>
            </w:r>
            <w:r w:rsidR="00C15B68">
              <w:rPr>
                <w:rFonts w:ascii="仿宋" w:eastAsia="仿宋" w:hAnsi="仿宋" w:hint="eastAsia"/>
                <w:szCs w:val="21"/>
              </w:rPr>
              <w:t>指导教师</w:t>
            </w:r>
            <w:r>
              <w:rPr>
                <w:rFonts w:ascii="仿宋" w:eastAsia="仿宋" w:hAnsi="仿宋" w:hint="eastAsia"/>
                <w:szCs w:val="21"/>
              </w:rPr>
              <w:t>。</w:t>
            </w:r>
          </w:p>
        </w:tc>
      </w:tr>
      <w:tr w:rsidR="00B94BC1">
        <w:trPr>
          <w:trHeight w:val="2874"/>
        </w:trPr>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bCs/>
                <w:szCs w:val="21"/>
              </w:rPr>
            </w:pPr>
            <w:r>
              <w:rPr>
                <w:rFonts w:ascii="仿宋" w:eastAsia="仿宋" w:hAnsi="仿宋" w:hint="eastAsia"/>
                <w:bCs/>
                <w:szCs w:val="21"/>
              </w:rPr>
              <w:t>Z</w:t>
            </w:r>
            <w:r>
              <w:rPr>
                <w:rFonts w:ascii="仿宋" w:eastAsia="仿宋" w:hAnsi="仿宋"/>
                <w:bCs/>
                <w:szCs w:val="21"/>
              </w:rPr>
              <w:t>Z-</w:t>
            </w:r>
            <w:r>
              <w:rPr>
                <w:rFonts w:ascii="仿宋" w:eastAsia="仿宋" w:hAnsi="仿宋" w:hint="eastAsia"/>
                <w:bCs/>
                <w:szCs w:val="21"/>
              </w:rPr>
              <w:t>030</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信息</w:t>
            </w:r>
          </w:p>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技术</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计算机检测维修与数据恢复</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szCs w:val="21"/>
              </w:rPr>
            </w:pPr>
            <w:r>
              <w:rPr>
                <w:rFonts w:ascii="仿宋" w:eastAsia="仿宋" w:hAnsi="仿宋" w:hint="eastAsia"/>
                <w:szCs w:val="21"/>
              </w:rPr>
              <w:t>个人赛。竞赛内容：</w:t>
            </w:r>
          </w:p>
          <w:p w:rsidR="00B94BC1" w:rsidRDefault="00031458">
            <w:pPr>
              <w:tabs>
                <w:tab w:val="left" w:pos="12600"/>
              </w:tabs>
              <w:spacing w:line="340" w:lineRule="exact"/>
              <w:ind w:firstLineChars="200" w:firstLine="420"/>
              <w:rPr>
                <w:rFonts w:ascii="仿宋" w:eastAsia="仿宋" w:hAnsi="仿宋"/>
                <w:szCs w:val="21"/>
              </w:rPr>
            </w:pPr>
            <w:r>
              <w:rPr>
                <w:rFonts w:ascii="仿宋" w:eastAsia="仿宋" w:hAnsi="仿宋" w:hint="eastAsia"/>
                <w:szCs w:val="21"/>
              </w:rPr>
              <w:t>计算机主板及功能板的检测与维修：依据提供的竞赛文件，完成指定计算机主板及功能板的故障检测及维修。</w:t>
            </w:r>
          </w:p>
          <w:p w:rsidR="00B94BC1" w:rsidRDefault="00031458">
            <w:pPr>
              <w:tabs>
                <w:tab w:val="left" w:pos="12600"/>
              </w:tabs>
              <w:spacing w:line="340" w:lineRule="exact"/>
              <w:ind w:firstLineChars="200" w:firstLine="420"/>
              <w:rPr>
                <w:rFonts w:ascii="仿宋" w:eastAsia="仿宋" w:hAnsi="仿宋"/>
                <w:color w:val="000000" w:themeColor="text1"/>
                <w:szCs w:val="21"/>
              </w:rPr>
            </w:pPr>
            <w:r>
              <w:rPr>
                <w:rFonts w:ascii="仿宋" w:eastAsia="仿宋" w:hAnsi="仿宋" w:hint="eastAsia"/>
                <w:szCs w:val="21"/>
              </w:rPr>
              <w:t>存储设备维修及数据恢复：依据竞赛文件中的故障描述，使用数据恢复机，对</w:t>
            </w:r>
            <w:r>
              <w:rPr>
                <w:rFonts w:ascii="仿宋" w:eastAsia="仿宋" w:hAnsi="仿宋" w:hint="eastAsia"/>
                <w:color w:val="000000" w:themeColor="text1"/>
                <w:szCs w:val="21"/>
              </w:rPr>
              <w:t>给定的存储介质进行数据恢复。</w:t>
            </w:r>
          </w:p>
          <w:p w:rsidR="00B94BC1" w:rsidRDefault="00031458">
            <w:pPr>
              <w:tabs>
                <w:tab w:val="left" w:pos="12600"/>
              </w:tabs>
              <w:spacing w:line="340" w:lineRule="exact"/>
              <w:ind w:firstLineChars="200" w:firstLine="420"/>
              <w:rPr>
                <w:rFonts w:ascii="仿宋" w:eastAsia="仿宋" w:hAnsi="仿宋"/>
                <w:szCs w:val="21"/>
              </w:rPr>
            </w:pPr>
            <w:r>
              <w:rPr>
                <w:rFonts w:ascii="仿宋" w:eastAsia="仿宋" w:hAnsi="仿宋" w:hint="eastAsia"/>
                <w:color w:val="000000" w:themeColor="text1"/>
                <w:szCs w:val="21"/>
              </w:rPr>
              <w:t>计算机的组装与检测：选用任务一中维修好的主板和硬盘或替代部件，搭配其它部件，组装出一台完整的计算机主机。并将任务二</w:t>
            </w:r>
            <w:r>
              <w:rPr>
                <w:rFonts w:ascii="仿宋" w:eastAsia="仿宋" w:hAnsi="仿宋" w:hint="eastAsia"/>
                <w:szCs w:val="21"/>
              </w:rPr>
              <w:t>中恢复的操作系统及应用软件，安装在该计算机上，使其成为一套正常工作的计算机系统。</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32448A">
            <w:pPr>
              <w:tabs>
                <w:tab w:val="left" w:pos="12600"/>
              </w:tabs>
              <w:spacing w:line="340" w:lineRule="exact"/>
              <w:rPr>
                <w:rFonts w:ascii="仿宋" w:eastAsia="仿宋" w:hAnsi="仿宋"/>
                <w:szCs w:val="21"/>
              </w:rPr>
            </w:pPr>
            <w:r>
              <w:rPr>
                <w:rFonts w:ascii="仿宋" w:eastAsia="仿宋" w:hAnsi="仿宋" w:cs="仿宋_GB2312" w:hint="eastAsia"/>
                <w:szCs w:val="21"/>
              </w:rPr>
              <w:t>每队4名选手，</w:t>
            </w:r>
            <w:r w:rsidR="0032448A">
              <w:rPr>
                <w:rFonts w:ascii="仿宋" w:eastAsia="仿宋" w:hAnsi="仿宋" w:cs="仿宋_GB2312" w:hint="eastAsia"/>
                <w:szCs w:val="21"/>
              </w:rPr>
              <w:t>每名选手</w:t>
            </w:r>
            <w:r w:rsidR="00AA4799">
              <w:rPr>
                <w:rFonts w:ascii="仿宋" w:eastAsia="仿宋" w:hAnsi="仿宋" w:cs="仿宋_GB2312" w:hint="eastAsia"/>
                <w:szCs w:val="21"/>
              </w:rPr>
              <w:t>限报</w:t>
            </w:r>
            <w:r w:rsidR="0032448A">
              <w:rPr>
                <w:rFonts w:ascii="仿宋" w:eastAsia="仿宋" w:hAnsi="仿宋" w:cs="仿宋_GB2312" w:hint="eastAsia"/>
                <w:szCs w:val="21"/>
              </w:rPr>
              <w:t>1名指导教师。</w:t>
            </w:r>
          </w:p>
        </w:tc>
      </w:tr>
      <w:tr w:rsidR="00B94BC1">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94BC1" w:rsidRDefault="00031458">
            <w:pPr>
              <w:spacing w:line="340" w:lineRule="exact"/>
              <w:jc w:val="center"/>
              <w:rPr>
                <w:rFonts w:ascii="仿宋" w:eastAsia="仿宋" w:hAnsi="仿宋"/>
                <w:bCs/>
                <w:szCs w:val="21"/>
              </w:rPr>
            </w:pPr>
            <w:r>
              <w:rPr>
                <w:rFonts w:ascii="仿宋" w:eastAsia="仿宋" w:hAnsi="仿宋" w:hint="eastAsia"/>
                <w:kern w:val="0"/>
                <w:szCs w:val="21"/>
              </w:rPr>
              <w:t>ZZ-</w:t>
            </w:r>
            <w:r>
              <w:rPr>
                <w:rFonts w:ascii="仿宋" w:eastAsia="仿宋" w:hAnsi="仿宋"/>
                <w:kern w:val="0"/>
                <w:szCs w:val="21"/>
              </w:rPr>
              <w:t>034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458" w:rsidRDefault="00031458">
            <w:pPr>
              <w:jc w:val="center"/>
              <w:rPr>
                <w:rFonts w:ascii="仿宋" w:eastAsia="仿宋" w:hAnsi="仿宋"/>
                <w:szCs w:val="21"/>
              </w:rPr>
            </w:pPr>
            <w:r>
              <w:rPr>
                <w:rFonts w:ascii="仿宋" w:eastAsia="仿宋" w:hAnsi="仿宋" w:hint="eastAsia"/>
                <w:szCs w:val="21"/>
              </w:rPr>
              <w:t>信息</w:t>
            </w:r>
          </w:p>
          <w:p w:rsidR="00B94BC1" w:rsidRDefault="00031458">
            <w:pPr>
              <w:jc w:val="center"/>
              <w:rPr>
                <w:szCs w:val="21"/>
              </w:rPr>
            </w:pPr>
            <w:r>
              <w:rPr>
                <w:rFonts w:ascii="仿宋" w:eastAsia="仿宋" w:hAnsi="仿宋" w:hint="eastAsia"/>
                <w:szCs w:val="21"/>
              </w:rPr>
              <w:t>技术</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94BC1" w:rsidRDefault="00031458">
            <w:pPr>
              <w:tabs>
                <w:tab w:val="left" w:pos="12600"/>
              </w:tabs>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94BC1" w:rsidRDefault="00031458">
            <w:pPr>
              <w:tabs>
                <w:tab w:val="left" w:pos="12600"/>
              </w:tabs>
              <w:jc w:val="center"/>
              <w:rPr>
                <w:rFonts w:ascii="仿宋" w:eastAsia="仿宋" w:hAnsi="仿宋" w:cs="仿宋_GB2312"/>
                <w:szCs w:val="21"/>
              </w:rPr>
            </w:pPr>
            <w:r>
              <w:rPr>
                <w:rFonts w:ascii="仿宋" w:eastAsia="仿宋" w:hAnsi="仿宋" w:cs="仿宋_GB2312" w:hint="eastAsia"/>
                <w:szCs w:val="21"/>
              </w:rPr>
              <w:t>动画片制作</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94BC1" w:rsidRDefault="00031458">
            <w:pPr>
              <w:tabs>
                <w:tab w:val="left" w:pos="12600"/>
              </w:tabs>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B94BC1" w:rsidRDefault="00031458">
            <w:pPr>
              <w:tabs>
                <w:tab w:val="left" w:pos="12600"/>
              </w:tabs>
              <w:rPr>
                <w:rFonts w:ascii="仿宋" w:eastAsia="仿宋" w:hAnsi="仿宋" w:cs="仿宋_GB2312"/>
                <w:szCs w:val="21"/>
              </w:rPr>
            </w:pPr>
            <w:r>
              <w:rPr>
                <w:rFonts w:ascii="仿宋" w:eastAsia="仿宋" w:hAnsi="仿宋" w:cs="仿宋_GB2312" w:hint="eastAsia"/>
                <w:szCs w:val="21"/>
              </w:rPr>
              <w:t>个人赛。</w:t>
            </w:r>
            <w:r>
              <w:rPr>
                <w:rFonts w:ascii="仿宋" w:eastAsia="仿宋" w:hAnsi="仿宋" w:hint="eastAsia"/>
                <w:szCs w:val="21"/>
              </w:rPr>
              <w:t>竞赛内容：</w:t>
            </w:r>
          </w:p>
          <w:p w:rsidR="00B94BC1" w:rsidRDefault="00031458">
            <w:pPr>
              <w:tabs>
                <w:tab w:val="left" w:pos="12600"/>
              </w:tabs>
              <w:ind w:firstLineChars="200" w:firstLine="420"/>
              <w:rPr>
                <w:rFonts w:ascii="仿宋" w:eastAsia="仿宋" w:hAnsi="仿宋" w:cs="仿宋_GB2312"/>
                <w:szCs w:val="21"/>
              </w:rPr>
            </w:pPr>
            <w:r>
              <w:rPr>
                <w:rFonts w:ascii="仿宋" w:eastAsia="仿宋" w:hAnsi="仿宋" w:cs="仿宋_GB2312" w:hint="eastAsia"/>
                <w:szCs w:val="21"/>
              </w:rPr>
              <w:t>使用赛场软、硬件环境，按照相关要求创建角色模型，完成一段时长为15秒的动画片创作。</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rsidR="00B94BC1" w:rsidRDefault="00031458" w:rsidP="0032448A">
            <w:pPr>
              <w:tabs>
                <w:tab w:val="left" w:pos="12600"/>
              </w:tabs>
              <w:rPr>
                <w:rFonts w:ascii="仿宋" w:eastAsia="仿宋" w:hAnsi="仿宋" w:cs="仿宋_GB2312"/>
                <w:szCs w:val="21"/>
              </w:rPr>
            </w:pPr>
            <w:r>
              <w:rPr>
                <w:rFonts w:ascii="仿宋" w:eastAsia="仿宋" w:hAnsi="仿宋" w:cs="仿宋_GB2312" w:hint="eastAsia"/>
                <w:szCs w:val="21"/>
              </w:rPr>
              <w:t>每队4名选手，每名选手</w:t>
            </w:r>
            <w:r w:rsidR="00AA4799">
              <w:rPr>
                <w:rFonts w:ascii="仿宋" w:eastAsia="仿宋" w:hAnsi="仿宋" w:cs="仿宋_GB2312" w:hint="eastAsia"/>
                <w:szCs w:val="21"/>
              </w:rPr>
              <w:t>限报</w:t>
            </w:r>
            <w:r w:rsidR="00667235">
              <w:rPr>
                <w:rFonts w:ascii="仿宋" w:eastAsia="仿宋" w:hAnsi="仿宋" w:cs="仿宋_GB2312" w:hint="eastAsia"/>
                <w:szCs w:val="21"/>
              </w:rPr>
              <w:t>1名</w:t>
            </w:r>
            <w:r>
              <w:rPr>
                <w:rFonts w:ascii="仿宋" w:eastAsia="仿宋" w:hAnsi="仿宋" w:cs="仿宋_GB2312" w:hint="eastAsia"/>
                <w:szCs w:val="21"/>
              </w:rPr>
              <w:t>指导教师。</w:t>
            </w:r>
          </w:p>
        </w:tc>
      </w:tr>
      <w:tr w:rsidR="00B94BC1">
        <w:trPr>
          <w:trHeight w:val="10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94BC1" w:rsidRDefault="00031458">
            <w:pPr>
              <w:spacing w:line="340" w:lineRule="exact"/>
              <w:jc w:val="center"/>
              <w:rPr>
                <w:rFonts w:ascii="仿宋" w:eastAsia="仿宋" w:hAnsi="仿宋"/>
                <w:bCs/>
                <w:szCs w:val="21"/>
              </w:rPr>
            </w:pPr>
            <w:r>
              <w:rPr>
                <w:rFonts w:ascii="仿宋" w:eastAsia="仿宋" w:hAnsi="仿宋" w:hint="eastAsia"/>
                <w:kern w:val="0"/>
                <w:szCs w:val="21"/>
              </w:rPr>
              <w:lastRenderedPageBreak/>
              <w:t>ZZ-</w:t>
            </w:r>
            <w:r>
              <w:rPr>
                <w:rFonts w:ascii="仿宋" w:eastAsia="仿宋" w:hAnsi="仿宋"/>
                <w:kern w:val="0"/>
                <w:szCs w:val="21"/>
              </w:rPr>
              <w:t>035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458" w:rsidRDefault="00031458">
            <w:pPr>
              <w:jc w:val="center"/>
              <w:rPr>
                <w:rFonts w:ascii="仿宋" w:eastAsia="仿宋" w:hAnsi="仿宋"/>
                <w:szCs w:val="21"/>
              </w:rPr>
            </w:pPr>
            <w:r>
              <w:rPr>
                <w:rFonts w:ascii="仿宋" w:eastAsia="仿宋" w:hAnsi="仿宋" w:hint="eastAsia"/>
                <w:szCs w:val="21"/>
              </w:rPr>
              <w:t>信息</w:t>
            </w:r>
          </w:p>
          <w:p w:rsidR="00B94BC1" w:rsidRDefault="00031458">
            <w:pPr>
              <w:jc w:val="center"/>
              <w:rPr>
                <w:szCs w:val="21"/>
              </w:rPr>
            </w:pPr>
            <w:r>
              <w:rPr>
                <w:rFonts w:ascii="仿宋" w:eastAsia="仿宋" w:hAnsi="仿宋" w:hint="eastAsia"/>
                <w:szCs w:val="21"/>
              </w:rPr>
              <w:t>技术</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94BC1" w:rsidRDefault="00031458">
            <w:pPr>
              <w:tabs>
                <w:tab w:val="left" w:pos="12600"/>
              </w:tabs>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94BC1" w:rsidRDefault="00031458">
            <w:pPr>
              <w:tabs>
                <w:tab w:val="left" w:pos="12600"/>
              </w:tabs>
              <w:jc w:val="center"/>
              <w:rPr>
                <w:rFonts w:ascii="仿宋" w:eastAsia="仿宋" w:hAnsi="仿宋" w:cs="仿宋_GB2312"/>
                <w:szCs w:val="21"/>
              </w:rPr>
            </w:pPr>
            <w:r>
              <w:rPr>
                <w:rFonts w:ascii="仿宋" w:eastAsia="仿宋" w:hAnsi="仿宋" w:cs="仿宋_GB2312" w:hint="eastAsia"/>
                <w:szCs w:val="21"/>
              </w:rPr>
              <w:t>计算机辅助设计（工业产品C</w:t>
            </w:r>
            <w:r>
              <w:rPr>
                <w:rFonts w:ascii="仿宋" w:eastAsia="仿宋" w:hAnsi="仿宋" w:cs="仿宋_GB2312"/>
                <w:szCs w:val="21"/>
              </w:rPr>
              <w:t>AD</w:t>
            </w:r>
            <w:r>
              <w:rPr>
                <w:rFonts w:ascii="仿宋" w:eastAsia="仿宋" w:hAnsi="仿宋" w:cs="仿宋_GB2312" w:hint="eastAsia"/>
                <w:szCs w:val="21"/>
              </w:rPr>
              <w:t>）</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94BC1" w:rsidRDefault="00031458">
            <w:pPr>
              <w:tabs>
                <w:tab w:val="left" w:pos="12600"/>
              </w:tabs>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B94BC1" w:rsidRDefault="00031458">
            <w:pPr>
              <w:tabs>
                <w:tab w:val="left" w:pos="12600"/>
              </w:tabs>
              <w:rPr>
                <w:rFonts w:ascii="仿宋" w:eastAsia="仿宋" w:hAnsi="仿宋" w:cs="仿宋_GB2312"/>
                <w:szCs w:val="21"/>
              </w:rPr>
            </w:pPr>
            <w:r>
              <w:rPr>
                <w:rFonts w:ascii="仿宋" w:eastAsia="仿宋" w:hAnsi="仿宋" w:cs="仿宋_GB2312" w:hint="eastAsia"/>
                <w:szCs w:val="21"/>
              </w:rPr>
              <w:t>个人赛。</w:t>
            </w:r>
            <w:r>
              <w:rPr>
                <w:rFonts w:ascii="仿宋" w:eastAsia="仿宋" w:hAnsi="仿宋" w:hint="eastAsia"/>
                <w:szCs w:val="21"/>
              </w:rPr>
              <w:t>竞赛内容：</w:t>
            </w:r>
          </w:p>
          <w:p w:rsidR="00B94BC1" w:rsidRDefault="00031458">
            <w:pPr>
              <w:tabs>
                <w:tab w:val="left" w:pos="12600"/>
              </w:tabs>
              <w:ind w:firstLineChars="200" w:firstLine="420"/>
              <w:rPr>
                <w:rFonts w:ascii="仿宋" w:eastAsia="仿宋" w:hAnsi="仿宋" w:cs="仿宋_GB2312"/>
                <w:szCs w:val="21"/>
              </w:rPr>
            </w:pPr>
            <w:r>
              <w:rPr>
                <w:rFonts w:ascii="仿宋" w:eastAsia="仿宋" w:hAnsi="仿宋" w:cs="仿宋_GB2312" w:hint="eastAsia"/>
                <w:szCs w:val="21"/>
              </w:rPr>
              <w:t>使用赛场软、硬件环境，按照设计要求，完成某（些）工业产品的造型设计、模型建立和设计表达。</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rsidR="00B94BC1" w:rsidRDefault="00031458" w:rsidP="0032448A">
            <w:pPr>
              <w:tabs>
                <w:tab w:val="left" w:pos="12600"/>
              </w:tabs>
              <w:rPr>
                <w:rFonts w:ascii="仿宋" w:eastAsia="仿宋" w:hAnsi="仿宋" w:cs="仿宋_GB2312"/>
                <w:szCs w:val="21"/>
              </w:rPr>
            </w:pPr>
            <w:r>
              <w:rPr>
                <w:rFonts w:ascii="仿宋" w:eastAsia="仿宋" w:hAnsi="仿宋" w:cs="仿宋_GB2312" w:hint="eastAsia"/>
                <w:szCs w:val="21"/>
              </w:rPr>
              <w:t>每队4名选手，每名选手</w:t>
            </w:r>
            <w:r w:rsidR="00AA4799">
              <w:rPr>
                <w:rFonts w:ascii="仿宋" w:eastAsia="仿宋" w:hAnsi="仿宋" w:cs="仿宋_GB2312" w:hint="eastAsia"/>
                <w:szCs w:val="21"/>
              </w:rPr>
              <w:t>限报</w:t>
            </w:r>
            <w:r w:rsidR="00667235">
              <w:rPr>
                <w:rFonts w:ascii="仿宋" w:eastAsia="仿宋" w:hAnsi="仿宋" w:cs="仿宋_GB2312" w:hint="eastAsia"/>
                <w:szCs w:val="21"/>
              </w:rPr>
              <w:t>1名</w:t>
            </w:r>
            <w:r>
              <w:rPr>
                <w:rFonts w:ascii="仿宋" w:eastAsia="仿宋" w:hAnsi="仿宋" w:cs="仿宋_GB2312" w:hint="eastAsia"/>
                <w:szCs w:val="21"/>
              </w:rPr>
              <w:t>指导教师。</w:t>
            </w:r>
          </w:p>
        </w:tc>
      </w:tr>
      <w:tr w:rsidR="00B94BC1">
        <w:trPr>
          <w:trHeight w:val="2479"/>
        </w:trPr>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kern w:val="0"/>
                <w:szCs w:val="21"/>
              </w:rPr>
              <w:t>ZZ-</w:t>
            </w:r>
            <w:r>
              <w:rPr>
                <w:rFonts w:ascii="仿宋" w:eastAsia="仿宋" w:hAnsi="仿宋"/>
                <w:kern w:val="0"/>
                <w:szCs w:val="21"/>
              </w:rPr>
              <w:t>039</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jc w:val="center"/>
              <w:rPr>
                <w:rFonts w:ascii="仿宋" w:eastAsia="仿宋" w:hAnsi="仿宋"/>
                <w:szCs w:val="21"/>
              </w:rPr>
            </w:pPr>
            <w:r>
              <w:rPr>
                <w:rFonts w:ascii="仿宋" w:eastAsia="仿宋" w:hAnsi="仿宋" w:hint="eastAsia"/>
                <w:szCs w:val="21"/>
              </w:rPr>
              <w:t>信息</w:t>
            </w:r>
          </w:p>
          <w:p w:rsidR="00B94BC1" w:rsidRDefault="00031458">
            <w:pPr>
              <w:jc w:val="center"/>
              <w:rPr>
                <w:szCs w:val="21"/>
              </w:rPr>
            </w:pPr>
            <w:r>
              <w:rPr>
                <w:rFonts w:ascii="仿宋" w:eastAsia="仿宋" w:hAnsi="仿宋" w:hint="eastAsia"/>
                <w:szCs w:val="21"/>
              </w:rPr>
              <w:t>技术</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kern w:val="0"/>
                <w:szCs w:val="21"/>
              </w:rPr>
              <w:t>物联网技术应用与维护</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kern w:val="0"/>
                <w:szCs w:val="21"/>
              </w:rPr>
            </w:pPr>
            <w:r>
              <w:rPr>
                <w:rFonts w:ascii="仿宋" w:eastAsia="仿宋" w:hAnsi="仿宋" w:hint="eastAsia"/>
                <w:kern w:val="0"/>
                <w:szCs w:val="21"/>
              </w:rPr>
              <w:t>团体赛。</w:t>
            </w:r>
            <w:r>
              <w:rPr>
                <w:rFonts w:ascii="仿宋" w:eastAsia="仿宋" w:hAnsi="仿宋"/>
                <w:szCs w:val="21"/>
              </w:rPr>
              <w:t>竞赛内容</w:t>
            </w:r>
            <w:r>
              <w:rPr>
                <w:rFonts w:ascii="仿宋" w:eastAsia="仿宋" w:hAnsi="仿宋" w:hint="eastAsia"/>
                <w:kern w:val="0"/>
                <w:szCs w:val="21"/>
              </w:rPr>
              <w:t>：</w:t>
            </w:r>
          </w:p>
          <w:p w:rsidR="00B94BC1" w:rsidRDefault="00031458">
            <w:pPr>
              <w:tabs>
                <w:tab w:val="left" w:pos="12600"/>
              </w:tabs>
              <w:spacing w:line="340" w:lineRule="exact"/>
              <w:ind w:firstLineChars="200" w:firstLine="420"/>
              <w:rPr>
                <w:rFonts w:ascii="仿宋" w:eastAsia="仿宋" w:hAnsi="仿宋"/>
                <w:kern w:val="0"/>
                <w:szCs w:val="21"/>
              </w:rPr>
            </w:pPr>
            <w:r>
              <w:rPr>
                <w:rFonts w:ascii="仿宋" w:eastAsia="仿宋" w:hAnsi="仿宋" w:hint="eastAsia"/>
                <w:kern w:val="0"/>
                <w:szCs w:val="21"/>
              </w:rPr>
              <w:t>上机操作部分；通过对物联网智慧生活实训平台设备的操作，完成物联网感知层设备安装与调试、物联网网络传输层连接与配置、物联网应用层系统部署与配置、物联网应用系统使用与维护、物联网应用系统的开发与调试等几个部分的内容。</w:t>
            </w:r>
          </w:p>
          <w:p w:rsidR="00B94BC1" w:rsidRDefault="00031458">
            <w:pPr>
              <w:tabs>
                <w:tab w:val="left" w:pos="12600"/>
              </w:tabs>
              <w:spacing w:line="340" w:lineRule="exact"/>
              <w:ind w:firstLineChars="200" w:firstLine="420"/>
              <w:rPr>
                <w:rFonts w:ascii="仿宋" w:eastAsia="仿宋" w:hAnsi="仿宋"/>
                <w:kern w:val="0"/>
                <w:szCs w:val="21"/>
              </w:rPr>
            </w:pPr>
            <w:r>
              <w:rPr>
                <w:rFonts w:ascii="仿宋" w:eastAsia="仿宋" w:hAnsi="仿宋" w:hint="eastAsia"/>
                <w:kern w:val="0"/>
                <w:szCs w:val="21"/>
              </w:rPr>
              <w:t>笔试作答部分；理论考核或通过实际操作得出的结果或数据，在发放的作答卷上按要求填写，在竞赛结束后提交作答卷。</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pPr>
              <w:widowControl/>
              <w:snapToGrid w:val="0"/>
              <w:spacing w:line="340" w:lineRule="exact"/>
              <w:rPr>
                <w:rFonts w:ascii="仿宋" w:eastAsia="仿宋" w:hAnsi="仿宋"/>
                <w:szCs w:val="21"/>
              </w:rPr>
            </w:pPr>
            <w:r>
              <w:rPr>
                <w:rFonts w:ascii="仿宋" w:eastAsia="仿宋" w:hAnsi="仿宋" w:hint="eastAsia"/>
                <w:kern w:val="0"/>
                <w:szCs w:val="21"/>
              </w:rPr>
              <w:t>每队</w:t>
            </w:r>
            <w:r>
              <w:rPr>
                <w:rFonts w:ascii="仿宋" w:eastAsia="仿宋" w:hAnsi="仿宋"/>
                <w:kern w:val="0"/>
                <w:szCs w:val="21"/>
              </w:rPr>
              <w:t>3</w:t>
            </w:r>
            <w:r>
              <w:rPr>
                <w:rFonts w:ascii="仿宋" w:eastAsia="仿宋" w:hAnsi="仿宋" w:hint="eastAsia"/>
                <w:kern w:val="0"/>
                <w:szCs w:val="21"/>
              </w:rPr>
              <w:t>名选手，指导教师不超过</w:t>
            </w:r>
            <w:r>
              <w:rPr>
                <w:rFonts w:ascii="仿宋" w:eastAsia="仿宋" w:hAnsi="仿宋"/>
                <w:kern w:val="0"/>
                <w:szCs w:val="21"/>
              </w:rPr>
              <w:t>2</w:t>
            </w:r>
            <w:r>
              <w:rPr>
                <w:rFonts w:ascii="仿宋" w:eastAsia="仿宋" w:hAnsi="仿宋" w:hint="eastAsia"/>
                <w:kern w:val="0"/>
                <w:szCs w:val="21"/>
              </w:rPr>
              <w:t>名。</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kern w:val="0"/>
                <w:szCs w:val="21"/>
              </w:rPr>
            </w:pPr>
            <w:r>
              <w:rPr>
                <w:rFonts w:ascii="仿宋" w:eastAsia="仿宋" w:hAnsi="仿宋" w:hint="eastAsia"/>
                <w:kern w:val="0"/>
                <w:szCs w:val="21"/>
              </w:rPr>
              <w:t>ZZ-045</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jc w:val="center"/>
              <w:rPr>
                <w:rFonts w:ascii="仿宋" w:eastAsia="仿宋" w:hAnsi="仿宋"/>
                <w:szCs w:val="21"/>
              </w:rPr>
            </w:pPr>
            <w:r>
              <w:rPr>
                <w:rFonts w:ascii="仿宋" w:eastAsia="仿宋" w:hAnsi="仿宋" w:hint="eastAsia"/>
                <w:szCs w:val="21"/>
              </w:rPr>
              <w:t>信息</w:t>
            </w:r>
          </w:p>
          <w:p w:rsidR="00B94BC1" w:rsidRDefault="00031458">
            <w:pPr>
              <w:jc w:val="center"/>
              <w:rPr>
                <w:szCs w:val="21"/>
              </w:rPr>
            </w:pPr>
            <w:r>
              <w:rPr>
                <w:rFonts w:ascii="仿宋" w:eastAsia="仿宋" w:hAnsi="仿宋" w:hint="eastAsia"/>
                <w:szCs w:val="21"/>
              </w:rPr>
              <w:t>技术</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kern w:val="0"/>
                <w:szCs w:val="21"/>
              </w:rPr>
            </w:pPr>
            <w:r>
              <w:rPr>
                <w:rFonts w:ascii="仿宋" w:eastAsia="仿宋" w:hAnsi="仿宋" w:hint="eastAsia"/>
                <w:kern w:val="0"/>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kern w:val="0"/>
                <w:szCs w:val="21"/>
              </w:rPr>
            </w:pPr>
            <w:r>
              <w:rPr>
                <w:rFonts w:ascii="仿宋" w:eastAsia="仿宋" w:hAnsi="仿宋" w:hint="eastAsia"/>
                <w:kern w:val="0"/>
                <w:szCs w:val="21"/>
              </w:rPr>
              <w:t>智能家居安装与维护</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kern w:val="0"/>
                <w:szCs w:val="21"/>
              </w:rPr>
            </w:pPr>
            <w:r>
              <w:rPr>
                <w:rFonts w:ascii="仿宋" w:eastAsia="仿宋" w:hAnsi="仿宋" w:hint="eastAsia"/>
                <w:kern w:val="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rsidP="00031458">
            <w:pPr>
              <w:tabs>
                <w:tab w:val="left" w:pos="12600"/>
              </w:tabs>
              <w:snapToGrid w:val="0"/>
              <w:spacing w:line="320" w:lineRule="exact"/>
              <w:rPr>
                <w:rFonts w:ascii="仿宋" w:eastAsia="仿宋" w:hAnsi="仿宋"/>
                <w:kern w:val="0"/>
                <w:szCs w:val="21"/>
              </w:rPr>
            </w:pPr>
            <w:r>
              <w:rPr>
                <w:rFonts w:ascii="仿宋" w:eastAsia="仿宋" w:hAnsi="仿宋" w:hint="eastAsia"/>
                <w:kern w:val="0"/>
                <w:szCs w:val="21"/>
              </w:rPr>
              <w:t>团体赛，赛项分四个部分：</w:t>
            </w:r>
          </w:p>
          <w:p w:rsidR="00B94BC1" w:rsidRDefault="00031458" w:rsidP="00031458">
            <w:pPr>
              <w:tabs>
                <w:tab w:val="left" w:pos="12600"/>
              </w:tabs>
              <w:snapToGrid w:val="0"/>
              <w:spacing w:line="320" w:lineRule="exact"/>
              <w:ind w:firstLineChars="200" w:firstLine="420"/>
              <w:rPr>
                <w:rFonts w:ascii="仿宋" w:eastAsia="仿宋" w:hAnsi="仿宋"/>
                <w:kern w:val="0"/>
                <w:szCs w:val="21"/>
              </w:rPr>
            </w:pPr>
            <w:r>
              <w:rPr>
                <w:rFonts w:ascii="仿宋" w:eastAsia="仿宋" w:hAnsi="仿宋" w:hint="eastAsia"/>
                <w:kern w:val="0"/>
                <w:szCs w:val="21"/>
              </w:rPr>
              <w:t>智能家居设备安装调试以及应用配置：包括智能家居设备安装调试及智能家居无线网络应用配置。</w:t>
            </w:r>
          </w:p>
          <w:p w:rsidR="00B94BC1" w:rsidRDefault="00031458" w:rsidP="00031458">
            <w:pPr>
              <w:tabs>
                <w:tab w:val="left" w:pos="12600"/>
              </w:tabs>
              <w:snapToGrid w:val="0"/>
              <w:spacing w:line="320" w:lineRule="exact"/>
              <w:ind w:firstLineChars="200" w:firstLine="420"/>
              <w:rPr>
                <w:rFonts w:ascii="仿宋" w:eastAsia="仿宋" w:hAnsi="仿宋"/>
                <w:kern w:val="0"/>
                <w:szCs w:val="21"/>
              </w:rPr>
            </w:pPr>
            <w:r>
              <w:rPr>
                <w:rFonts w:ascii="仿宋" w:eastAsia="仿宋" w:hAnsi="仿宋" w:hint="eastAsia"/>
                <w:kern w:val="0"/>
                <w:szCs w:val="21"/>
              </w:rPr>
              <w:t>智能家居嵌入式网关应用配置：实现嵌入式开发环境配置和嵌入式系统图形应用程序配置。</w:t>
            </w:r>
          </w:p>
          <w:p w:rsidR="00B94BC1" w:rsidRDefault="00031458" w:rsidP="00031458">
            <w:pPr>
              <w:tabs>
                <w:tab w:val="left" w:pos="12600"/>
              </w:tabs>
              <w:snapToGrid w:val="0"/>
              <w:spacing w:line="320" w:lineRule="exact"/>
              <w:ind w:firstLineChars="200" w:firstLine="420"/>
              <w:rPr>
                <w:rFonts w:ascii="仿宋" w:eastAsia="仿宋" w:hAnsi="仿宋"/>
                <w:kern w:val="0"/>
                <w:szCs w:val="21"/>
              </w:rPr>
            </w:pPr>
            <w:r>
              <w:rPr>
                <w:rFonts w:ascii="仿宋" w:eastAsia="仿宋" w:hAnsi="仿宋" w:hint="eastAsia"/>
                <w:kern w:val="0"/>
                <w:szCs w:val="21"/>
              </w:rPr>
              <w:t>智能家居应用软件配置：实现软件平台的应用开发，包括界面和功能实现两部分。</w:t>
            </w:r>
          </w:p>
          <w:p w:rsidR="00B94BC1" w:rsidRDefault="00031458" w:rsidP="00031458">
            <w:pPr>
              <w:tabs>
                <w:tab w:val="left" w:pos="12600"/>
              </w:tabs>
              <w:snapToGrid w:val="0"/>
              <w:spacing w:line="320" w:lineRule="exact"/>
              <w:ind w:firstLineChars="200" w:firstLine="420"/>
              <w:rPr>
                <w:rFonts w:ascii="仿宋" w:eastAsia="仿宋" w:hAnsi="仿宋"/>
                <w:kern w:val="0"/>
                <w:szCs w:val="21"/>
              </w:rPr>
            </w:pPr>
            <w:r>
              <w:rPr>
                <w:rFonts w:ascii="仿宋" w:eastAsia="仿宋" w:hAnsi="仿宋" w:hint="eastAsia"/>
                <w:kern w:val="0"/>
                <w:szCs w:val="21"/>
              </w:rPr>
              <w:t>团队风貌：考核竞赛过程中队员的团队合作和沟通协作能力。</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32448A">
            <w:pPr>
              <w:widowControl/>
              <w:adjustRightInd w:val="0"/>
              <w:snapToGrid w:val="0"/>
              <w:spacing w:line="340" w:lineRule="exact"/>
              <w:rPr>
                <w:rFonts w:ascii="仿宋" w:eastAsia="仿宋" w:hAnsi="仿宋"/>
                <w:kern w:val="0"/>
                <w:szCs w:val="21"/>
              </w:rPr>
            </w:pPr>
            <w:r>
              <w:rPr>
                <w:rFonts w:ascii="仿宋" w:eastAsia="仿宋" w:hAnsi="仿宋" w:hint="eastAsia"/>
                <w:kern w:val="0"/>
                <w:szCs w:val="21"/>
              </w:rPr>
              <w:t>每队3名选手，指导教师不超过2名。</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Pr="00C15B68" w:rsidRDefault="00031458">
            <w:pPr>
              <w:tabs>
                <w:tab w:val="left" w:pos="12600"/>
              </w:tabs>
              <w:spacing w:line="340" w:lineRule="exact"/>
              <w:jc w:val="center"/>
              <w:rPr>
                <w:rFonts w:ascii="仿宋" w:eastAsia="仿宋" w:hAnsi="仿宋" w:cs="仿宋_GB2312"/>
                <w:szCs w:val="21"/>
              </w:rPr>
            </w:pPr>
            <w:r w:rsidRPr="00C15B68">
              <w:rPr>
                <w:rFonts w:ascii="仿宋" w:eastAsia="仿宋" w:hAnsi="仿宋" w:cs="仿宋_GB2312"/>
                <w:szCs w:val="21"/>
              </w:rPr>
              <w:t>ZZ-047</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Pr="00C15B68" w:rsidRDefault="00031458">
            <w:pPr>
              <w:tabs>
                <w:tab w:val="left" w:pos="12600"/>
              </w:tabs>
              <w:spacing w:line="340" w:lineRule="exact"/>
              <w:jc w:val="center"/>
              <w:rPr>
                <w:rFonts w:ascii="仿宋" w:eastAsia="仿宋" w:hAnsi="仿宋" w:cs="仿宋_GB2312"/>
                <w:szCs w:val="21"/>
              </w:rPr>
            </w:pPr>
            <w:r w:rsidRPr="00C15B68">
              <w:rPr>
                <w:rFonts w:ascii="仿宋" w:eastAsia="仿宋" w:hAnsi="仿宋" w:cs="仿宋_GB2312" w:hint="eastAsia"/>
                <w:szCs w:val="21"/>
              </w:rPr>
              <w:t>加工</w:t>
            </w:r>
          </w:p>
          <w:p w:rsidR="00B94BC1" w:rsidRPr="00C15B68" w:rsidRDefault="00031458">
            <w:pPr>
              <w:tabs>
                <w:tab w:val="left" w:pos="12600"/>
              </w:tabs>
              <w:spacing w:line="340" w:lineRule="exact"/>
              <w:jc w:val="center"/>
              <w:rPr>
                <w:rFonts w:ascii="仿宋" w:eastAsia="仿宋" w:hAnsi="仿宋" w:cs="仿宋_GB2312"/>
                <w:szCs w:val="21"/>
              </w:rPr>
            </w:pPr>
            <w:r w:rsidRPr="00C15B68">
              <w:rPr>
                <w:rFonts w:ascii="仿宋" w:eastAsia="仿宋" w:hAnsi="仿宋" w:cs="仿宋_GB2312" w:hint="eastAsia"/>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Pr="00C15B68" w:rsidRDefault="00031458">
            <w:pPr>
              <w:tabs>
                <w:tab w:val="left" w:pos="12600"/>
              </w:tabs>
              <w:spacing w:line="340" w:lineRule="exact"/>
              <w:jc w:val="center"/>
              <w:rPr>
                <w:rFonts w:ascii="仿宋" w:eastAsia="仿宋" w:hAnsi="仿宋" w:cs="仿宋_GB2312"/>
                <w:szCs w:val="21"/>
              </w:rPr>
            </w:pPr>
            <w:r w:rsidRPr="00C15B68">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Pr="00C15B68" w:rsidRDefault="00031458">
            <w:pPr>
              <w:tabs>
                <w:tab w:val="left" w:pos="12600"/>
              </w:tabs>
              <w:spacing w:line="340" w:lineRule="exact"/>
              <w:jc w:val="center"/>
              <w:rPr>
                <w:rFonts w:ascii="仿宋" w:eastAsia="仿宋" w:hAnsi="仿宋" w:cs="仿宋_GB2312"/>
                <w:szCs w:val="21"/>
              </w:rPr>
            </w:pPr>
            <w:r w:rsidRPr="00C15B68">
              <w:rPr>
                <w:rFonts w:ascii="仿宋" w:eastAsia="仿宋" w:hAnsi="仿宋" w:cs="仿宋_GB2312" w:hint="eastAsia"/>
                <w:szCs w:val="21"/>
              </w:rPr>
              <w:t>单片机控制装置安装与调试</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Pr="00C15B68" w:rsidRDefault="00031458">
            <w:pPr>
              <w:tabs>
                <w:tab w:val="left" w:pos="12600"/>
              </w:tabs>
              <w:spacing w:line="340" w:lineRule="exact"/>
              <w:jc w:val="center"/>
              <w:rPr>
                <w:rFonts w:ascii="仿宋" w:eastAsia="仿宋" w:hAnsi="仿宋" w:cs="仿宋_GB2312"/>
                <w:szCs w:val="21"/>
              </w:rPr>
            </w:pPr>
            <w:r w:rsidRPr="00C15B68">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Pr="00C15B68" w:rsidRDefault="00031458">
            <w:pPr>
              <w:tabs>
                <w:tab w:val="left" w:pos="12600"/>
              </w:tabs>
              <w:spacing w:line="340" w:lineRule="exact"/>
              <w:rPr>
                <w:rFonts w:ascii="仿宋" w:eastAsia="仿宋" w:hAnsi="仿宋" w:cs="仿宋_GB2312"/>
                <w:szCs w:val="21"/>
              </w:rPr>
            </w:pPr>
            <w:r w:rsidRPr="00C15B68">
              <w:rPr>
                <w:rFonts w:ascii="仿宋" w:eastAsia="仿宋" w:hAnsi="仿宋" w:cs="仿宋_GB2312" w:hint="eastAsia"/>
                <w:szCs w:val="21"/>
              </w:rPr>
              <w:t>个人赛。竞赛内容：</w:t>
            </w:r>
          </w:p>
          <w:p w:rsidR="00B94BC1" w:rsidRPr="00C15B68" w:rsidRDefault="00031458">
            <w:pPr>
              <w:tabs>
                <w:tab w:val="left" w:pos="12600"/>
              </w:tabs>
              <w:spacing w:line="340" w:lineRule="exact"/>
              <w:ind w:firstLineChars="200" w:firstLine="420"/>
              <w:rPr>
                <w:rFonts w:ascii="仿宋" w:eastAsia="仿宋" w:hAnsi="仿宋" w:cs="仿宋_GB2312"/>
                <w:szCs w:val="21"/>
              </w:rPr>
            </w:pPr>
            <w:r w:rsidRPr="00C15B68">
              <w:rPr>
                <w:rFonts w:ascii="仿宋" w:eastAsia="仿宋" w:hAnsi="仿宋" w:cs="仿宋_GB2312" w:hint="eastAsia"/>
                <w:szCs w:val="21"/>
              </w:rPr>
              <w:t>选择相应的模块，合理确定各模块摆放位置，按技术规范完成单片机硬件电路的搭建。</w:t>
            </w:r>
          </w:p>
          <w:p w:rsidR="00B94BC1" w:rsidRPr="00C15B68" w:rsidRDefault="00031458">
            <w:pPr>
              <w:tabs>
                <w:tab w:val="left" w:pos="12600"/>
              </w:tabs>
              <w:spacing w:line="340" w:lineRule="exact"/>
              <w:ind w:firstLineChars="200" w:firstLine="420"/>
              <w:rPr>
                <w:rFonts w:ascii="仿宋" w:eastAsia="仿宋" w:hAnsi="仿宋" w:cs="仿宋_GB2312"/>
                <w:szCs w:val="21"/>
              </w:rPr>
            </w:pPr>
            <w:r w:rsidRPr="00C15B68">
              <w:rPr>
                <w:rFonts w:ascii="仿宋" w:eastAsia="仿宋" w:hAnsi="仿宋" w:cs="仿宋_GB2312" w:hint="eastAsia"/>
                <w:szCs w:val="21"/>
              </w:rPr>
              <w:t>编写并调试单片机控制程序，调整器件的有关参数实现控制系统的功能。</w:t>
            </w:r>
          </w:p>
          <w:p w:rsidR="00B94BC1" w:rsidRPr="00C15B68" w:rsidRDefault="00031458">
            <w:pPr>
              <w:tabs>
                <w:tab w:val="left" w:pos="12600"/>
              </w:tabs>
              <w:spacing w:line="340" w:lineRule="exact"/>
              <w:ind w:firstLineChars="200" w:firstLine="420"/>
              <w:rPr>
                <w:rFonts w:ascii="仿宋" w:eastAsia="仿宋" w:hAnsi="仿宋" w:cs="仿宋_GB2312"/>
                <w:szCs w:val="21"/>
              </w:rPr>
            </w:pPr>
            <w:r w:rsidRPr="00C15B68">
              <w:rPr>
                <w:rFonts w:ascii="仿宋" w:eastAsia="仿宋" w:hAnsi="仿宋" w:cs="仿宋_GB2312" w:hint="eastAsia"/>
                <w:szCs w:val="21"/>
              </w:rPr>
              <w:lastRenderedPageBreak/>
              <w:t>单片机控制装置故障的排除与调试记录填写。</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Pr="00C15B68" w:rsidRDefault="00031458">
            <w:pPr>
              <w:tabs>
                <w:tab w:val="left" w:pos="12600"/>
              </w:tabs>
              <w:spacing w:line="340" w:lineRule="exact"/>
              <w:rPr>
                <w:rFonts w:ascii="仿宋" w:eastAsia="仿宋" w:hAnsi="仿宋" w:cs="仿宋_GB2312"/>
                <w:szCs w:val="21"/>
              </w:rPr>
            </w:pPr>
            <w:r w:rsidRPr="00C15B68">
              <w:rPr>
                <w:rFonts w:ascii="仿宋" w:eastAsia="仿宋" w:hAnsi="仿宋" w:cs="仿宋_GB2312" w:hint="eastAsia"/>
                <w:szCs w:val="21"/>
              </w:rPr>
              <w:lastRenderedPageBreak/>
              <w:t>每队1名选手，同一学校限1名选手，每名选手</w:t>
            </w:r>
            <w:r w:rsidR="00C15B68">
              <w:rPr>
                <w:rFonts w:ascii="仿宋" w:eastAsia="仿宋" w:hAnsi="仿宋" w:cs="仿宋_GB2312" w:hint="eastAsia"/>
                <w:szCs w:val="21"/>
              </w:rPr>
              <w:t>限报</w:t>
            </w:r>
            <w:r w:rsidRPr="00C15B68">
              <w:rPr>
                <w:rFonts w:ascii="仿宋" w:eastAsia="仿宋" w:hAnsi="仿宋" w:cs="仿宋_GB2312" w:hint="eastAsia"/>
                <w:szCs w:val="21"/>
              </w:rPr>
              <w:t>1名指导教师。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_GB2312" w:eastAsia="仿宋_GB2312"/>
                <w:szCs w:val="21"/>
              </w:rPr>
            </w:pPr>
            <w:r>
              <w:rPr>
                <w:rFonts w:ascii="仿宋_GB2312" w:eastAsia="仿宋_GB2312" w:hint="eastAsia"/>
                <w:szCs w:val="21"/>
              </w:rPr>
              <w:lastRenderedPageBreak/>
              <w:t>ZZ-048</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tabs>
                <w:tab w:val="left" w:pos="12600"/>
              </w:tabs>
              <w:spacing w:line="340" w:lineRule="exact"/>
              <w:jc w:val="center"/>
              <w:rPr>
                <w:rFonts w:ascii="仿宋_GB2312" w:eastAsia="仿宋_GB2312"/>
                <w:szCs w:val="21"/>
              </w:rPr>
            </w:pPr>
            <w:r>
              <w:rPr>
                <w:rFonts w:ascii="仿宋_GB2312" w:eastAsia="仿宋_GB2312" w:hint="eastAsia"/>
                <w:szCs w:val="21"/>
              </w:rPr>
              <w:t>加工</w:t>
            </w:r>
          </w:p>
          <w:p w:rsidR="00B94BC1" w:rsidRDefault="00031458">
            <w:pPr>
              <w:tabs>
                <w:tab w:val="left" w:pos="12600"/>
              </w:tabs>
              <w:spacing w:line="340" w:lineRule="exact"/>
              <w:jc w:val="center"/>
              <w:rPr>
                <w:rFonts w:ascii="仿宋_GB2312" w:eastAsia="仿宋_GB2312"/>
                <w:szCs w:val="21"/>
              </w:rPr>
            </w:pPr>
            <w:r>
              <w:rPr>
                <w:rFonts w:ascii="仿宋_GB2312" w:eastAsia="仿宋_GB2312" w:hint="eastAsia"/>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_GB2312" w:eastAsia="仿宋_GB2312"/>
                <w:szCs w:val="21"/>
              </w:rPr>
            </w:pPr>
            <w:r>
              <w:rPr>
                <w:rFonts w:ascii="仿宋_GB2312" w:eastAsia="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_GB2312" w:eastAsia="仿宋_GB2312"/>
                <w:szCs w:val="21"/>
              </w:rPr>
            </w:pPr>
            <w:r>
              <w:rPr>
                <w:rFonts w:ascii="仿宋_GB2312" w:eastAsia="仿宋_GB2312" w:hint="eastAsia"/>
                <w:szCs w:val="21"/>
              </w:rPr>
              <w:t>电气安装与维修</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_GB2312" w:eastAsia="仿宋_GB2312"/>
                <w:szCs w:val="21"/>
              </w:rPr>
            </w:pPr>
            <w:r>
              <w:rPr>
                <w:rFonts w:ascii="仿宋_GB2312" w:eastAsia="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Pr="00031458" w:rsidRDefault="00031458" w:rsidP="00031458">
            <w:pPr>
              <w:tabs>
                <w:tab w:val="left" w:pos="12600"/>
              </w:tabs>
              <w:snapToGrid w:val="0"/>
              <w:spacing w:line="320" w:lineRule="exact"/>
              <w:rPr>
                <w:rFonts w:ascii="仿宋" w:eastAsia="仿宋" w:hAnsi="仿宋"/>
                <w:kern w:val="0"/>
                <w:szCs w:val="21"/>
              </w:rPr>
            </w:pPr>
            <w:r w:rsidRPr="00031458">
              <w:rPr>
                <w:rFonts w:ascii="仿宋" w:eastAsia="仿宋" w:hAnsi="仿宋" w:hint="eastAsia"/>
                <w:kern w:val="0"/>
                <w:szCs w:val="21"/>
              </w:rPr>
              <w:t>团体赛。竞赛内容</w:t>
            </w:r>
            <w:r w:rsidRPr="00031458">
              <w:rPr>
                <w:rFonts w:ascii="仿宋" w:eastAsia="仿宋" w:hAnsi="仿宋"/>
                <w:kern w:val="0"/>
                <w:szCs w:val="21"/>
              </w:rPr>
              <w:t>：</w:t>
            </w:r>
          </w:p>
          <w:p w:rsidR="00B94BC1" w:rsidRPr="00031458" w:rsidRDefault="00031458" w:rsidP="00031458">
            <w:pPr>
              <w:tabs>
                <w:tab w:val="left" w:pos="12600"/>
              </w:tabs>
              <w:snapToGrid w:val="0"/>
              <w:spacing w:line="320" w:lineRule="exact"/>
              <w:ind w:firstLineChars="200" w:firstLine="420"/>
              <w:rPr>
                <w:rFonts w:ascii="仿宋" w:eastAsia="仿宋" w:hAnsi="仿宋"/>
                <w:kern w:val="0"/>
                <w:szCs w:val="21"/>
              </w:rPr>
            </w:pPr>
            <w:r w:rsidRPr="00031458">
              <w:rPr>
                <w:rFonts w:ascii="仿宋" w:eastAsia="仿宋" w:hAnsi="仿宋" w:hint="eastAsia"/>
                <w:kern w:val="0"/>
                <w:szCs w:val="21"/>
              </w:rPr>
              <w:t>按电气施工图完成配用电装置、照明装置和弱电装置的安装。</w:t>
            </w:r>
          </w:p>
          <w:p w:rsidR="00B94BC1" w:rsidRPr="00031458" w:rsidRDefault="00031458" w:rsidP="00031458">
            <w:pPr>
              <w:tabs>
                <w:tab w:val="left" w:pos="12600"/>
              </w:tabs>
              <w:snapToGrid w:val="0"/>
              <w:spacing w:line="320" w:lineRule="exact"/>
              <w:ind w:firstLineChars="200" w:firstLine="420"/>
              <w:rPr>
                <w:rFonts w:ascii="仿宋" w:eastAsia="仿宋" w:hAnsi="仿宋"/>
                <w:kern w:val="0"/>
                <w:szCs w:val="21"/>
              </w:rPr>
            </w:pPr>
            <w:r w:rsidRPr="00031458">
              <w:rPr>
                <w:rFonts w:ascii="仿宋" w:eastAsia="仿宋" w:hAnsi="仿宋" w:hint="eastAsia"/>
                <w:kern w:val="0"/>
                <w:szCs w:val="21"/>
              </w:rPr>
              <w:t>按系统电气系统图及控制要求，完成控制电路的安装与调试。</w:t>
            </w:r>
          </w:p>
          <w:p w:rsidR="00B94BC1" w:rsidRPr="00031458" w:rsidRDefault="00031458" w:rsidP="00031458">
            <w:pPr>
              <w:tabs>
                <w:tab w:val="left" w:pos="12600"/>
              </w:tabs>
              <w:snapToGrid w:val="0"/>
              <w:spacing w:line="320" w:lineRule="exact"/>
              <w:rPr>
                <w:rFonts w:ascii="仿宋" w:eastAsia="仿宋" w:hAnsi="仿宋"/>
                <w:kern w:val="0"/>
                <w:szCs w:val="21"/>
              </w:rPr>
            </w:pPr>
            <w:r w:rsidRPr="00031458">
              <w:rPr>
                <w:rFonts w:ascii="仿宋" w:eastAsia="仿宋" w:hAnsi="仿宋" w:hint="eastAsia"/>
                <w:kern w:val="0"/>
                <w:szCs w:val="21"/>
              </w:rPr>
              <w:t xml:space="preserve">    按要求排除设备电气控制电路板上所设置的故障。</w:t>
            </w:r>
          </w:p>
          <w:p w:rsidR="00B94BC1" w:rsidRDefault="00031458" w:rsidP="00031458">
            <w:pPr>
              <w:tabs>
                <w:tab w:val="left" w:pos="12600"/>
              </w:tabs>
              <w:snapToGrid w:val="0"/>
              <w:spacing w:line="320" w:lineRule="exact"/>
              <w:rPr>
                <w:rFonts w:ascii="仿宋_GB2312" w:eastAsia="仿宋_GB2312" w:hAnsi="仿宋" w:cs="宋体"/>
                <w:color w:val="000000"/>
                <w:kern w:val="0"/>
                <w:szCs w:val="21"/>
              </w:rPr>
            </w:pPr>
            <w:r w:rsidRPr="00031458">
              <w:rPr>
                <w:rFonts w:ascii="仿宋" w:eastAsia="仿宋" w:hAnsi="仿宋" w:hint="eastAsia"/>
                <w:kern w:val="0"/>
                <w:szCs w:val="21"/>
              </w:rPr>
              <w:t xml:space="preserve">    书面解答相关的理论知识和工作过程知识（含工作票相关栏目的填写）。</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32448A">
            <w:pPr>
              <w:tabs>
                <w:tab w:val="left" w:pos="12600"/>
              </w:tabs>
              <w:spacing w:line="340" w:lineRule="exact"/>
              <w:rPr>
                <w:rFonts w:ascii="仿宋_GB2312" w:eastAsia="仿宋_GB2312"/>
                <w:szCs w:val="21"/>
              </w:rPr>
            </w:pPr>
            <w:r w:rsidRPr="00D74326">
              <w:rPr>
                <w:rFonts w:ascii="仿宋" w:eastAsia="仿宋" w:hAnsi="仿宋" w:cs="仿宋_GB2312" w:hint="eastAsia"/>
                <w:szCs w:val="21"/>
              </w:rPr>
              <w:t>每队2名选手</w:t>
            </w:r>
            <w:r w:rsidR="00667235">
              <w:rPr>
                <w:rFonts w:ascii="仿宋" w:eastAsia="仿宋" w:hAnsi="仿宋" w:cs="仿宋_GB2312" w:hint="eastAsia"/>
                <w:szCs w:val="21"/>
              </w:rPr>
              <w:t>，</w:t>
            </w:r>
            <w:r w:rsidRPr="00D74326">
              <w:rPr>
                <w:rFonts w:ascii="仿宋" w:eastAsia="仿宋" w:hAnsi="仿宋" w:cs="仿宋_GB2312"/>
                <w:szCs w:val="21"/>
              </w:rPr>
              <w:t>2</w:t>
            </w:r>
            <w:r w:rsidRPr="00D74326">
              <w:rPr>
                <w:rFonts w:ascii="仿宋" w:eastAsia="仿宋" w:hAnsi="仿宋" w:cs="仿宋_GB2312" w:hint="eastAsia"/>
                <w:szCs w:val="21"/>
              </w:rPr>
              <w:t>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ZZ-052</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加工</w:t>
            </w:r>
          </w:p>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机电一体化设备组装与调试</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团体赛。竞赛内容：</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选手在同一赛场，同一时间段，在同样的技术平台上完成同样的工作任务：按要求组装机电一体化设备、连接电气控制电路和气动回路；根据工作要求编写PLC控制程序并设置变频器参数；设计触摸屏页面，设置通信参数；对设备进行调试，达到任务书规定的工作要求；填写组装与调试记录。</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32448A">
            <w:pPr>
              <w:tabs>
                <w:tab w:val="left" w:pos="12600"/>
              </w:tabs>
              <w:spacing w:line="340" w:lineRule="exact"/>
              <w:rPr>
                <w:rFonts w:ascii="仿宋" w:eastAsia="仿宋" w:hAnsi="仿宋" w:cs="仿宋_GB2312"/>
                <w:szCs w:val="21"/>
              </w:rPr>
            </w:pPr>
            <w:r>
              <w:rPr>
                <w:rFonts w:ascii="仿宋" w:eastAsia="仿宋" w:hAnsi="仿宋" w:cs="仿宋_GB2312" w:hint="eastAsia"/>
                <w:szCs w:val="21"/>
              </w:rPr>
              <w:t>每队2名选手，1名指导教师。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ZZ-054</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spacing w:line="340" w:lineRule="exact"/>
              <w:jc w:val="center"/>
              <w:rPr>
                <w:rFonts w:ascii="仿宋" w:eastAsia="仿宋" w:hAnsi="仿宋"/>
                <w:color w:val="000000"/>
                <w:szCs w:val="21"/>
              </w:rPr>
            </w:pPr>
            <w:r>
              <w:rPr>
                <w:rFonts w:ascii="仿宋" w:eastAsia="仿宋" w:hAnsi="仿宋" w:hint="eastAsia"/>
                <w:color w:val="000000"/>
                <w:szCs w:val="21"/>
              </w:rPr>
              <w:t>加工</w:t>
            </w:r>
          </w:p>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数控加工技术（数控车）</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Pr="00031458" w:rsidRDefault="00031458" w:rsidP="00031458">
            <w:pPr>
              <w:tabs>
                <w:tab w:val="left" w:pos="12600"/>
              </w:tabs>
              <w:snapToGrid w:val="0"/>
              <w:spacing w:line="320" w:lineRule="exact"/>
              <w:jc w:val="left"/>
              <w:rPr>
                <w:rFonts w:ascii="仿宋" w:eastAsia="仿宋" w:hAnsi="仿宋"/>
                <w:kern w:val="0"/>
                <w:szCs w:val="21"/>
              </w:rPr>
            </w:pPr>
            <w:r w:rsidRPr="00031458">
              <w:rPr>
                <w:rFonts w:ascii="仿宋" w:eastAsia="仿宋" w:hAnsi="仿宋" w:hint="eastAsia"/>
                <w:kern w:val="0"/>
                <w:szCs w:val="21"/>
              </w:rPr>
              <w:t>个人赛。竞</w:t>
            </w:r>
            <w:r w:rsidRPr="00031458">
              <w:rPr>
                <w:rFonts w:ascii="仿宋" w:eastAsia="仿宋" w:hAnsi="仿宋"/>
                <w:kern w:val="0"/>
                <w:szCs w:val="21"/>
              </w:rPr>
              <w:t>赛内容：</w:t>
            </w:r>
          </w:p>
          <w:p w:rsidR="00B94BC1" w:rsidRPr="00031458" w:rsidRDefault="00031458" w:rsidP="00031458">
            <w:pPr>
              <w:tabs>
                <w:tab w:val="left" w:pos="12600"/>
              </w:tabs>
              <w:snapToGrid w:val="0"/>
              <w:spacing w:line="320" w:lineRule="exact"/>
              <w:ind w:firstLineChars="200" w:firstLine="420"/>
              <w:rPr>
                <w:rFonts w:ascii="仿宋" w:eastAsia="仿宋" w:hAnsi="仿宋"/>
                <w:kern w:val="0"/>
                <w:szCs w:val="21"/>
              </w:rPr>
            </w:pPr>
            <w:r w:rsidRPr="00031458">
              <w:rPr>
                <w:rFonts w:ascii="仿宋" w:eastAsia="仿宋" w:hAnsi="仿宋" w:hint="eastAsia"/>
                <w:kern w:val="0"/>
                <w:szCs w:val="21"/>
              </w:rPr>
              <w:t>理论知识竞赛:参赛选手在计算机机房赛场利用计算机及CAD软件进行读画零件图并完成加工工艺理论知识竞赛。</w:t>
            </w:r>
          </w:p>
          <w:p w:rsidR="00B94BC1" w:rsidRDefault="00031458" w:rsidP="00031458">
            <w:pPr>
              <w:tabs>
                <w:tab w:val="left" w:pos="12600"/>
              </w:tabs>
              <w:snapToGrid w:val="0"/>
              <w:spacing w:line="320" w:lineRule="exact"/>
              <w:ind w:firstLineChars="200" w:firstLine="420"/>
              <w:rPr>
                <w:rFonts w:ascii="仿宋" w:eastAsia="仿宋" w:hAnsi="仿宋"/>
                <w:szCs w:val="21"/>
              </w:rPr>
            </w:pPr>
            <w:r w:rsidRPr="00031458">
              <w:rPr>
                <w:rFonts w:ascii="仿宋" w:eastAsia="仿宋" w:hAnsi="仿宋" w:hint="eastAsia"/>
                <w:kern w:val="0"/>
                <w:szCs w:val="21"/>
              </w:rPr>
              <w:t>操作技能竞赛:参赛选手在机床操作赛场利用赛场提供的机床、附件、计算机、CAD/CAM软件，按照赛卷要求，完成赛件的加工、检测、填写相关技术文件任务。</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ED7AEA">
            <w:pPr>
              <w:tabs>
                <w:tab w:val="left" w:pos="12600"/>
              </w:tabs>
              <w:spacing w:line="340" w:lineRule="exact"/>
              <w:rPr>
                <w:rFonts w:ascii="仿宋" w:eastAsia="仿宋" w:hAnsi="仿宋" w:cs="宋体"/>
                <w:color w:val="000000"/>
                <w:kern w:val="0"/>
                <w:szCs w:val="21"/>
              </w:rPr>
            </w:pPr>
            <w:r>
              <w:rPr>
                <w:rFonts w:ascii="仿宋" w:eastAsia="仿宋" w:hAnsi="仿宋" w:cs="仿宋_GB2312" w:hint="eastAsia"/>
                <w:szCs w:val="21"/>
              </w:rPr>
              <w:t>每队</w:t>
            </w:r>
            <w:r w:rsidR="00031458">
              <w:rPr>
                <w:rFonts w:ascii="仿宋" w:eastAsia="仿宋" w:hAnsi="仿宋" w:cs="仿宋_GB2312" w:hint="eastAsia"/>
                <w:szCs w:val="21"/>
              </w:rPr>
              <w:t>2名选手，同一学校限报</w:t>
            </w:r>
            <w:r w:rsidR="00031458">
              <w:rPr>
                <w:rFonts w:ascii="仿宋" w:eastAsia="仿宋" w:hAnsi="仿宋" w:cs="仿宋_GB2312"/>
                <w:szCs w:val="21"/>
              </w:rPr>
              <w:t>1</w:t>
            </w:r>
            <w:r w:rsidR="00031458">
              <w:rPr>
                <w:rFonts w:ascii="仿宋" w:eastAsia="仿宋" w:hAnsi="仿宋" w:cs="仿宋_GB2312" w:hint="eastAsia"/>
                <w:szCs w:val="21"/>
              </w:rPr>
              <w:t>名选手，每名选手</w:t>
            </w:r>
            <w:r w:rsidR="00AA4799">
              <w:rPr>
                <w:rFonts w:ascii="仿宋" w:eastAsia="仿宋" w:hAnsi="仿宋" w:cs="仿宋_GB2312" w:hint="eastAsia"/>
                <w:szCs w:val="21"/>
              </w:rPr>
              <w:t>限报</w:t>
            </w:r>
            <w:r w:rsidR="00031458">
              <w:rPr>
                <w:rFonts w:ascii="仿宋" w:eastAsia="仿宋" w:hAnsi="仿宋" w:cs="仿宋_GB2312"/>
                <w:szCs w:val="21"/>
              </w:rPr>
              <w:t>1</w:t>
            </w:r>
            <w:r w:rsidR="00031458">
              <w:rPr>
                <w:rFonts w:ascii="仿宋" w:eastAsia="仿宋" w:hAnsi="仿宋" w:cs="仿宋_GB2312" w:hint="eastAsia"/>
                <w:szCs w:val="21"/>
              </w:rPr>
              <w:t>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ZZ-055</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spacing w:line="340" w:lineRule="exact"/>
              <w:jc w:val="center"/>
              <w:rPr>
                <w:rFonts w:ascii="仿宋" w:eastAsia="仿宋" w:hAnsi="仿宋"/>
                <w:color w:val="000000"/>
                <w:szCs w:val="21"/>
              </w:rPr>
            </w:pPr>
            <w:r>
              <w:rPr>
                <w:rFonts w:ascii="仿宋" w:eastAsia="仿宋" w:hAnsi="仿宋" w:hint="eastAsia"/>
                <w:color w:val="000000"/>
                <w:szCs w:val="21"/>
              </w:rPr>
              <w:t>加工</w:t>
            </w:r>
          </w:p>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车加工技术</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个人赛。竞赛内容：</w:t>
            </w:r>
          </w:p>
          <w:p w:rsidR="00B94BC1" w:rsidRPr="00031458" w:rsidRDefault="00031458" w:rsidP="00031458">
            <w:pPr>
              <w:tabs>
                <w:tab w:val="left" w:pos="12600"/>
              </w:tabs>
              <w:snapToGrid w:val="0"/>
              <w:spacing w:line="320" w:lineRule="exact"/>
              <w:ind w:firstLineChars="200" w:firstLine="420"/>
              <w:rPr>
                <w:rFonts w:ascii="仿宋" w:eastAsia="仿宋" w:hAnsi="仿宋"/>
                <w:kern w:val="0"/>
                <w:szCs w:val="21"/>
              </w:rPr>
            </w:pPr>
            <w:r w:rsidRPr="00031458">
              <w:rPr>
                <w:rFonts w:ascii="仿宋" w:eastAsia="仿宋" w:hAnsi="仿宋" w:hint="eastAsia"/>
                <w:kern w:val="0"/>
                <w:szCs w:val="21"/>
              </w:rPr>
              <w:t>机房竞赛内容：</w:t>
            </w:r>
          </w:p>
          <w:p w:rsidR="00B94BC1" w:rsidRPr="00031458" w:rsidRDefault="00031458" w:rsidP="00031458">
            <w:pPr>
              <w:tabs>
                <w:tab w:val="left" w:pos="12600"/>
              </w:tabs>
              <w:snapToGrid w:val="0"/>
              <w:spacing w:line="320" w:lineRule="exact"/>
              <w:ind w:firstLineChars="200" w:firstLine="420"/>
              <w:rPr>
                <w:rFonts w:ascii="仿宋" w:eastAsia="仿宋" w:hAnsi="仿宋"/>
                <w:kern w:val="0"/>
                <w:szCs w:val="21"/>
              </w:rPr>
            </w:pPr>
            <w:r w:rsidRPr="00031458">
              <w:rPr>
                <w:rFonts w:ascii="仿宋" w:eastAsia="仿宋" w:hAnsi="仿宋" w:hint="eastAsia"/>
                <w:kern w:val="0"/>
                <w:szCs w:val="21"/>
              </w:rPr>
              <w:t>识图与绘图:根据任务要求,找出已给定图纸上的错误，重新绘制正确图纸,保存。</w:t>
            </w:r>
          </w:p>
          <w:p w:rsidR="00B94BC1" w:rsidRPr="00031458" w:rsidRDefault="00031458" w:rsidP="00031458">
            <w:pPr>
              <w:tabs>
                <w:tab w:val="left" w:pos="12600"/>
              </w:tabs>
              <w:snapToGrid w:val="0"/>
              <w:spacing w:line="320" w:lineRule="exact"/>
              <w:ind w:firstLineChars="200" w:firstLine="420"/>
              <w:rPr>
                <w:rFonts w:ascii="仿宋" w:eastAsia="仿宋" w:hAnsi="仿宋"/>
                <w:kern w:val="0"/>
                <w:szCs w:val="21"/>
              </w:rPr>
            </w:pPr>
            <w:r w:rsidRPr="00031458">
              <w:rPr>
                <w:rFonts w:ascii="仿宋" w:eastAsia="仿宋" w:hAnsi="仿宋" w:hint="eastAsia"/>
                <w:kern w:val="0"/>
                <w:szCs w:val="21"/>
              </w:rPr>
              <w:t>根据绘制完成的正确图纸,制定车削加工工艺，保存。</w:t>
            </w:r>
          </w:p>
          <w:p w:rsidR="00B94BC1" w:rsidRPr="00031458" w:rsidRDefault="00031458" w:rsidP="00031458">
            <w:pPr>
              <w:tabs>
                <w:tab w:val="left" w:pos="12600"/>
              </w:tabs>
              <w:snapToGrid w:val="0"/>
              <w:spacing w:line="320" w:lineRule="exact"/>
              <w:ind w:firstLineChars="200" w:firstLine="420"/>
              <w:rPr>
                <w:rFonts w:ascii="仿宋" w:eastAsia="仿宋" w:hAnsi="仿宋"/>
                <w:kern w:val="0"/>
                <w:szCs w:val="21"/>
              </w:rPr>
            </w:pPr>
            <w:r w:rsidRPr="00031458">
              <w:rPr>
                <w:rFonts w:ascii="仿宋" w:eastAsia="仿宋" w:hAnsi="仿宋" w:hint="eastAsia"/>
                <w:kern w:val="0"/>
                <w:szCs w:val="21"/>
              </w:rPr>
              <w:t>实操部分竞赛内容：</w:t>
            </w:r>
          </w:p>
          <w:p w:rsidR="00B94BC1" w:rsidRPr="00031458" w:rsidRDefault="00031458" w:rsidP="00031458">
            <w:pPr>
              <w:tabs>
                <w:tab w:val="left" w:pos="12600"/>
              </w:tabs>
              <w:snapToGrid w:val="0"/>
              <w:spacing w:line="320" w:lineRule="exact"/>
              <w:ind w:firstLineChars="200" w:firstLine="420"/>
              <w:rPr>
                <w:rFonts w:ascii="仿宋" w:eastAsia="仿宋" w:hAnsi="仿宋"/>
                <w:kern w:val="0"/>
                <w:szCs w:val="21"/>
              </w:rPr>
            </w:pPr>
            <w:r w:rsidRPr="00031458">
              <w:rPr>
                <w:rFonts w:ascii="仿宋" w:eastAsia="仿宋" w:hAnsi="仿宋" w:hint="eastAsia"/>
                <w:kern w:val="0"/>
                <w:szCs w:val="21"/>
              </w:rPr>
              <w:lastRenderedPageBreak/>
              <w:t>组合件操作加工：根据任务书要求，按照赛题图纸（纸质）,完成组合件的加工。</w:t>
            </w:r>
          </w:p>
          <w:p w:rsidR="00B94BC1" w:rsidRPr="00031458" w:rsidRDefault="00031458" w:rsidP="00031458">
            <w:pPr>
              <w:tabs>
                <w:tab w:val="left" w:pos="12600"/>
              </w:tabs>
              <w:snapToGrid w:val="0"/>
              <w:spacing w:line="320" w:lineRule="exact"/>
              <w:ind w:firstLineChars="200" w:firstLine="420"/>
              <w:rPr>
                <w:rFonts w:ascii="仿宋" w:eastAsia="仿宋" w:hAnsi="仿宋" w:cs="仿宋_GB2312"/>
                <w:kern w:val="0"/>
                <w:szCs w:val="21"/>
              </w:rPr>
            </w:pPr>
            <w:r w:rsidRPr="00031458">
              <w:rPr>
                <w:rFonts w:ascii="仿宋" w:eastAsia="仿宋" w:hAnsi="仿宋" w:hint="eastAsia"/>
                <w:kern w:val="0"/>
                <w:szCs w:val="21"/>
              </w:rPr>
              <w:t>批量件操作加工：根据任务书要求，按照赛题图纸（纸质）,完成批量件的加工。批量件为1种，提供4件毛坯，要求加工3件。</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ED7AEA">
            <w:pPr>
              <w:tabs>
                <w:tab w:val="left" w:pos="12600"/>
              </w:tabs>
              <w:spacing w:line="340" w:lineRule="exact"/>
              <w:rPr>
                <w:rFonts w:ascii="仿宋" w:eastAsia="仿宋" w:hAnsi="仿宋" w:cs="仿宋_GB2312"/>
                <w:szCs w:val="21"/>
              </w:rPr>
            </w:pPr>
            <w:r>
              <w:rPr>
                <w:rFonts w:ascii="仿宋" w:eastAsia="仿宋" w:hAnsi="仿宋" w:cs="仿宋_GB2312" w:hint="eastAsia"/>
                <w:szCs w:val="21"/>
              </w:rPr>
              <w:lastRenderedPageBreak/>
              <w:t>每队2名选手，同一学校限报1名选手，每名选手</w:t>
            </w:r>
            <w:r w:rsidR="00AA4799">
              <w:rPr>
                <w:rFonts w:ascii="仿宋" w:eastAsia="仿宋" w:hAnsi="仿宋" w:cs="仿宋_GB2312" w:hint="eastAsia"/>
                <w:szCs w:val="21"/>
              </w:rPr>
              <w:t>限报</w:t>
            </w:r>
            <w:r>
              <w:rPr>
                <w:rFonts w:ascii="仿宋" w:eastAsia="仿宋" w:hAnsi="仿宋" w:cs="仿宋_GB2312" w:hint="eastAsia"/>
                <w:szCs w:val="21"/>
              </w:rPr>
              <w:t>1名指导教师。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lastRenderedPageBreak/>
              <w:t>ZZ-061</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spacing w:line="340" w:lineRule="exact"/>
              <w:jc w:val="center"/>
              <w:rPr>
                <w:rFonts w:ascii="仿宋" w:eastAsia="仿宋" w:hAnsi="仿宋"/>
                <w:color w:val="000000"/>
                <w:szCs w:val="21"/>
              </w:rPr>
            </w:pPr>
            <w:r>
              <w:rPr>
                <w:rFonts w:ascii="仿宋" w:eastAsia="仿宋" w:hAnsi="仿宋" w:hint="eastAsia"/>
                <w:color w:val="000000"/>
                <w:szCs w:val="21"/>
              </w:rPr>
              <w:t>加工</w:t>
            </w:r>
          </w:p>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通用机电设备安装与维护</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olor w:val="000000"/>
                <w:szCs w:val="21"/>
              </w:rPr>
            </w:pPr>
            <w:r>
              <w:rPr>
                <w:rFonts w:ascii="仿宋" w:eastAsia="仿宋" w:hAnsi="仿宋" w:hint="eastAsia"/>
                <w:color w:val="000000"/>
                <w:szCs w:val="21"/>
              </w:rPr>
              <w:t>个人赛。竞赛内容：</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hint="eastAsia"/>
                <w:color w:val="000000"/>
                <w:szCs w:val="21"/>
              </w:rPr>
              <w:t>选手在规定的时间内，独立完成规定的竞赛任务。选手按任务书技术要求、完成机械部件的拆卸、维护、装配、调整与检测，完成传感器安装、电气连接和气动回路连接，完成伺服、步进、变频器参数设置；按任务书功能要求，完成部件测试程序编写，完善触摸屏工程，优化程序及系统参数、整机性能，并进行产品加工；现场编写装配工艺，制定设备维护计划和要求，</w:t>
            </w:r>
            <w:r>
              <w:rPr>
                <w:rFonts w:ascii="仿宋" w:eastAsia="仿宋" w:hAnsi="仿宋" w:cs="仿宋_GB2312" w:hint="eastAsia"/>
                <w:szCs w:val="21"/>
              </w:rPr>
              <w:t>并完成机电设备理论考核。</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ED7AEA">
            <w:pPr>
              <w:tabs>
                <w:tab w:val="left" w:pos="12600"/>
              </w:tabs>
              <w:spacing w:line="340" w:lineRule="exact"/>
              <w:rPr>
                <w:rFonts w:ascii="仿宋" w:eastAsia="仿宋" w:hAnsi="仿宋"/>
                <w:color w:val="000000"/>
                <w:szCs w:val="21"/>
              </w:rPr>
            </w:pPr>
            <w:r>
              <w:rPr>
                <w:rFonts w:ascii="仿宋" w:eastAsia="仿宋" w:hAnsi="仿宋" w:cs="仿宋_GB2312" w:hint="eastAsia"/>
                <w:szCs w:val="21"/>
              </w:rPr>
              <w:t>每队4名选手，同一院校不超过2名。每名选手</w:t>
            </w:r>
            <w:r w:rsidR="00AA4799">
              <w:rPr>
                <w:rFonts w:ascii="仿宋" w:eastAsia="仿宋" w:hAnsi="仿宋" w:cs="仿宋_GB2312" w:hint="eastAsia"/>
                <w:szCs w:val="21"/>
              </w:rPr>
              <w:t>限报</w:t>
            </w:r>
            <w:r>
              <w:rPr>
                <w:rFonts w:ascii="仿宋" w:eastAsia="仿宋" w:hAnsi="仿宋" w:cs="仿宋_GB2312" w:hint="eastAsia"/>
                <w:szCs w:val="21"/>
              </w:rPr>
              <w:t>1名指导教师。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ZZ-062</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spacing w:line="340" w:lineRule="exact"/>
              <w:jc w:val="center"/>
              <w:rPr>
                <w:rFonts w:ascii="仿宋" w:eastAsia="仿宋" w:hAnsi="仿宋"/>
                <w:color w:val="000000"/>
                <w:szCs w:val="21"/>
              </w:rPr>
            </w:pPr>
            <w:r>
              <w:rPr>
                <w:rFonts w:ascii="仿宋" w:eastAsia="仿宋" w:hAnsi="仿宋" w:hint="eastAsia"/>
                <w:color w:val="000000"/>
                <w:szCs w:val="21"/>
              </w:rPr>
              <w:t>加工</w:t>
            </w:r>
          </w:p>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液压与气动系统装调与维护</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rsidP="00031458">
            <w:pPr>
              <w:tabs>
                <w:tab w:val="left" w:pos="12600"/>
              </w:tabs>
              <w:adjustRightInd w:val="0"/>
              <w:snapToGrid w:val="0"/>
              <w:spacing w:line="320" w:lineRule="exact"/>
              <w:rPr>
                <w:rFonts w:ascii="仿宋" w:eastAsia="仿宋" w:hAnsi="仿宋"/>
                <w:color w:val="000000"/>
                <w:szCs w:val="21"/>
              </w:rPr>
            </w:pPr>
            <w:r>
              <w:rPr>
                <w:rFonts w:ascii="仿宋" w:eastAsia="仿宋" w:hAnsi="仿宋" w:hint="eastAsia"/>
                <w:color w:val="000000"/>
                <w:szCs w:val="21"/>
              </w:rPr>
              <w:t>个人赛。竞赛内容：</w:t>
            </w:r>
          </w:p>
          <w:p w:rsidR="00B94BC1" w:rsidRDefault="00031458" w:rsidP="00031458">
            <w:pPr>
              <w:tabs>
                <w:tab w:val="left" w:pos="12600"/>
              </w:tabs>
              <w:adjustRightInd w:val="0"/>
              <w:snapToGrid w:val="0"/>
              <w:spacing w:line="320" w:lineRule="exact"/>
              <w:ind w:firstLineChars="200" w:firstLine="420"/>
              <w:rPr>
                <w:rFonts w:ascii="仿宋" w:eastAsia="仿宋" w:hAnsi="仿宋"/>
                <w:color w:val="000000"/>
                <w:szCs w:val="21"/>
              </w:rPr>
            </w:pPr>
            <w:r>
              <w:rPr>
                <w:rFonts w:ascii="仿宋" w:eastAsia="仿宋" w:hAnsi="仿宋" w:cs="仿宋_GB2312" w:hint="eastAsia"/>
                <w:szCs w:val="21"/>
              </w:rPr>
              <w:t>选手在同一赛场，同一时间段，在同样的技术平台上完成同样的工作任务。</w:t>
            </w:r>
          </w:p>
          <w:p w:rsidR="00B94BC1" w:rsidRDefault="00031458" w:rsidP="00031458">
            <w:pPr>
              <w:tabs>
                <w:tab w:val="left" w:pos="12600"/>
              </w:tabs>
              <w:adjustRightInd w:val="0"/>
              <w:snapToGrid w:val="0"/>
              <w:spacing w:line="320" w:lineRule="exact"/>
              <w:ind w:firstLineChars="200" w:firstLine="420"/>
              <w:rPr>
                <w:rFonts w:ascii="仿宋" w:eastAsia="仿宋" w:hAnsi="仿宋"/>
                <w:color w:val="000000"/>
                <w:szCs w:val="21"/>
              </w:rPr>
            </w:pPr>
            <w:r>
              <w:rPr>
                <w:rFonts w:ascii="仿宋" w:eastAsia="仿宋" w:hAnsi="仿宋" w:hint="eastAsia"/>
                <w:color w:val="000000"/>
                <w:szCs w:val="21"/>
              </w:rPr>
              <w:t>按照竞赛任务书的要求，完成液压与气动系统回路安装与调试、液压与气动系统回路设计或优化、电气控制回路连接与排故、控制系统PLC程序设计、整机调试与运行、职业素养等</w:t>
            </w:r>
            <w:r>
              <w:rPr>
                <w:rFonts w:ascii="仿宋" w:eastAsia="仿宋" w:hAnsi="仿宋" w:cs="仿宋_GB2312" w:hint="eastAsia"/>
                <w:szCs w:val="21"/>
              </w:rPr>
              <w:t>，达到任务书规定的要求；填写安装与调试记录。</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ED7AEA">
            <w:pPr>
              <w:spacing w:line="340" w:lineRule="exact"/>
              <w:rPr>
                <w:rFonts w:ascii="仿宋" w:eastAsia="仿宋" w:hAnsi="仿宋"/>
                <w:color w:val="000000"/>
                <w:szCs w:val="21"/>
              </w:rPr>
            </w:pPr>
            <w:r>
              <w:rPr>
                <w:rFonts w:ascii="仿宋" w:eastAsia="仿宋" w:hAnsi="仿宋" w:cs="仿宋_GB2312" w:hint="eastAsia"/>
                <w:szCs w:val="21"/>
              </w:rPr>
              <w:t>每队4名选手，同一院校不超过2名。每名选手</w:t>
            </w:r>
            <w:r w:rsidR="00AA4799">
              <w:rPr>
                <w:rFonts w:ascii="仿宋" w:eastAsia="仿宋" w:hAnsi="仿宋" w:cs="仿宋_GB2312" w:hint="eastAsia"/>
                <w:szCs w:val="21"/>
              </w:rPr>
              <w:t>限报</w:t>
            </w:r>
            <w:r>
              <w:rPr>
                <w:rFonts w:ascii="仿宋" w:eastAsia="仿宋" w:hAnsi="仿宋" w:cs="仿宋_GB2312" w:hint="eastAsia"/>
                <w:szCs w:val="21"/>
              </w:rPr>
              <w:t>1名指导教师。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ZZ-063</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spacing w:line="340" w:lineRule="exact"/>
              <w:jc w:val="center"/>
              <w:rPr>
                <w:rFonts w:ascii="仿宋" w:eastAsia="仿宋" w:hAnsi="仿宋"/>
                <w:color w:val="000000"/>
                <w:szCs w:val="21"/>
              </w:rPr>
            </w:pPr>
            <w:r>
              <w:rPr>
                <w:rFonts w:ascii="仿宋" w:eastAsia="仿宋" w:hAnsi="仿宋" w:hint="eastAsia"/>
                <w:color w:val="000000"/>
                <w:szCs w:val="21"/>
              </w:rPr>
              <w:t>加工</w:t>
            </w:r>
          </w:p>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装配钳工技术</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rsidP="00031458">
            <w:pPr>
              <w:tabs>
                <w:tab w:val="left" w:pos="12600"/>
              </w:tabs>
              <w:adjustRightInd w:val="0"/>
              <w:snapToGrid w:val="0"/>
              <w:spacing w:line="320" w:lineRule="exact"/>
              <w:rPr>
                <w:rFonts w:ascii="仿宋" w:eastAsia="仿宋" w:hAnsi="仿宋" w:cs="仿宋_GB2312"/>
                <w:szCs w:val="21"/>
              </w:rPr>
            </w:pPr>
            <w:r>
              <w:rPr>
                <w:rFonts w:ascii="仿宋" w:eastAsia="仿宋" w:hAnsi="仿宋" w:cs="仿宋_GB2312" w:hint="eastAsia"/>
                <w:szCs w:val="21"/>
              </w:rPr>
              <w:t>个人赛。竞赛内容：</w:t>
            </w:r>
          </w:p>
          <w:p w:rsidR="00B94BC1" w:rsidRDefault="00031458" w:rsidP="00031458">
            <w:pPr>
              <w:tabs>
                <w:tab w:val="left" w:pos="12600"/>
              </w:tabs>
              <w:adjustRightInd w:val="0"/>
              <w:snapToGrid w:val="0"/>
              <w:spacing w:line="320" w:lineRule="exact"/>
              <w:ind w:firstLineChars="200" w:firstLine="420"/>
              <w:rPr>
                <w:rFonts w:ascii="仿宋" w:eastAsia="仿宋" w:hAnsi="仿宋" w:cs="仿宋_GB2312"/>
                <w:szCs w:val="21"/>
              </w:rPr>
            </w:pPr>
            <w:r>
              <w:rPr>
                <w:rFonts w:ascii="仿宋" w:eastAsia="仿宋" w:hAnsi="仿宋" w:cs="仿宋_GB2312" w:hint="eastAsia"/>
                <w:szCs w:val="21"/>
              </w:rPr>
              <w:t>参赛选手在规定的时间内，按要求独立完成计算机的绘图、典型机械部件的拆装、调整与检测、机械设备的装配与调整，对零部件进行调整检测，达到规定的技术要求和装配精度，记录过程中的检测数据；并现场完成装配技术理论考核。</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ED7AEA">
            <w:pPr>
              <w:tabs>
                <w:tab w:val="left" w:pos="12600"/>
              </w:tabs>
              <w:spacing w:line="340" w:lineRule="exact"/>
              <w:rPr>
                <w:rFonts w:ascii="仿宋" w:eastAsia="仿宋" w:hAnsi="仿宋" w:cs="仿宋_GB2312"/>
                <w:szCs w:val="21"/>
              </w:rPr>
            </w:pPr>
            <w:r>
              <w:rPr>
                <w:rFonts w:ascii="仿宋" w:eastAsia="仿宋" w:hAnsi="仿宋" w:cs="仿宋_GB2312" w:hint="eastAsia"/>
                <w:szCs w:val="21"/>
              </w:rPr>
              <w:t>每队4名选手，同一院校不超过2名。每名选手</w:t>
            </w:r>
            <w:r w:rsidR="00AA4799">
              <w:rPr>
                <w:rFonts w:ascii="仿宋" w:eastAsia="仿宋" w:hAnsi="仿宋" w:cs="仿宋_GB2312" w:hint="eastAsia"/>
                <w:szCs w:val="21"/>
              </w:rPr>
              <w:t>限报</w:t>
            </w:r>
            <w:r>
              <w:rPr>
                <w:rFonts w:ascii="仿宋" w:eastAsia="仿宋" w:hAnsi="仿宋" w:cs="仿宋_GB2312" w:hint="eastAsia"/>
                <w:szCs w:val="21"/>
              </w:rPr>
              <w:t>1名指导教师。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Pr="00AA4799" w:rsidRDefault="00031458">
            <w:pPr>
              <w:spacing w:line="340" w:lineRule="exact"/>
              <w:jc w:val="center"/>
              <w:rPr>
                <w:rFonts w:ascii="仿宋" w:eastAsia="仿宋" w:hAnsi="仿宋" w:cs="宋体"/>
                <w:szCs w:val="21"/>
              </w:rPr>
            </w:pPr>
            <w:r w:rsidRPr="00AA4799">
              <w:rPr>
                <w:rFonts w:ascii="仿宋" w:eastAsia="仿宋" w:hAnsi="仿宋" w:hint="eastAsia"/>
                <w:szCs w:val="21"/>
              </w:rPr>
              <w:t>ZZ-064</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Pr="00AA4799" w:rsidRDefault="00031458">
            <w:pPr>
              <w:spacing w:line="340" w:lineRule="exact"/>
              <w:jc w:val="center"/>
              <w:rPr>
                <w:rFonts w:ascii="仿宋" w:eastAsia="仿宋" w:hAnsi="仿宋"/>
                <w:szCs w:val="21"/>
              </w:rPr>
            </w:pPr>
            <w:r w:rsidRPr="00AA4799">
              <w:rPr>
                <w:rFonts w:ascii="仿宋" w:eastAsia="仿宋" w:hAnsi="仿宋" w:hint="eastAsia"/>
                <w:szCs w:val="21"/>
              </w:rPr>
              <w:t>加工</w:t>
            </w:r>
          </w:p>
          <w:p w:rsidR="00B94BC1" w:rsidRPr="00AA4799" w:rsidRDefault="00031458">
            <w:pPr>
              <w:spacing w:line="340" w:lineRule="exact"/>
              <w:jc w:val="center"/>
              <w:rPr>
                <w:rFonts w:ascii="仿宋" w:eastAsia="仿宋" w:hAnsi="仿宋" w:cs="宋体"/>
                <w:szCs w:val="21"/>
              </w:rPr>
            </w:pPr>
            <w:r w:rsidRPr="00AA4799">
              <w:rPr>
                <w:rFonts w:ascii="仿宋" w:eastAsia="仿宋" w:hAnsi="仿宋" w:hint="eastAsia"/>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Pr="00AA4799" w:rsidRDefault="00031458">
            <w:pPr>
              <w:spacing w:line="340" w:lineRule="exact"/>
              <w:jc w:val="center"/>
              <w:rPr>
                <w:rFonts w:ascii="仿宋" w:eastAsia="仿宋" w:hAnsi="仿宋"/>
                <w:szCs w:val="21"/>
              </w:rPr>
            </w:pPr>
            <w:r w:rsidRPr="00AA4799">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Pr="00AA4799" w:rsidRDefault="00031458">
            <w:pPr>
              <w:spacing w:line="340" w:lineRule="exact"/>
              <w:jc w:val="center"/>
              <w:rPr>
                <w:rFonts w:ascii="仿宋" w:eastAsia="仿宋" w:hAnsi="仿宋" w:cs="宋体"/>
                <w:szCs w:val="21"/>
              </w:rPr>
            </w:pPr>
            <w:r w:rsidRPr="00AA4799">
              <w:rPr>
                <w:rFonts w:ascii="仿宋" w:eastAsia="仿宋" w:hAnsi="仿宋" w:hint="eastAsia"/>
                <w:szCs w:val="21"/>
              </w:rPr>
              <w:t>焊接技术</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Pr="00AA4799" w:rsidRDefault="00031458">
            <w:pPr>
              <w:spacing w:line="340" w:lineRule="exact"/>
              <w:jc w:val="center"/>
              <w:rPr>
                <w:rFonts w:ascii="仿宋" w:eastAsia="仿宋" w:hAnsi="仿宋" w:cs="宋体"/>
                <w:szCs w:val="21"/>
              </w:rPr>
            </w:pPr>
            <w:r w:rsidRPr="00AA4799">
              <w:rPr>
                <w:rFonts w:ascii="仿宋" w:eastAsia="仿宋" w:hAnsi="仿宋"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Pr="00AA4799" w:rsidRDefault="00031458" w:rsidP="00031458">
            <w:pPr>
              <w:tabs>
                <w:tab w:val="left" w:pos="12600"/>
              </w:tabs>
              <w:adjustRightInd w:val="0"/>
              <w:snapToGrid w:val="0"/>
              <w:spacing w:line="320" w:lineRule="exact"/>
              <w:rPr>
                <w:rFonts w:ascii="仿宋" w:eastAsia="仿宋" w:hAnsi="仿宋" w:cs="仿宋_GB2312"/>
                <w:szCs w:val="21"/>
              </w:rPr>
            </w:pPr>
            <w:r w:rsidRPr="00AA4799">
              <w:rPr>
                <w:rFonts w:ascii="仿宋" w:eastAsia="仿宋" w:hAnsi="仿宋" w:cs="仿宋_GB2312" w:hint="eastAsia"/>
                <w:szCs w:val="21"/>
              </w:rPr>
              <w:t>个人赛。竞赛内容：</w:t>
            </w:r>
          </w:p>
          <w:p w:rsidR="00B94BC1" w:rsidRPr="00AA4799" w:rsidRDefault="00031458" w:rsidP="00031458">
            <w:pPr>
              <w:tabs>
                <w:tab w:val="left" w:pos="12600"/>
              </w:tabs>
              <w:adjustRightInd w:val="0"/>
              <w:snapToGrid w:val="0"/>
              <w:spacing w:line="320" w:lineRule="exact"/>
              <w:ind w:firstLineChars="200" w:firstLine="420"/>
              <w:rPr>
                <w:rFonts w:ascii="仿宋" w:eastAsia="仿宋" w:hAnsi="仿宋" w:cs="仿宋_GB2312"/>
                <w:szCs w:val="21"/>
              </w:rPr>
            </w:pPr>
            <w:r w:rsidRPr="00AA4799">
              <w:rPr>
                <w:rFonts w:ascii="仿宋" w:eastAsia="仿宋" w:hAnsi="仿宋" w:cs="仿宋_GB2312" w:hint="eastAsia"/>
                <w:szCs w:val="21"/>
              </w:rPr>
              <w:t>要求选手在同一赛场，同一时间段，在同样的技术平台上按图纸和技术要</w:t>
            </w:r>
            <w:r w:rsidRPr="00AA4799">
              <w:rPr>
                <w:rFonts w:ascii="仿宋" w:eastAsia="仿宋" w:hAnsi="仿宋" w:cs="仿宋_GB2312" w:hint="eastAsia"/>
                <w:szCs w:val="21"/>
              </w:rPr>
              <w:lastRenderedPageBreak/>
              <w:t>求采用三种焊接方法（焊条电弧焊、钨极氩弧焊、CO</w:t>
            </w:r>
            <w:r w:rsidRPr="00AA4799">
              <w:rPr>
                <w:rFonts w:ascii="仿宋" w:eastAsia="仿宋" w:hAnsi="仿宋" w:cs="仿宋_GB2312" w:hint="eastAsia"/>
                <w:szCs w:val="21"/>
                <w:vertAlign w:val="subscript"/>
              </w:rPr>
              <w:t>2</w:t>
            </w:r>
            <w:r w:rsidRPr="00AA4799">
              <w:rPr>
                <w:rFonts w:ascii="仿宋" w:eastAsia="仿宋" w:hAnsi="仿宋" w:cs="仿宋_GB2312" w:hint="eastAsia"/>
                <w:szCs w:val="21"/>
              </w:rPr>
              <w:t>气体保护焊）完成三个组合试件的打磨、装配和焊接。焊接过程中要求选手自行调试设备、制定焊接工艺参数。</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Pr="00AA4799" w:rsidRDefault="00031458" w:rsidP="00ED7AEA">
            <w:pPr>
              <w:tabs>
                <w:tab w:val="left" w:pos="12600"/>
              </w:tabs>
              <w:spacing w:line="340" w:lineRule="exact"/>
              <w:rPr>
                <w:rFonts w:ascii="仿宋" w:eastAsia="仿宋" w:hAnsi="仿宋" w:cs="仿宋_GB2312"/>
                <w:szCs w:val="21"/>
              </w:rPr>
            </w:pPr>
            <w:r w:rsidRPr="00AA4799">
              <w:rPr>
                <w:rFonts w:ascii="仿宋" w:eastAsia="仿宋" w:hAnsi="仿宋" w:cs="仿宋_GB2312" w:hint="eastAsia"/>
                <w:szCs w:val="21"/>
              </w:rPr>
              <w:lastRenderedPageBreak/>
              <w:t>每队2名选手，同一学校限报1名，每名选手</w:t>
            </w:r>
            <w:r w:rsidR="00AA4799" w:rsidRPr="00AA4799">
              <w:rPr>
                <w:rFonts w:ascii="仿宋" w:eastAsia="仿宋" w:hAnsi="仿宋" w:cs="仿宋_GB2312" w:hint="eastAsia"/>
                <w:szCs w:val="21"/>
              </w:rPr>
              <w:t>限报</w:t>
            </w:r>
            <w:r w:rsidRPr="00AA4799">
              <w:rPr>
                <w:rFonts w:ascii="仿宋" w:eastAsia="仿宋" w:hAnsi="仿宋" w:cs="仿宋_GB2312" w:hint="eastAsia"/>
                <w:szCs w:val="21"/>
              </w:rPr>
              <w:t>1</w:t>
            </w:r>
            <w:r w:rsidRPr="00AA4799">
              <w:rPr>
                <w:rFonts w:ascii="仿宋" w:eastAsia="仿宋" w:hAnsi="仿宋" w:cs="仿宋_GB2312" w:hint="eastAsia"/>
                <w:szCs w:val="21"/>
              </w:rPr>
              <w:lastRenderedPageBreak/>
              <w:t>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lastRenderedPageBreak/>
              <w:t>ZZ-067</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spacing w:line="340" w:lineRule="exact"/>
              <w:jc w:val="center"/>
              <w:rPr>
                <w:rFonts w:ascii="仿宋" w:eastAsia="仿宋" w:hAnsi="仿宋"/>
                <w:color w:val="000000"/>
                <w:szCs w:val="21"/>
              </w:rPr>
            </w:pPr>
            <w:r>
              <w:rPr>
                <w:rFonts w:ascii="仿宋" w:eastAsia="仿宋" w:hAnsi="仿宋" w:hint="eastAsia"/>
                <w:color w:val="000000"/>
                <w:szCs w:val="21"/>
              </w:rPr>
              <w:t>加工</w:t>
            </w:r>
          </w:p>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电梯维修保养</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rsidP="00031458">
            <w:pPr>
              <w:adjustRightInd w:val="0"/>
              <w:snapToGrid w:val="0"/>
              <w:spacing w:line="300" w:lineRule="exact"/>
              <w:rPr>
                <w:rFonts w:ascii="仿宋" w:eastAsia="仿宋" w:hAnsi="仿宋" w:cs="宋体"/>
                <w:color w:val="000000"/>
                <w:kern w:val="0"/>
                <w:szCs w:val="21"/>
              </w:rPr>
            </w:pPr>
            <w:r>
              <w:rPr>
                <w:rFonts w:ascii="仿宋" w:eastAsia="仿宋" w:hAnsi="仿宋" w:cs="宋体" w:hint="eastAsia"/>
                <w:color w:val="000000"/>
                <w:kern w:val="0"/>
                <w:szCs w:val="21"/>
              </w:rPr>
              <w:t>团体赛。竞赛内容：</w:t>
            </w:r>
          </w:p>
          <w:p w:rsidR="00B94BC1" w:rsidRDefault="00031458" w:rsidP="00031458">
            <w:pPr>
              <w:adjustRightInd w:val="0"/>
              <w:snapToGrid w:val="0"/>
              <w:spacing w:line="300" w:lineRule="exact"/>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电梯专业基础知识竞赛：在30min内用笔试完成</w:t>
            </w:r>
            <w:r>
              <w:rPr>
                <w:rFonts w:ascii="仿宋" w:eastAsia="仿宋" w:hAnsi="仿宋" w:cs="宋体"/>
                <w:color w:val="000000"/>
                <w:kern w:val="0"/>
                <w:szCs w:val="21"/>
              </w:rPr>
              <w:t>职业岗位的基本职业素养，电梯机械、电气基础知识和常用仪器仪表使用；电梯基本结构与运行原理，电梯常见故障分析与处理方法；电梯安装、调试与日常维保的相关标准要求</w:t>
            </w:r>
            <w:r>
              <w:rPr>
                <w:rFonts w:ascii="仿宋" w:eastAsia="仿宋" w:hAnsi="仿宋" w:cs="宋体" w:hint="eastAsia"/>
                <w:color w:val="000000"/>
                <w:kern w:val="0"/>
                <w:szCs w:val="21"/>
              </w:rPr>
              <w:t>等电梯专业基础知识赛题。</w:t>
            </w:r>
          </w:p>
          <w:p w:rsidR="00B94BC1" w:rsidRDefault="00031458" w:rsidP="00031458">
            <w:pPr>
              <w:adjustRightInd w:val="0"/>
              <w:snapToGrid w:val="0"/>
              <w:spacing w:line="300" w:lineRule="exact"/>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电梯维修操作竞赛：在90min内完成电梯5-8个电气故障和2-3个机械故障诊断与排除的竞赛内容。</w:t>
            </w:r>
          </w:p>
          <w:p w:rsidR="00B94BC1" w:rsidRDefault="00031458" w:rsidP="00031458">
            <w:pPr>
              <w:adjustRightInd w:val="0"/>
              <w:snapToGrid w:val="0"/>
              <w:spacing w:line="300" w:lineRule="exact"/>
              <w:ind w:firstLineChars="200" w:firstLine="420"/>
              <w:rPr>
                <w:rFonts w:ascii="仿宋" w:eastAsia="仿宋" w:hAnsi="仿宋" w:cs="仿宋_GB2312"/>
                <w:szCs w:val="21"/>
              </w:rPr>
            </w:pPr>
            <w:r>
              <w:rPr>
                <w:rFonts w:ascii="仿宋" w:eastAsia="仿宋" w:hAnsi="仿宋" w:cs="宋体" w:hint="eastAsia"/>
                <w:color w:val="000000"/>
                <w:kern w:val="0"/>
                <w:szCs w:val="21"/>
              </w:rPr>
              <w:t>电梯维护保养操作竞赛：在60min内完成</w:t>
            </w:r>
            <w:r>
              <w:rPr>
                <w:rFonts w:ascii="仿宋" w:eastAsia="仿宋" w:hAnsi="仿宋" w:cs="宋体"/>
                <w:color w:val="000000"/>
                <w:kern w:val="0"/>
                <w:szCs w:val="21"/>
              </w:rPr>
              <w:t>对</w:t>
            </w:r>
            <w:r>
              <w:rPr>
                <w:rFonts w:ascii="仿宋" w:eastAsia="仿宋" w:hAnsi="仿宋" w:cs="宋体" w:hint="eastAsia"/>
                <w:color w:val="000000"/>
                <w:kern w:val="0"/>
                <w:szCs w:val="21"/>
              </w:rPr>
              <w:t>电梯</w:t>
            </w:r>
            <w:r>
              <w:rPr>
                <w:rFonts w:ascii="仿宋" w:eastAsia="仿宋" w:hAnsi="仿宋" w:cs="宋体"/>
                <w:color w:val="000000"/>
                <w:kern w:val="0"/>
                <w:szCs w:val="21"/>
              </w:rPr>
              <w:t>5-8个项目</w:t>
            </w:r>
            <w:r>
              <w:rPr>
                <w:rFonts w:ascii="仿宋" w:eastAsia="仿宋" w:hAnsi="仿宋" w:cs="宋体" w:hint="eastAsia"/>
                <w:color w:val="000000"/>
                <w:kern w:val="0"/>
                <w:szCs w:val="21"/>
              </w:rPr>
              <w:t>日常维护与保养的竞赛内容。</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AE0B23">
            <w:pPr>
              <w:tabs>
                <w:tab w:val="left" w:pos="12600"/>
              </w:tabs>
              <w:spacing w:line="340" w:lineRule="exact"/>
              <w:rPr>
                <w:rFonts w:ascii="仿宋" w:eastAsia="仿宋" w:hAnsi="仿宋" w:cs="仿宋_GB2312"/>
                <w:szCs w:val="21"/>
              </w:rPr>
            </w:pPr>
            <w:r>
              <w:rPr>
                <w:rFonts w:ascii="仿宋" w:eastAsia="仿宋" w:hAnsi="仿宋" w:cs="仿宋_GB2312"/>
                <w:szCs w:val="21"/>
              </w:rPr>
              <w:t>每队2名选手</w:t>
            </w:r>
            <w:r w:rsidR="00667235">
              <w:rPr>
                <w:rFonts w:ascii="仿宋" w:eastAsia="仿宋" w:hAnsi="仿宋" w:cs="仿宋_GB2312" w:hint="eastAsia"/>
                <w:szCs w:val="21"/>
              </w:rPr>
              <w:t>，</w:t>
            </w:r>
            <w:r w:rsidR="00AA4799">
              <w:rPr>
                <w:rFonts w:ascii="仿宋" w:eastAsia="仿宋" w:hAnsi="仿宋" w:cs="仿宋_GB2312" w:hint="eastAsia"/>
                <w:szCs w:val="21"/>
              </w:rPr>
              <w:t>不超过</w:t>
            </w:r>
            <w:r>
              <w:rPr>
                <w:rFonts w:ascii="仿宋" w:eastAsia="仿宋" w:hAnsi="仿宋" w:cs="仿宋_GB2312"/>
                <w:szCs w:val="21"/>
              </w:rPr>
              <w:t>2名指导教师</w:t>
            </w:r>
            <w:r>
              <w:rPr>
                <w:rFonts w:ascii="仿宋" w:eastAsia="仿宋" w:hAnsi="仿宋" w:cs="仿宋_GB2312" w:hint="eastAsia"/>
                <w:szCs w:val="21"/>
              </w:rPr>
              <w:t>。</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ZZ-068</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spacing w:line="340" w:lineRule="exact"/>
              <w:jc w:val="center"/>
              <w:rPr>
                <w:rFonts w:ascii="仿宋" w:eastAsia="仿宋" w:hAnsi="仿宋"/>
                <w:color w:val="000000"/>
                <w:szCs w:val="21"/>
              </w:rPr>
            </w:pPr>
            <w:r>
              <w:rPr>
                <w:rFonts w:ascii="仿宋" w:eastAsia="仿宋" w:hAnsi="仿宋" w:hint="eastAsia"/>
                <w:color w:val="000000"/>
                <w:szCs w:val="21"/>
              </w:rPr>
              <w:t>土木</w:t>
            </w:r>
          </w:p>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水利</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户式中央空调安装与调试</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团体赛。竞赛内容：</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选手在同一赛场，同一时间段，在同样的技术平台上完成同样的工作任务。选手根据任务书给定的室内机和室外机位置要求，完成户式中央空调系统的管路设计、安装和调试内容，包括：设备就位及风口安装、制冷系统管路设计、制作与安装、冷凝水管设计、制作与安装、电路连接、制冷系统管路吹污、保压检漏和抽真空、调试与运行。</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AA4799">
            <w:pPr>
              <w:tabs>
                <w:tab w:val="left" w:pos="12600"/>
              </w:tabs>
              <w:spacing w:line="340" w:lineRule="exact"/>
              <w:rPr>
                <w:rFonts w:ascii="仿宋" w:eastAsia="仿宋" w:hAnsi="仿宋" w:cs="仿宋_GB2312"/>
                <w:szCs w:val="21"/>
              </w:rPr>
            </w:pPr>
            <w:r>
              <w:rPr>
                <w:rFonts w:ascii="仿宋" w:eastAsia="仿宋" w:hAnsi="仿宋" w:cs="仿宋_GB2312"/>
                <w:szCs w:val="21"/>
              </w:rPr>
              <w:t>每队</w:t>
            </w:r>
            <w:r>
              <w:rPr>
                <w:rFonts w:ascii="仿宋" w:eastAsia="仿宋" w:hAnsi="仿宋" w:cs="仿宋_GB2312" w:hint="eastAsia"/>
                <w:szCs w:val="21"/>
              </w:rPr>
              <w:t>2名选手，不超过2名指导教师。</w:t>
            </w:r>
          </w:p>
        </w:tc>
      </w:tr>
      <w:tr w:rsidR="00B94BC1">
        <w:tc>
          <w:tcPr>
            <w:tcW w:w="993" w:type="dxa"/>
            <w:tcBorders>
              <w:top w:val="single" w:sz="4" w:space="0" w:color="auto"/>
              <w:left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
                <w:szCs w:val="21"/>
              </w:rPr>
              <w:t>ZZ-084</w:t>
            </w:r>
          </w:p>
        </w:tc>
        <w:tc>
          <w:tcPr>
            <w:tcW w:w="992" w:type="dxa"/>
            <w:tcBorders>
              <w:top w:val="single" w:sz="4" w:space="0" w:color="auto"/>
              <w:left w:val="single" w:sz="4" w:space="0" w:color="auto"/>
              <w:right w:val="single" w:sz="4" w:space="0" w:color="auto"/>
            </w:tcBorders>
            <w:vAlign w:val="center"/>
          </w:tcPr>
          <w:p w:rsidR="00031458" w:rsidRDefault="00031458">
            <w:pPr>
              <w:tabs>
                <w:tab w:val="left" w:pos="12600"/>
              </w:tabs>
              <w:spacing w:line="340" w:lineRule="exact"/>
              <w:jc w:val="center"/>
              <w:rPr>
                <w:rFonts w:ascii="仿宋" w:eastAsia="仿宋" w:hAnsi="仿宋" w:cs="仿宋"/>
                <w:szCs w:val="21"/>
              </w:rPr>
            </w:pPr>
            <w:r>
              <w:rPr>
                <w:rFonts w:ascii="仿宋" w:eastAsia="仿宋" w:hAnsi="仿宋" w:cs="仿宋" w:hint="eastAsia"/>
                <w:szCs w:val="21"/>
              </w:rPr>
              <w:t>交通</w:t>
            </w:r>
          </w:p>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 w:hint="eastAsia"/>
                <w:szCs w:val="21"/>
              </w:rPr>
              <w:t>运输</w:t>
            </w:r>
          </w:p>
        </w:tc>
        <w:tc>
          <w:tcPr>
            <w:tcW w:w="709" w:type="dxa"/>
            <w:tcBorders>
              <w:top w:val="single" w:sz="4" w:space="0" w:color="auto"/>
              <w:left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汽车营销</w:t>
            </w:r>
          </w:p>
        </w:tc>
        <w:tc>
          <w:tcPr>
            <w:tcW w:w="425" w:type="dxa"/>
            <w:tcBorders>
              <w:top w:val="single" w:sz="4" w:space="0" w:color="auto"/>
              <w:left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团体赛。竞赛内容：</w:t>
            </w:r>
          </w:p>
          <w:p w:rsidR="00B94BC1" w:rsidRDefault="00031458">
            <w:pPr>
              <w:tabs>
                <w:tab w:val="left" w:pos="12600"/>
              </w:tabs>
              <w:spacing w:line="340" w:lineRule="exact"/>
              <w:ind w:firstLineChars="200" w:firstLine="420"/>
              <w:rPr>
                <w:rFonts w:ascii="仿宋" w:eastAsia="仿宋" w:hAnsi="仿宋" w:cs="仿宋"/>
                <w:szCs w:val="21"/>
              </w:rPr>
            </w:pPr>
            <w:r>
              <w:rPr>
                <w:rFonts w:ascii="仿宋" w:eastAsia="仿宋" w:hAnsi="仿宋" w:cs="仿宋_GB2312" w:hint="eastAsia"/>
                <w:szCs w:val="21"/>
              </w:rPr>
              <w:t>汽车营销基本能力测试分赛项：</w:t>
            </w:r>
            <w:r>
              <w:rPr>
                <w:rFonts w:ascii="仿宋" w:eastAsia="仿宋" w:hAnsi="仿宋" w:cs="仿宋" w:hint="eastAsia"/>
                <w:szCs w:val="21"/>
              </w:rPr>
              <w:t>各队两名选手同时上场，</w:t>
            </w:r>
            <w:r>
              <w:rPr>
                <w:rFonts w:ascii="仿宋" w:eastAsia="仿宋" w:hAnsi="仿宋" w:cs="仿宋_GB2312" w:hint="eastAsia"/>
                <w:szCs w:val="21"/>
              </w:rPr>
              <w:t xml:space="preserve"> 根据</w:t>
            </w:r>
            <w:r>
              <w:rPr>
                <w:rFonts w:ascii="仿宋" w:eastAsia="仿宋" w:hAnsi="仿宋" w:cs="仿宋" w:hint="eastAsia"/>
                <w:szCs w:val="21"/>
              </w:rPr>
              <w:t>汽车营销典型工作岗位基本工作流程进行机考答题。</w:t>
            </w:r>
          </w:p>
          <w:p w:rsidR="00B94BC1" w:rsidRDefault="00031458">
            <w:pPr>
              <w:tabs>
                <w:tab w:val="left" w:pos="12600"/>
              </w:tabs>
              <w:spacing w:line="340" w:lineRule="exact"/>
              <w:ind w:firstLineChars="200" w:firstLine="420"/>
              <w:rPr>
                <w:rFonts w:ascii="仿宋" w:eastAsia="仿宋" w:hAnsi="仿宋" w:cs="仿宋"/>
                <w:bCs/>
                <w:szCs w:val="21"/>
              </w:rPr>
            </w:pPr>
            <w:r>
              <w:rPr>
                <w:rFonts w:ascii="仿宋" w:eastAsia="仿宋" w:hAnsi="仿宋" w:cs="仿宋_GB2312" w:hint="eastAsia"/>
                <w:szCs w:val="21"/>
              </w:rPr>
              <w:t>配件管理综合能力模拟分赛项：</w:t>
            </w:r>
            <w:r>
              <w:rPr>
                <w:rFonts w:ascii="仿宋" w:eastAsia="仿宋" w:hAnsi="仿宋" w:cs="仿宋" w:hint="eastAsia"/>
                <w:bCs/>
                <w:szCs w:val="21"/>
              </w:rPr>
              <w:t>各队</w:t>
            </w:r>
            <w:r>
              <w:rPr>
                <w:rFonts w:ascii="仿宋" w:eastAsia="仿宋" w:hAnsi="仿宋" w:cs="仿宋" w:hint="eastAsia"/>
                <w:szCs w:val="21"/>
              </w:rPr>
              <w:t>两名</w:t>
            </w:r>
            <w:r>
              <w:rPr>
                <w:rFonts w:ascii="仿宋" w:eastAsia="仿宋" w:hAnsi="仿宋" w:cs="仿宋" w:hint="eastAsia"/>
                <w:bCs/>
                <w:szCs w:val="21"/>
              </w:rPr>
              <w:t>选手同时上场，</w:t>
            </w:r>
            <w:r>
              <w:rPr>
                <w:rFonts w:ascii="仿宋" w:eastAsia="仿宋" w:hAnsi="仿宋" w:cs="仿宋" w:hint="eastAsia"/>
                <w:szCs w:val="21"/>
              </w:rPr>
              <w:t>按照汽车配件库房管理工作岗位要求，围绕入库、仓储、出库三个工作流程，</w:t>
            </w:r>
            <w:r>
              <w:rPr>
                <w:rFonts w:ascii="仿宋" w:eastAsia="仿宋" w:hAnsi="仿宋" w:cs="仿宋" w:hint="eastAsia"/>
                <w:bCs/>
                <w:szCs w:val="21"/>
              </w:rPr>
              <w:t>完成指定任务。</w:t>
            </w:r>
          </w:p>
          <w:p w:rsidR="00B94BC1" w:rsidRDefault="00031458">
            <w:pPr>
              <w:tabs>
                <w:tab w:val="left" w:pos="12600"/>
              </w:tabs>
              <w:spacing w:line="340" w:lineRule="exact"/>
              <w:ind w:firstLineChars="200" w:firstLine="420"/>
              <w:rPr>
                <w:rFonts w:ascii="仿宋" w:eastAsia="仿宋" w:hAnsi="仿宋" w:cs="仿宋"/>
                <w:bCs/>
                <w:szCs w:val="21"/>
              </w:rPr>
            </w:pPr>
            <w:r>
              <w:rPr>
                <w:rFonts w:ascii="仿宋" w:eastAsia="仿宋" w:hAnsi="仿宋" w:cs="仿宋_GB2312" w:hint="eastAsia"/>
                <w:szCs w:val="21"/>
              </w:rPr>
              <w:lastRenderedPageBreak/>
              <w:t>服务接待综合能力模拟分赛项：</w:t>
            </w:r>
            <w:r>
              <w:rPr>
                <w:rFonts w:ascii="仿宋" w:eastAsia="仿宋" w:hAnsi="仿宋" w:cs="仿宋" w:hint="eastAsia"/>
                <w:bCs/>
                <w:szCs w:val="21"/>
              </w:rPr>
              <w:t>各队</w:t>
            </w:r>
            <w:r>
              <w:rPr>
                <w:rFonts w:ascii="仿宋" w:eastAsia="仿宋" w:hAnsi="仿宋" w:cs="仿宋" w:hint="eastAsia"/>
                <w:szCs w:val="21"/>
              </w:rPr>
              <w:t>两名</w:t>
            </w:r>
            <w:r>
              <w:rPr>
                <w:rFonts w:ascii="仿宋" w:eastAsia="仿宋" w:hAnsi="仿宋" w:cs="仿宋" w:hint="eastAsia"/>
                <w:bCs/>
                <w:szCs w:val="21"/>
              </w:rPr>
              <w:t>选手同时上场，按照</w:t>
            </w:r>
            <w:r>
              <w:rPr>
                <w:rFonts w:ascii="仿宋" w:eastAsia="仿宋" w:hAnsi="仿宋" w:cs="仿宋" w:hint="eastAsia"/>
                <w:szCs w:val="21"/>
              </w:rPr>
              <w:t>汽车服务顾问工作岗位要求，</w:t>
            </w:r>
            <w:r>
              <w:rPr>
                <w:rFonts w:ascii="仿宋" w:eastAsia="仿宋" w:hAnsi="仿宋" w:cs="仿宋" w:hint="eastAsia"/>
                <w:bCs/>
                <w:szCs w:val="21"/>
              </w:rPr>
              <w:t>模拟服务顾问，在模拟顾客的配合下</w:t>
            </w:r>
            <w:r>
              <w:rPr>
                <w:rFonts w:ascii="仿宋" w:eastAsia="仿宋" w:hAnsi="仿宋" w:cs="仿宋" w:hint="eastAsia"/>
                <w:szCs w:val="21"/>
              </w:rPr>
              <w:t>正确规范地</w:t>
            </w:r>
            <w:r>
              <w:rPr>
                <w:rFonts w:ascii="仿宋" w:eastAsia="仿宋" w:hAnsi="仿宋" w:cs="仿宋" w:hint="eastAsia"/>
                <w:bCs/>
                <w:szCs w:val="21"/>
              </w:rPr>
              <w:t>完成保养接待的全过程。</w:t>
            </w:r>
          </w:p>
          <w:p w:rsidR="00031458" w:rsidRDefault="00031458">
            <w:pPr>
              <w:tabs>
                <w:tab w:val="left" w:pos="12600"/>
              </w:tabs>
              <w:spacing w:line="340" w:lineRule="exact"/>
              <w:ind w:firstLineChars="200" w:firstLine="420"/>
              <w:rPr>
                <w:rFonts w:ascii="仿宋" w:eastAsia="仿宋" w:hAnsi="仿宋" w:cs="仿宋_GB2312"/>
                <w:szCs w:val="21"/>
              </w:rPr>
            </w:pPr>
          </w:p>
        </w:tc>
        <w:tc>
          <w:tcPr>
            <w:tcW w:w="2584" w:type="dxa"/>
            <w:tcBorders>
              <w:top w:val="single" w:sz="4" w:space="0" w:color="auto"/>
              <w:left w:val="single" w:sz="4" w:space="0" w:color="auto"/>
              <w:right w:val="single" w:sz="4" w:space="0" w:color="auto"/>
            </w:tcBorders>
            <w:vAlign w:val="center"/>
          </w:tcPr>
          <w:p w:rsidR="00B94BC1" w:rsidRDefault="00031458" w:rsidP="00AA4799">
            <w:pPr>
              <w:tabs>
                <w:tab w:val="left" w:pos="12600"/>
              </w:tabs>
              <w:spacing w:line="340" w:lineRule="exact"/>
              <w:rPr>
                <w:rFonts w:ascii="仿宋" w:eastAsia="仿宋" w:hAnsi="仿宋" w:cs="仿宋_GB2312"/>
                <w:szCs w:val="21"/>
              </w:rPr>
            </w:pPr>
            <w:r>
              <w:rPr>
                <w:rFonts w:ascii="仿宋" w:eastAsia="仿宋" w:hAnsi="仿宋" w:cs="仿宋_GB2312" w:hint="eastAsia"/>
                <w:szCs w:val="21"/>
              </w:rPr>
              <w:lastRenderedPageBreak/>
              <w:t>每队2名选手，</w:t>
            </w:r>
            <w:r w:rsidR="00AA4799">
              <w:rPr>
                <w:rFonts w:ascii="仿宋" w:eastAsia="仿宋" w:hAnsi="仿宋" w:cs="仿宋_GB2312" w:hint="eastAsia"/>
                <w:szCs w:val="21"/>
              </w:rPr>
              <w:t>不超过</w:t>
            </w:r>
            <w:r>
              <w:rPr>
                <w:rFonts w:ascii="仿宋" w:eastAsia="仿宋" w:hAnsi="仿宋" w:cs="仿宋_GB2312" w:hint="eastAsia"/>
                <w:szCs w:val="21"/>
              </w:rPr>
              <w:t>2名指导教师。</w:t>
            </w:r>
          </w:p>
        </w:tc>
      </w:tr>
      <w:tr w:rsidR="00B94BC1">
        <w:tc>
          <w:tcPr>
            <w:tcW w:w="993" w:type="dxa"/>
            <w:tcBorders>
              <w:top w:val="single" w:sz="4" w:space="0" w:color="auto"/>
              <w:left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lastRenderedPageBreak/>
              <w:t>ZZ-085</w:t>
            </w:r>
          </w:p>
        </w:tc>
        <w:tc>
          <w:tcPr>
            <w:tcW w:w="992" w:type="dxa"/>
            <w:tcBorders>
              <w:top w:val="single" w:sz="4" w:space="0" w:color="auto"/>
              <w:left w:val="single" w:sz="4" w:space="0" w:color="auto"/>
              <w:right w:val="single" w:sz="4" w:space="0" w:color="auto"/>
            </w:tcBorders>
            <w:vAlign w:val="center"/>
          </w:tcPr>
          <w:p w:rsidR="00031458"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交通</w:t>
            </w:r>
          </w:p>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运输</w:t>
            </w:r>
          </w:p>
        </w:tc>
        <w:tc>
          <w:tcPr>
            <w:tcW w:w="709" w:type="dxa"/>
            <w:tcBorders>
              <w:top w:val="single" w:sz="4" w:space="0" w:color="auto"/>
              <w:left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汽车运用与维修</w:t>
            </w:r>
          </w:p>
        </w:tc>
        <w:tc>
          <w:tcPr>
            <w:tcW w:w="425" w:type="dxa"/>
            <w:tcBorders>
              <w:top w:val="single" w:sz="4" w:space="0" w:color="auto"/>
              <w:left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szCs w:val="21"/>
              </w:rPr>
              <w:t>5</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rPr>
                <w:rFonts w:ascii="仿宋" w:eastAsia="仿宋" w:hAnsi="仿宋" w:cs="仿宋"/>
                <w:szCs w:val="21"/>
              </w:rPr>
            </w:pPr>
            <w:r>
              <w:rPr>
                <w:rFonts w:ascii="仿宋" w:eastAsia="仿宋" w:hAnsi="仿宋" w:cs="仿宋" w:hint="eastAsia"/>
                <w:szCs w:val="21"/>
              </w:rPr>
              <w:t>团体赛和个人赛。竞赛内容：</w:t>
            </w:r>
          </w:p>
          <w:p w:rsidR="00B94BC1" w:rsidRDefault="00031458">
            <w:pPr>
              <w:ind w:firstLineChars="200" w:firstLine="420"/>
              <w:rPr>
                <w:rFonts w:ascii="仿宋" w:eastAsia="仿宋" w:hAnsi="仿宋" w:cs="仿宋"/>
                <w:szCs w:val="21"/>
              </w:rPr>
            </w:pPr>
            <w:r>
              <w:rPr>
                <w:rFonts w:ascii="仿宋" w:eastAsia="仿宋" w:hAnsi="仿宋" w:cs="仿宋" w:hint="eastAsia"/>
                <w:szCs w:val="21"/>
              </w:rPr>
              <w:t>定期维护和车轮定位为团体赛；汽车维修基本技能、车身修复（钣金）、车身涂装（涂漆）、汽车空调维修4项为个人赛。</w:t>
            </w:r>
          </w:p>
          <w:p w:rsidR="00B94BC1" w:rsidRDefault="00031458">
            <w:pPr>
              <w:pStyle w:val="1"/>
              <w:tabs>
                <w:tab w:val="left" w:pos="432"/>
                <w:tab w:val="left" w:pos="581"/>
                <w:tab w:val="left" w:pos="1276"/>
              </w:tabs>
              <w:spacing w:line="340" w:lineRule="exact"/>
              <w:rPr>
                <w:rFonts w:ascii="仿宋" w:eastAsia="仿宋" w:hAnsi="仿宋" w:cs="仿宋"/>
                <w:szCs w:val="21"/>
              </w:rPr>
            </w:pPr>
            <w:r>
              <w:rPr>
                <w:rFonts w:ascii="仿宋" w:eastAsia="仿宋" w:hAnsi="仿宋" w:cs="仿宋" w:hint="eastAsia"/>
                <w:szCs w:val="21"/>
              </w:rPr>
              <w:t>竞赛方式由理论考试和实操比赛两部分组成，其中理论考试采用机考(选手在计算机上完成）；实操比赛使用设备和工具对指定车辆或工件按考核要求完成相应的作业任务。</w:t>
            </w:r>
          </w:p>
          <w:p w:rsidR="00031458" w:rsidRDefault="00031458">
            <w:pPr>
              <w:pStyle w:val="1"/>
              <w:tabs>
                <w:tab w:val="left" w:pos="432"/>
                <w:tab w:val="left" w:pos="581"/>
                <w:tab w:val="left" w:pos="1276"/>
              </w:tabs>
              <w:spacing w:line="340" w:lineRule="exact"/>
              <w:rPr>
                <w:rFonts w:ascii="仿宋" w:eastAsia="仿宋" w:hAnsi="仿宋" w:cs="仿宋_GB2312"/>
                <w:szCs w:val="21"/>
              </w:rPr>
            </w:pPr>
          </w:p>
        </w:tc>
        <w:tc>
          <w:tcPr>
            <w:tcW w:w="2584" w:type="dxa"/>
            <w:tcBorders>
              <w:top w:val="single" w:sz="4" w:space="0" w:color="auto"/>
              <w:left w:val="single" w:sz="4" w:space="0" w:color="auto"/>
              <w:bottom w:val="single" w:sz="4" w:space="0" w:color="auto"/>
              <w:right w:val="single" w:sz="4" w:space="0" w:color="auto"/>
            </w:tcBorders>
            <w:vAlign w:val="center"/>
          </w:tcPr>
          <w:p w:rsidR="00ED7AEA" w:rsidRDefault="00031458" w:rsidP="00AA4799">
            <w:pPr>
              <w:snapToGrid w:val="0"/>
              <w:ind w:firstLineChars="16" w:firstLine="34"/>
              <w:jc w:val="left"/>
              <w:rPr>
                <w:rFonts w:ascii="仿宋" w:eastAsia="仿宋" w:hAnsi="仿宋" w:cs="仿宋_GB2312"/>
                <w:szCs w:val="21"/>
              </w:rPr>
            </w:pPr>
            <w:r>
              <w:rPr>
                <w:rFonts w:ascii="仿宋" w:eastAsia="仿宋" w:hAnsi="仿宋" w:cs="仿宋_GB2312" w:hint="eastAsia"/>
                <w:szCs w:val="21"/>
              </w:rPr>
              <w:t>团体赛：每队2</w:t>
            </w:r>
            <w:r w:rsidR="00D74326">
              <w:rPr>
                <w:rFonts w:ascii="仿宋" w:eastAsia="仿宋" w:hAnsi="仿宋" w:cs="仿宋_GB2312" w:hint="eastAsia"/>
                <w:szCs w:val="21"/>
              </w:rPr>
              <w:t>名选手</w:t>
            </w:r>
            <w:r>
              <w:rPr>
                <w:rFonts w:ascii="仿宋" w:eastAsia="仿宋" w:hAnsi="仿宋" w:cs="仿宋_GB2312" w:hint="eastAsia"/>
                <w:szCs w:val="21"/>
              </w:rPr>
              <w:t>，不超过2名指导教师。</w:t>
            </w:r>
          </w:p>
          <w:p w:rsidR="00B94BC1" w:rsidRDefault="00031458" w:rsidP="00AA4799">
            <w:pPr>
              <w:snapToGrid w:val="0"/>
              <w:ind w:firstLineChars="16" w:firstLine="34"/>
              <w:jc w:val="left"/>
              <w:rPr>
                <w:rFonts w:ascii="仿宋" w:eastAsia="仿宋" w:hAnsi="仿宋" w:cs="仿宋_GB2312"/>
                <w:szCs w:val="21"/>
              </w:rPr>
            </w:pPr>
            <w:r>
              <w:rPr>
                <w:rFonts w:ascii="仿宋" w:eastAsia="仿宋" w:hAnsi="仿宋" w:cs="仿宋_GB2312" w:hint="eastAsia"/>
                <w:szCs w:val="21"/>
              </w:rPr>
              <w:t>个人赛：</w:t>
            </w:r>
            <w:r w:rsidR="00D6282E">
              <w:rPr>
                <w:rFonts w:ascii="仿宋" w:eastAsia="仿宋" w:hAnsi="仿宋" w:cs="仿宋_GB2312" w:hint="eastAsia"/>
                <w:szCs w:val="21"/>
              </w:rPr>
              <w:t>每队2名选手，</w:t>
            </w:r>
            <w:r>
              <w:rPr>
                <w:rFonts w:ascii="仿宋" w:eastAsia="仿宋" w:hAnsi="仿宋" w:cs="仿宋_GB2312" w:hint="eastAsia"/>
                <w:szCs w:val="21"/>
              </w:rPr>
              <w:t>每位选手</w:t>
            </w:r>
            <w:r w:rsidR="00AA4799">
              <w:rPr>
                <w:rFonts w:ascii="仿宋" w:eastAsia="仿宋" w:hAnsi="仿宋" w:cs="仿宋_GB2312" w:hint="eastAsia"/>
                <w:szCs w:val="21"/>
              </w:rPr>
              <w:t>限报</w:t>
            </w:r>
            <w:r>
              <w:rPr>
                <w:rFonts w:ascii="仿宋" w:eastAsia="仿宋" w:hAnsi="仿宋" w:cs="仿宋_GB2312" w:hint="eastAsia"/>
                <w:szCs w:val="21"/>
              </w:rPr>
              <w:t>1名指导教师。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宋体" w:hint="eastAsia"/>
                <w:bCs/>
                <w:kern w:val="0"/>
                <w:szCs w:val="21"/>
              </w:rPr>
              <w:t>ZZ-089</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旅游</w:t>
            </w:r>
          </w:p>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服务</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酒店服务</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2</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szCs w:val="21"/>
              </w:rPr>
              <w:t>个人赛</w:t>
            </w:r>
            <w:r>
              <w:rPr>
                <w:rFonts w:ascii="仿宋" w:eastAsia="仿宋" w:hAnsi="仿宋" w:cs="仿宋_GB2312" w:hint="eastAsia"/>
                <w:szCs w:val="21"/>
              </w:rPr>
              <w:t>。</w:t>
            </w:r>
            <w:r>
              <w:rPr>
                <w:rFonts w:ascii="仿宋" w:eastAsia="仿宋" w:hAnsi="仿宋" w:cs="仿宋_GB2312"/>
                <w:szCs w:val="21"/>
              </w:rPr>
              <w:t>竞赛内容</w:t>
            </w:r>
            <w:r>
              <w:rPr>
                <w:rFonts w:ascii="仿宋" w:eastAsia="仿宋" w:hAnsi="仿宋" w:cs="仿宋_GB2312" w:hint="eastAsia"/>
                <w:szCs w:val="21"/>
              </w:rPr>
              <w:t>：</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分为中餐宴会摆台与服务、客房中式铺床两个分项，均由现场操作比赛和专业理论及专业英语口试组成。中餐宴会摆台与操作现场操作部分包括仪表仪容展示、中餐宴会摆台、餐巾折花、拉椅让座和托盘斟酒；客房中式铺床现场操作部分包括仪表仪容展示和客房中式铺床。</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每分项每队限报2名选手。每名选手限报1名指导教师。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_GB2312" w:eastAsia="仿宋_GB2312" w:hAnsi="仿宋_GB2312" w:cs="仿宋_GB2312" w:hint="eastAsia"/>
                <w:bCs/>
                <w:kern w:val="0"/>
                <w:szCs w:val="21"/>
              </w:rPr>
              <w:t>ZZ-091</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旅游</w:t>
            </w:r>
          </w:p>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服务</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烹饪</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4</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color w:val="000000" w:themeColor="text1"/>
                <w:szCs w:val="21"/>
              </w:rPr>
            </w:pPr>
            <w:r>
              <w:rPr>
                <w:rFonts w:ascii="仿宋" w:eastAsia="仿宋" w:hAnsi="仿宋" w:cs="仿宋_GB2312" w:hint="eastAsia"/>
                <w:color w:val="000000" w:themeColor="text1"/>
                <w:szCs w:val="21"/>
              </w:rPr>
              <w:t>个人赛。竞赛内容：</w:t>
            </w:r>
          </w:p>
          <w:p w:rsidR="00B94BC1" w:rsidRPr="00031458" w:rsidRDefault="00031458">
            <w:pPr>
              <w:tabs>
                <w:tab w:val="left" w:pos="12600"/>
              </w:tabs>
              <w:spacing w:line="340" w:lineRule="exact"/>
              <w:ind w:firstLineChars="200" w:firstLine="420"/>
              <w:rPr>
                <w:rFonts w:ascii="仿宋" w:eastAsia="仿宋" w:hAnsi="仿宋" w:cs="仿宋_GB2312"/>
                <w:szCs w:val="21"/>
              </w:rPr>
            </w:pPr>
            <w:r w:rsidRPr="00031458">
              <w:rPr>
                <w:rFonts w:ascii="仿宋" w:eastAsia="仿宋" w:hAnsi="仿宋" w:cs="仿宋_GB2312" w:hint="eastAsia"/>
                <w:szCs w:val="21"/>
              </w:rPr>
              <w:t>专业理论测试和技能操作。选手在同一赛场、同一时间段、同样技术平台、相同时间内完成专业理论测试（闭卷机考）。</w:t>
            </w:r>
          </w:p>
          <w:p w:rsidR="00B94BC1" w:rsidRDefault="00031458" w:rsidP="00031458">
            <w:pPr>
              <w:tabs>
                <w:tab w:val="left" w:pos="12600"/>
              </w:tabs>
              <w:spacing w:line="340" w:lineRule="exact"/>
              <w:ind w:firstLineChars="200" w:firstLine="420"/>
              <w:rPr>
                <w:rFonts w:ascii="仿宋" w:eastAsia="仿宋" w:hAnsi="仿宋" w:cs="仿宋_GB2312"/>
                <w:szCs w:val="21"/>
              </w:rPr>
            </w:pPr>
            <w:r w:rsidRPr="00031458">
              <w:rPr>
                <w:rFonts w:ascii="仿宋" w:eastAsia="仿宋" w:hAnsi="仿宋" w:cs="仿宋_GB2312" w:hint="eastAsia"/>
                <w:szCs w:val="21"/>
              </w:rPr>
              <w:t>中餐热菜要求在规定时间内内完成青椒土豆丝、鱼茸类菜、鸡肉类菜的制作；西餐热菜要求规定时间内内完成奶油蘑菇汤、意大利面配番茄汁、虾类菜的制作；中西式面点要求在规定时间内内完成提褶包子、裱花蛋糕、油酥面点</w:t>
            </w:r>
            <w:r w:rsidRPr="00031458">
              <w:rPr>
                <w:rFonts w:ascii="仿宋" w:eastAsia="仿宋" w:hAnsi="仿宋" w:cs="仿宋_GB2312" w:hint="eastAsia"/>
                <w:szCs w:val="21"/>
              </w:rPr>
              <w:lastRenderedPageBreak/>
              <w:t>的制作；冷拼与雕刻要求在规定时间内内完成蓑衣黄瓜、主题拼盘、食品雕刻的制作。</w:t>
            </w:r>
          </w:p>
          <w:p w:rsidR="001D5B77" w:rsidRDefault="001D5B77" w:rsidP="00031458">
            <w:pPr>
              <w:tabs>
                <w:tab w:val="left" w:pos="12600"/>
              </w:tabs>
              <w:spacing w:line="340" w:lineRule="exact"/>
              <w:ind w:firstLineChars="200" w:firstLine="420"/>
              <w:rPr>
                <w:rFonts w:ascii="仿宋" w:eastAsia="仿宋" w:hAnsi="仿宋" w:cs="仿宋_GB2312"/>
                <w:szCs w:val="21"/>
              </w:rPr>
            </w:pP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C12AF2">
            <w:pPr>
              <w:tabs>
                <w:tab w:val="left" w:pos="12600"/>
              </w:tabs>
              <w:spacing w:line="340" w:lineRule="exact"/>
              <w:rPr>
                <w:rFonts w:ascii="仿宋" w:eastAsia="仿宋" w:hAnsi="仿宋" w:cs="仿宋_GB2312"/>
                <w:szCs w:val="21"/>
              </w:rPr>
            </w:pPr>
            <w:r w:rsidRPr="00D74326">
              <w:rPr>
                <w:rFonts w:ascii="仿宋" w:eastAsia="仿宋" w:hAnsi="仿宋" w:cs="仿宋_GB2312" w:hint="eastAsia"/>
                <w:szCs w:val="21"/>
              </w:rPr>
              <w:lastRenderedPageBreak/>
              <w:t>每分项每队2-4名选手</w:t>
            </w:r>
            <w:r w:rsidR="00C12AF2">
              <w:rPr>
                <w:rFonts w:ascii="仿宋" w:eastAsia="仿宋" w:hAnsi="仿宋" w:cs="仿宋_GB2312" w:hint="eastAsia"/>
                <w:szCs w:val="21"/>
              </w:rPr>
              <w:t>（同一学校不超过2名选手）</w:t>
            </w:r>
            <w:r w:rsidR="00ED7AEA">
              <w:rPr>
                <w:rFonts w:ascii="仿宋" w:eastAsia="仿宋" w:hAnsi="仿宋" w:cs="仿宋_GB2312" w:hint="eastAsia"/>
                <w:szCs w:val="21"/>
              </w:rPr>
              <w:t>，</w:t>
            </w:r>
            <w:r w:rsidRPr="00D74326">
              <w:rPr>
                <w:rFonts w:ascii="仿宋" w:eastAsia="仿宋" w:hAnsi="仿宋" w:cs="仿宋_GB2312" w:hint="eastAsia"/>
                <w:szCs w:val="21"/>
              </w:rPr>
              <w:t>每名参赛选手</w:t>
            </w:r>
            <w:r w:rsidR="00AA4799">
              <w:rPr>
                <w:rFonts w:ascii="仿宋" w:eastAsia="仿宋" w:hAnsi="仿宋" w:cs="仿宋_GB2312" w:hint="eastAsia"/>
                <w:szCs w:val="21"/>
              </w:rPr>
              <w:t>限报</w:t>
            </w:r>
            <w:r w:rsidRPr="00D74326">
              <w:rPr>
                <w:rFonts w:ascii="仿宋" w:eastAsia="仿宋" w:hAnsi="仿宋" w:cs="仿宋_GB2312" w:hint="eastAsia"/>
                <w:szCs w:val="21"/>
              </w:rPr>
              <w:t>1名指导教师</w:t>
            </w:r>
            <w:r w:rsidR="00D74326" w:rsidRPr="00D74326">
              <w:rPr>
                <w:rFonts w:ascii="仿宋" w:eastAsia="仿宋" w:hAnsi="仿宋" w:cs="仿宋_GB2312" w:hint="eastAsia"/>
                <w:szCs w:val="21"/>
              </w:rPr>
              <w:t>。</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widowControl/>
              <w:spacing w:line="340" w:lineRule="exact"/>
              <w:jc w:val="center"/>
              <w:rPr>
                <w:rFonts w:ascii="仿宋" w:eastAsia="仿宋" w:hAnsi="仿宋"/>
                <w:szCs w:val="21"/>
              </w:rPr>
            </w:pPr>
            <w:r>
              <w:rPr>
                <w:rFonts w:ascii="仿宋" w:eastAsia="仿宋" w:hAnsi="仿宋" w:cs="宋体" w:hint="eastAsia"/>
                <w:bCs/>
                <w:kern w:val="0"/>
                <w:szCs w:val="21"/>
              </w:rPr>
              <w:lastRenderedPageBreak/>
              <w:t>ZZ-092</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widowControl/>
              <w:spacing w:line="340" w:lineRule="exact"/>
              <w:jc w:val="center"/>
              <w:rPr>
                <w:rFonts w:ascii="仿宋" w:eastAsia="仿宋" w:hAnsi="仿宋"/>
                <w:szCs w:val="21"/>
              </w:rPr>
            </w:pPr>
            <w:r>
              <w:rPr>
                <w:rFonts w:ascii="仿宋" w:eastAsia="仿宋" w:hAnsi="仿宋" w:hint="eastAsia"/>
                <w:szCs w:val="21"/>
              </w:rPr>
              <w:t>农林</w:t>
            </w:r>
          </w:p>
          <w:p w:rsidR="00B94BC1" w:rsidRDefault="00031458">
            <w:pPr>
              <w:widowControl/>
              <w:spacing w:line="340" w:lineRule="exact"/>
              <w:jc w:val="center"/>
              <w:rPr>
                <w:rFonts w:ascii="仿宋" w:eastAsia="仿宋" w:hAnsi="仿宋"/>
                <w:szCs w:val="21"/>
              </w:rPr>
            </w:pPr>
            <w:r>
              <w:rPr>
                <w:rFonts w:ascii="仿宋" w:eastAsia="仿宋" w:hAnsi="仿宋" w:hint="eastAsia"/>
                <w:szCs w:val="21"/>
              </w:rPr>
              <w:t>牧渔</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widowControl/>
              <w:spacing w:line="340" w:lineRule="exact"/>
              <w:jc w:val="center"/>
              <w:rPr>
                <w:rFonts w:ascii="仿宋" w:eastAsia="仿宋" w:hAnsi="仿宋"/>
                <w:szCs w:val="21"/>
              </w:rPr>
            </w:pPr>
            <w:r>
              <w:rPr>
                <w:rFonts w:ascii="仿宋" w:eastAsia="仿宋" w:hAnsi="仿宋"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widowControl/>
              <w:spacing w:line="340" w:lineRule="exact"/>
              <w:jc w:val="center"/>
              <w:rPr>
                <w:rFonts w:ascii="仿宋" w:eastAsia="仿宋" w:hAnsi="仿宋"/>
                <w:szCs w:val="21"/>
              </w:rPr>
            </w:pPr>
            <w:r>
              <w:rPr>
                <w:rFonts w:ascii="仿宋" w:eastAsia="仿宋" w:hAnsi="仿宋" w:hint="eastAsia"/>
                <w:szCs w:val="21"/>
              </w:rPr>
              <w:t>果蔬嫁接</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widowControl/>
              <w:spacing w:line="340" w:lineRule="exact"/>
              <w:jc w:val="center"/>
              <w:rPr>
                <w:rFonts w:ascii="仿宋" w:eastAsia="仿宋" w:hAnsi="仿宋"/>
                <w:szCs w:val="21"/>
              </w:rPr>
            </w:pPr>
            <w:r>
              <w:rPr>
                <w:rFonts w:ascii="仿宋" w:eastAsia="仿宋" w:hAnsi="仿宋" w:cs="宋体" w:hint="eastAsia"/>
                <w:color w:val="000000"/>
                <w:kern w:val="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widowControl/>
              <w:spacing w:line="340" w:lineRule="exact"/>
              <w:rPr>
                <w:rFonts w:ascii="仿宋" w:eastAsia="仿宋" w:hAnsi="仿宋" w:cs="宋体"/>
                <w:color w:val="000000"/>
                <w:kern w:val="0"/>
                <w:szCs w:val="21"/>
              </w:rPr>
            </w:pPr>
            <w:r>
              <w:rPr>
                <w:rFonts w:ascii="仿宋" w:eastAsia="仿宋" w:hAnsi="仿宋" w:cs="宋体" w:hint="eastAsia"/>
                <w:color w:val="000000"/>
                <w:kern w:val="0"/>
                <w:szCs w:val="21"/>
              </w:rPr>
              <w:t>个人赛。</w:t>
            </w:r>
            <w:r>
              <w:rPr>
                <w:rFonts w:ascii="仿宋" w:eastAsia="仿宋" w:hAnsi="仿宋" w:cs="仿宋_GB2312" w:hint="eastAsia"/>
                <w:szCs w:val="21"/>
              </w:rPr>
              <w:t>竞赛内容：</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选手在同一赛场，同一时间段，在同样的技术平台上完成同样的工作任务，最终比较嫁接质量和嫁接速度。</w:t>
            </w:r>
          </w:p>
          <w:p w:rsidR="00B94BC1" w:rsidRDefault="00031458">
            <w:pPr>
              <w:tabs>
                <w:tab w:val="left" w:pos="12600"/>
              </w:tabs>
              <w:spacing w:line="340" w:lineRule="exact"/>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竞赛操作分</w:t>
            </w:r>
            <w:r w:rsidR="00D74326">
              <w:rPr>
                <w:rFonts w:ascii="仿宋" w:eastAsia="仿宋" w:hAnsi="仿宋" w:cs="宋体" w:hint="eastAsia"/>
                <w:color w:val="000000"/>
                <w:kern w:val="0"/>
                <w:szCs w:val="21"/>
              </w:rPr>
              <w:t>两</w:t>
            </w:r>
            <w:r>
              <w:rPr>
                <w:rFonts w:ascii="仿宋" w:eastAsia="仿宋" w:hAnsi="仿宋" w:cs="宋体" w:hint="eastAsia"/>
                <w:color w:val="000000"/>
                <w:kern w:val="0"/>
                <w:szCs w:val="21"/>
              </w:rPr>
              <w:t>部分：（1）西瓜劈接：在规定25分钟内完成工具消毒、砧穗选择、劈砧木、削接穗、结合固定、台面整理等嫁接过程的操作。（2）黄瓜顶端插接：在规定20分钟内完成工具消毒、砧穗选择、插砧木、削接穗、砧穗结合、台面整理等接过程的操作。</w:t>
            </w:r>
          </w:p>
          <w:p w:rsidR="001D5B77" w:rsidRDefault="001D5B77">
            <w:pPr>
              <w:tabs>
                <w:tab w:val="left" w:pos="12600"/>
              </w:tabs>
              <w:spacing w:line="340" w:lineRule="exact"/>
              <w:ind w:firstLineChars="200" w:firstLine="420"/>
              <w:rPr>
                <w:rFonts w:ascii="仿宋" w:eastAsia="仿宋" w:hAnsi="仿宋" w:cs="仿宋_GB2312"/>
                <w:szCs w:val="21"/>
              </w:rPr>
            </w:pP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pPr>
              <w:widowControl/>
              <w:spacing w:line="340" w:lineRule="exact"/>
              <w:rPr>
                <w:rFonts w:ascii="仿宋" w:eastAsia="仿宋" w:hAnsi="仿宋"/>
                <w:szCs w:val="21"/>
              </w:rPr>
            </w:pPr>
            <w:r>
              <w:rPr>
                <w:rFonts w:ascii="仿宋" w:eastAsia="仿宋" w:hAnsi="仿宋" w:cs="仿宋_GB2312" w:hint="eastAsia"/>
                <w:szCs w:val="21"/>
              </w:rPr>
              <w:t>每队1名选手，每名选手</w:t>
            </w:r>
            <w:r w:rsidR="00AA4799">
              <w:rPr>
                <w:rFonts w:ascii="仿宋" w:eastAsia="仿宋" w:hAnsi="仿宋" w:cs="仿宋_GB2312" w:hint="eastAsia"/>
                <w:szCs w:val="21"/>
              </w:rPr>
              <w:t>限报</w:t>
            </w:r>
            <w:r>
              <w:rPr>
                <w:rFonts w:ascii="仿宋" w:eastAsia="仿宋" w:hAnsi="仿宋" w:cs="仿宋_GB2312" w:hint="eastAsia"/>
                <w:szCs w:val="21"/>
              </w:rPr>
              <w:t>1名指导教师。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szCs w:val="21"/>
              </w:rPr>
              <w:t>ZZ-096</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农林</w:t>
            </w:r>
          </w:p>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牧渔</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艺术插花</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个人赛。竞赛内容：</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选手在同一赛场，同一时间段，在同样的技术平台上完成同样的工作任务。</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竞赛项目包括创意插花创作与礼仪插花制作两个内容。</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创意插花项目：自备创作材料，按规定主题，创作艺术插花作品；根据作品意境进行命名；填写完成创意说明。</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礼仪插花项目：运用赛场提供的比赛工具与插花材料，按执委会抽选的插花形式，创作礼仪插花作品；填写完成作品说明。</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每队1名选手，每名选手</w:t>
            </w:r>
            <w:r w:rsidR="00AA4799">
              <w:rPr>
                <w:rFonts w:ascii="仿宋" w:eastAsia="仿宋" w:hAnsi="仿宋" w:cs="仿宋_GB2312" w:hint="eastAsia"/>
                <w:szCs w:val="21"/>
              </w:rPr>
              <w:t>限报</w:t>
            </w:r>
            <w:r>
              <w:rPr>
                <w:rFonts w:ascii="仿宋" w:eastAsia="仿宋" w:hAnsi="仿宋" w:cs="仿宋_GB2312" w:hint="eastAsia"/>
                <w:szCs w:val="21"/>
              </w:rPr>
              <w:t>1名指导教师。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szCs w:val="21"/>
              </w:rPr>
              <w:t>ZZ-102</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szCs w:val="21"/>
              </w:rPr>
              <w:t>石油</w:t>
            </w:r>
          </w:p>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szCs w:val="21"/>
              </w:rPr>
              <w:t>化工</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szCs w:val="21"/>
              </w:rPr>
              <w:t>工业分析检验</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pacing w:val="-26"/>
                <w:szCs w:val="21"/>
              </w:rPr>
            </w:pPr>
            <w:r>
              <w:rPr>
                <w:rFonts w:ascii="仿宋" w:eastAsia="仿宋" w:hAnsi="仿宋"/>
                <w:spacing w:val="-26"/>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szCs w:val="21"/>
                <w:highlight w:val="yellow"/>
              </w:rPr>
            </w:pPr>
            <w:r>
              <w:rPr>
                <w:rFonts w:ascii="仿宋" w:eastAsia="仿宋" w:hAnsi="仿宋"/>
                <w:szCs w:val="21"/>
              </w:rPr>
              <w:t>团体赛。竞赛内容：</w:t>
            </w:r>
          </w:p>
          <w:p w:rsidR="00B94BC1" w:rsidRDefault="00031458">
            <w:pPr>
              <w:tabs>
                <w:tab w:val="left" w:pos="12600"/>
              </w:tabs>
              <w:spacing w:line="340" w:lineRule="exact"/>
              <w:ind w:firstLineChars="200" w:firstLine="420"/>
              <w:rPr>
                <w:rFonts w:ascii="仿宋" w:eastAsia="仿宋" w:hAnsi="仿宋"/>
                <w:szCs w:val="21"/>
              </w:rPr>
            </w:pPr>
            <w:r>
              <w:rPr>
                <w:rFonts w:ascii="仿宋" w:eastAsia="仿宋" w:hAnsi="仿宋"/>
                <w:szCs w:val="21"/>
              </w:rPr>
              <w:t>理论与仿真题目</w:t>
            </w:r>
            <w:r>
              <w:rPr>
                <w:rFonts w:ascii="仿宋" w:eastAsia="仿宋" w:hAnsi="仿宋" w:hint="eastAsia"/>
                <w:szCs w:val="21"/>
              </w:rPr>
              <w:t>：</w:t>
            </w:r>
            <w:r>
              <w:rPr>
                <w:rFonts w:ascii="仿宋" w:eastAsia="仿宋" w:hAnsi="仿宋"/>
                <w:szCs w:val="21"/>
              </w:rPr>
              <w:t>理论考核题库参见《</w:t>
            </w:r>
            <w:hyperlink r:id="rId8" w:tgtFrame="_blank" w:tooltip="化学检验工职业技能鉴定试题集" w:history="1">
              <w:r>
                <w:rPr>
                  <w:rFonts w:ascii="仿宋" w:eastAsia="仿宋" w:hAnsi="仿宋"/>
                  <w:szCs w:val="21"/>
                </w:rPr>
                <w:t>化学检验工职业技能鉴定试题集</w:t>
              </w:r>
            </w:hyperlink>
            <w:r>
              <w:rPr>
                <w:rFonts w:ascii="仿宋" w:eastAsia="仿宋" w:hAnsi="仿宋"/>
                <w:szCs w:val="21"/>
              </w:rPr>
              <w:t>》，仿真考核题目为</w:t>
            </w:r>
            <w:r>
              <w:rPr>
                <w:rFonts w:ascii="仿宋" w:eastAsia="仿宋" w:hAnsi="仿宋"/>
                <w:kern w:val="0"/>
                <w:szCs w:val="21"/>
              </w:rPr>
              <w:t>液相色谱仿真考核软件——给定样品的定性和定量测定</w:t>
            </w:r>
            <w:r>
              <w:rPr>
                <w:rFonts w:ascii="仿宋" w:eastAsia="仿宋" w:hAnsi="仿宋"/>
                <w:szCs w:val="21"/>
              </w:rPr>
              <w:t>；</w:t>
            </w:r>
          </w:p>
          <w:p w:rsidR="00B94BC1" w:rsidRDefault="00031458">
            <w:pPr>
              <w:tabs>
                <w:tab w:val="left" w:pos="12600"/>
              </w:tabs>
              <w:spacing w:line="340" w:lineRule="exact"/>
              <w:ind w:firstLineChars="200" w:firstLine="420"/>
              <w:rPr>
                <w:rFonts w:ascii="仿宋" w:eastAsia="仿宋" w:hAnsi="仿宋"/>
                <w:szCs w:val="21"/>
              </w:rPr>
            </w:pPr>
            <w:r>
              <w:rPr>
                <w:rFonts w:ascii="仿宋" w:eastAsia="仿宋" w:hAnsi="仿宋"/>
                <w:szCs w:val="21"/>
              </w:rPr>
              <w:t>化学分析</w:t>
            </w:r>
            <w:r>
              <w:rPr>
                <w:rFonts w:ascii="仿宋" w:eastAsia="仿宋" w:hAnsi="仿宋" w:hint="eastAsia"/>
                <w:szCs w:val="21"/>
              </w:rPr>
              <w:t>题目：</w:t>
            </w:r>
            <w:r>
              <w:rPr>
                <w:rFonts w:ascii="仿宋" w:eastAsia="仿宋" w:hAnsi="仿宋"/>
                <w:szCs w:val="21"/>
              </w:rPr>
              <w:t>EDTA标准滴定溶液的标定和硫酸镍试样中镍含量的测定；</w:t>
            </w:r>
          </w:p>
          <w:p w:rsidR="00B94BC1" w:rsidRDefault="00031458">
            <w:pPr>
              <w:tabs>
                <w:tab w:val="left" w:pos="12600"/>
              </w:tabs>
              <w:spacing w:line="340" w:lineRule="exact"/>
              <w:ind w:firstLineChars="200" w:firstLine="420"/>
              <w:rPr>
                <w:rFonts w:ascii="仿宋" w:eastAsia="仿宋" w:hAnsi="仿宋"/>
                <w:szCs w:val="21"/>
              </w:rPr>
            </w:pPr>
            <w:r>
              <w:rPr>
                <w:rFonts w:ascii="仿宋" w:eastAsia="仿宋" w:hAnsi="仿宋"/>
                <w:szCs w:val="21"/>
              </w:rPr>
              <w:lastRenderedPageBreak/>
              <w:t>仪器分析题目</w:t>
            </w:r>
            <w:r>
              <w:rPr>
                <w:rFonts w:ascii="仿宋" w:eastAsia="仿宋" w:hAnsi="仿宋" w:hint="eastAsia"/>
                <w:szCs w:val="21"/>
              </w:rPr>
              <w:t>：</w:t>
            </w:r>
            <w:r>
              <w:rPr>
                <w:rFonts w:ascii="仿宋" w:eastAsia="仿宋" w:hAnsi="仿宋"/>
                <w:szCs w:val="21"/>
              </w:rPr>
              <w:t>采用紫外-可见分光光度法测定未知物浓度。</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AA4799">
            <w:pPr>
              <w:tabs>
                <w:tab w:val="left" w:pos="12600"/>
              </w:tabs>
              <w:spacing w:line="340" w:lineRule="exact"/>
              <w:rPr>
                <w:rFonts w:ascii="仿宋" w:eastAsia="仿宋" w:hAnsi="仿宋"/>
                <w:szCs w:val="21"/>
              </w:rPr>
            </w:pPr>
            <w:r>
              <w:rPr>
                <w:rFonts w:ascii="仿宋" w:eastAsia="仿宋" w:hAnsi="仿宋"/>
                <w:szCs w:val="21"/>
              </w:rPr>
              <w:lastRenderedPageBreak/>
              <w:t>每队2名选手，</w:t>
            </w:r>
            <w:r w:rsidR="00AA4799">
              <w:rPr>
                <w:rFonts w:ascii="仿宋" w:eastAsia="仿宋" w:hAnsi="仿宋"/>
                <w:szCs w:val="21"/>
              </w:rPr>
              <w:t>不超过</w:t>
            </w:r>
            <w:r>
              <w:rPr>
                <w:rFonts w:ascii="仿宋" w:eastAsia="仿宋" w:hAnsi="仿宋"/>
                <w:szCs w:val="21"/>
              </w:rPr>
              <w:t>2名</w:t>
            </w:r>
            <w:r>
              <w:rPr>
                <w:rFonts w:ascii="仿宋" w:eastAsia="仿宋" w:hAnsi="仿宋" w:hint="eastAsia"/>
                <w:szCs w:val="21"/>
              </w:rPr>
              <w:t>指导教师</w:t>
            </w:r>
            <w:r>
              <w:rPr>
                <w:rFonts w:ascii="仿宋" w:eastAsia="仿宋" w:hAnsi="仿宋"/>
                <w:szCs w:val="21"/>
              </w:rPr>
              <w:t>。</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adjustRightInd w:val="0"/>
              <w:snapToGrid w:val="0"/>
              <w:spacing w:line="340" w:lineRule="exact"/>
              <w:jc w:val="center"/>
              <w:rPr>
                <w:rFonts w:ascii="仿宋" w:eastAsia="仿宋" w:hAnsi="仿宋" w:cs="仿宋_GB2312"/>
                <w:szCs w:val="21"/>
              </w:rPr>
            </w:pPr>
            <w:r>
              <w:rPr>
                <w:rFonts w:ascii="仿宋" w:eastAsia="仿宋" w:hAnsi="仿宋" w:cs="仿宋_GB2312" w:hint="eastAsia"/>
                <w:szCs w:val="21"/>
              </w:rPr>
              <w:lastRenderedPageBreak/>
              <w:t>ZZ-106</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adjustRightInd w:val="0"/>
              <w:snapToGrid w:val="0"/>
              <w:spacing w:line="340" w:lineRule="exact"/>
              <w:jc w:val="center"/>
              <w:rPr>
                <w:rFonts w:ascii="仿宋" w:eastAsia="仿宋" w:hAnsi="仿宋" w:cs="仿宋_GB2312"/>
                <w:szCs w:val="21"/>
              </w:rPr>
            </w:pPr>
            <w:r>
              <w:rPr>
                <w:rFonts w:ascii="仿宋" w:eastAsia="仿宋" w:hAnsi="仿宋" w:cs="仿宋_GB2312" w:hint="eastAsia"/>
                <w:szCs w:val="21"/>
              </w:rPr>
              <w:t>土木</w:t>
            </w:r>
          </w:p>
          <w:p w:rsidR="00B94BC1" w:rsidRDefault="00031458">
            <w:pPr>
              <w:adjustRightInd w:val="0"/>
              <w:snapToGrid w:val="0"/>
              <w:spacing w:line="340" w:lineRule="exact"/>
              <w:jc w:val="center"/>
              <w:rPr>
                <w:rFonts w:ascii="仿宋" w:eastAsia="仿宋" w:hAnsi="仿宋" w:cs="仿宋_GB2312"/>
                <w:szCs w:val="21"/>
              </w:rPr>
            </w:pPr>
            <w:r>
              <w:rPr>
                <w:rFonts w:ascii="仿宋" w:eastAsia="仿宋" w:hAnsi="仿宋" w:cs="仿宋_GB2312" w:hint="eastAsia"/>
                <w:szCs w:val="21"/>
              </w:rPr>
              <w:t>水利</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adjustRightInd w:val="0"/>
              <w:snapToGrid w:val="0"/>
              <w:spacing w:line="340" w:lineRule="exac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adjustRightInd w:val="0"/>
              <w:snapToGrid w:val="0"/>
              <w:spacing w:line="340" w:lineRule="exact"/>
              <w:jc w:val="center"/>
              <w:rPr>
                <w:rFonts w:ascii="仿宋" w:eastAsia="仿宋" w:hAnsi="仿宋" w:cs="仿宋_GB2312"/>
                <w:szCs w:val="21"/>
              </w:rPr>
            </w:pPr>
            <w:r>
              <w:rPr>
                <w:rFonts w:ascii="仿宋" w:eastAsia="仿宋" w:hAnsi="仿宋" w:cs="仿宋_GB2312" w:hint="eastAsia"/>
                <w:szCs w:val="21"/>
              </w:rPr>
              <w:t>工程测量</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adjustRightInd w:val="0"/>
              <w:snapToGrid w:val="0"/>
              <w:spacing w:line="340" w:lineRule="exact"/>
              <w:jc w:val="center"/>
              <w:rPr>
                <w:rFonts w:ascii="仿宋" w:eastAsia="仿宋" w:hAnsi="仿宋" w:cs="仿宋_GB2312"/>
                <w:szCs w:val="21"/>
              </w:rPr>
            </w:pPr>
            <w:r>
              <w:rPr>
                <w:rFonts w:ascii="仿宋" w:eastAsia="仿宋" w:hAnsi="仿宋" w:cs="仿宋_GB2312"/>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adjustRightInd w:val="0"/>
              <w:snapToGrid w:val="0"/>
              <w:spacing w:line="340" w:lineRule="exact"/>
              <w:rPr>
                <w:rFonts w:ascii="仿宋" w:eastAsia="仿宋" w:hAnsi="仿宋" w:cs="仿宋_GB2312"/>
                <w:szCs w:val="21"/>
              </w:rPr>
            </w:pPr>
            <w:r>
              <w:rPr>
                <w:rFonts w:ascii="仿宋" w:eastAsia="仿宋" w:hAnsi="仿宋" w:cs="仿宋_GB2312" w:hint="eastAsia"/>
                <w:szCs w:val="21"/>
              </w:rPr>
              <w:t>团体赛。竞赛内容：</w:t>
            </w:r>
          </w:p>
          <w:p w:rsidR="00B94BC1" w:rsidRDefault="00031458">
            <w:pPr>
              <w:adjustRightInd w:val="0"/>
              <w:snapToGrid w:val="0"/>
              <w:spacing w:line="340" w:lineRule="exact"/>
              <w:ind w:firstLineChars="200" w:firstLine="420"/>
              <w:rPr>
                <w:rFonts w:ascii="仿宋" w:eastAsia="仿宋" w:hAnsi="仿宋" w:cs="仿宋_GB2312"/>
                <w:szCs w:val="21"/>
              </w:rPr>
            </w:pPr>
            <w:r>
              <w:rPr>
                <w:rFonts w:ascii="仿宋" w:eastAsia="仿宋" w:hAnsi="仿宋" w:cs="仿宋_GB2312" w:hint="eastAsia"/>
                <w:szCs w:val="21"/>
              </w:rPr>
              <w:t>选手完成相同的理论考试（闭卷）机考答题任务；完成同一赛场抽签确定的四等水准线路测量和计算任务；完成同一赛场抽签确定的三级导线线路测量和计算任务；以上3个分项竞赛时间均为1小时，均在同样精度等级的计算机、水准仪、全站仪技术平台上完成同样的工作任务。</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C12AF2">
            <w:pPr>
              <w:adjustRightInd w:val="0"/>
              <w:snapToGrid w:val="0"/>
              <w:spacing w:line="340" w:lineRule="exact"/>
              <w:rPr>
                <w:rFonts w:ascii="仿宋" w:eastAsia="仿宋" w:hAnsi="仿宋" w:cs="仿宋_GB2312"/>
                <w:szCs w:val="21"/>
              </w:rPr>
            </w:pPr>
            <w:r>
              <w:rPr>
                <w:rFonts w:ascii="仿宋" w:eastAsia="仿宋" w:hAnsi="仿宋" w:cs="仿宋_GB2312" w:hint="eastAsia"/>
                <w:szCs w:val="21"/>
              </w:rPr>
              <w:t>每队4名选手，</w:t>
            </w:r>
            <w:r w:rsidR="00C12AF2">
              <w:rPr>
                <w:rFonts w:ascii="仿宋" w:eastAsia="仿宋" w:hAnsi="仿宋" w:cs="仿宋_GB2312" w:hint="eastAsia"/>
                <w:szCs w:val="21"/>
              </w:rPr>
              <w:t>不超过2</w:t>
            </w:r>
            <w:r>
              <w:rPr>
                <w:rFonts w:ascii="仿宋" w:eastAsia="仿宋" w:hAnsi="仿宋" w:cs="仿宋_GB2312" w:hint="eastAsia"/>
                <w:szCs w:val="21"/>
              </w:rPr>
              <w:t>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adjustRightInd w:val="0"/>
              <w:snapToGrid w:val="0"/>
              <w:spacing w:line="340" w:lineRule="exact"/>
              <w:jc w:val="center"/>
              <w:rPr>
                <w:rFonts w:ascii="仿宋" w:eastAsia="仿宋" w:hAnsi="仿宋" w:cs="仿宋_GB2312"/>
                <w:szCs w:val="21"/>
              </w:rPr>
            </w:pPr>
            <w:r>
              <w:rPr>
                <w:rFonts w:ascii="仿宋" w:eastAsia="仿宋" w:hAnsi="仿宋" w:cs="仿宋_GB2312" w:hint="eastAsia"/>
                <w:szCs w:val="21"/>
              </w:rPr>
              <w:t>ZZ-107</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adjustRightInd w:val="0"/>
              <w:snapToGrid w:val="0"/>
              <w:spacing w:line="340" w:lineRule="exact"/>
              <w:jc w:val="center"/>
              <w:rPr>
                <w:rFonts w:ascii="仿宋" w:eastAsia="仿宋" w:hAnsi="仿宋" w:cs="仿宋_GB2312"/>
                <w:szCs w:val="21"/>
              </w:rPr>
            </w:pPr>
            <w:r>
              <w:rPr>
                <w:rFonts w:ascii="仿宋" w:eastAsia="仿宋" w:hAnsi="仿宋" w:cs="仿宋_GB2312" w:hint="eastAsia"/>
                <w:szCs w:val="21"/>
              </w:rPr>
              <w:t>土木</w:t>
            </w:r>
          </w:p>
          <w:p w:rsidR="00B94BC1" w:rsidRDefault="00031458">
            <w:pPr>
              <w:adjustRightInd w:val="0"/>
              <w:snapToGrid w:val="0"/>
              <w:spacing w:line="340" w:lineRule="exact"/>
              <w:jc w:val="center"/>
              <w:rPr>
                <w:rFonts w:ascii="仿宋" w:eastAsia="仿宋" w:hAnsi="仿宋" w:cs="仿宋_GB2312"/>
                <w:szCs w:val="21"/>
              </w:rPr>
            </w:pPr>
            <w:r>
              <w:rPr>
                <w:rFonts w:ascii="仿宋" w:eastAsia="仿宋" w:hAnsi="仿宋" w:cs="仿宋_GB2312" w:hint="eastAsia"/>
                <w:szCs w:val="21"/>
              </w:rPr>
              <w:t>水利</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adjustRightInd w:val="0"/>
              <w:snapToGrid w:val="0"/>
              <w:spacing w:line="340" w:lineRule="exac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adjustRightInd w:val="0"/>
              <w:snapToGrid w:val="0"/>
              <w:spacing w:line="340" w:lineRule="exact"/>
              <w:jc w:val="center"/>
              <w:rPr>
                <w:rFonts w:ascii="仿宋" w:eastAsia="仿宋" w:hAnsi="仿宋" w:cs="仿宋_GB2312"/>
                <w:szCs w:val="21"/>
              </w:rPr>
            </w:pPr>
            <w:r>
              <w:rPr>
                <w:rFonts w:ascii="仿宋" w:eastAsia="仿宋" w:hAnsi="仿宋" w:cs="仿宋_GB2312" w:hint="eastAsia"/>
                <w:szCs w:val="21"/>
              </w:rPr>
              <w:t>建筑CAD</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adjustRightInd w:val="0"/>
              <w:snapToGrid w:val="0"/>
              <w:spacing w:line="340" w:lineRule="exac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adjustRightInd w:val="0"/>
              <w:snapToGrid w:val="0"/>
              <w:spacing w:line="340" w:lineRule="exact"/>
              <w:rPr>
                <w:rFonts w:ascii="仿宋" w:eastAsia="仿宋" w:hAnsi="仿宋" w:cs="仿宋_GB2312"/>
                <w:szCs w:val="21"/>
              </w:rPr>
            </w:pPr>
            <w:r>
              <w:rPr>
                <w:rFonts w:ascii="仿宋" w:eastAsia="仿宋" w:hAnsi="仿宋" w:cs="仿宋_GB2312" w:hint="eastAsia"/>
                <w:szCs w:val="21"/>
              </w:rPr>
              <w:t>个人赛。竞赛内容：</w:t>
            </w:r>
          </w:p>
          <w:p w:rsidR="00B94BC1" w:rsidRDefault="00031458">
            <w:pPr>
              <w:adjustRightInd w:val="0"/>
              <w:snapToGrid w:val="0"/>
              <w:spacing w:line="340" w:lineRule="exact"/>
              <w:ind w:firstLineChars="200" w:firstLine="420"/>
              <w:rPr>
                <w:rFonts w:ascii="仿宋" w:eastAsia="仿宋" w:hAnsi="仿宋" w:cs="仿宋_GB2312"/>
                <w:szCs w:val="21"/>
              </w:rPr>
            </w:pPr>
            <w:r>
              <w:rPr>
                <w:rFonts w:ascii="仿宋" w:eastAsia="仿宋" w:hAnsi="仿宋" w:cs="仿宋_GB2312" w:hint="eastAsia"/>
                <w:szCs w:val="21"/>
              </w:rPr>
              <w:t>选手在同一赛场，同一时间段，在同样的技术平台上完成同样的工作任务。</w:t>
            </w:r>
          </w:p>
          <w:p w:rsidR="00B94BC1" w:rsidRDefault="00031458">
            <w:pPr>
              <w:adjustRightInd w:val="0"/>
              <w:snapToGrid w:val="0"/>
              <w:spacing w:line="340" w:lineRule="exact"/>
              <w:ind w:firstLineChars="200" w:firstLine="420"/>
              <w:rPr>
                <w:rFonts w:ascii="仿宋" w:eastAsia="仿宋" w:hAnsi="仿宋" w:cs="仿宋_GB2312"/>
                <w:szCs w:val="21"/>
              </w:rPr>
            </w:pPr>
            <w:r>
              <w:rPr>
                <w:rFonts w:ascii="仿宋" w:eastAsia="仿宋" w:hAnsi="仿宋" w:cs="仿宋_GB2312" w:hint="eastAsia"/>
                <w:szCs w:val="21"/>
              </w:rPr>
              <w:t>能用专业工具软件解决建筑施工图识图的各类问题，也能用计算机绘图软件处理建筑施工图纸绘制的各类问题。从识图与理论和制图两方面考核参赛选手的建筑识图与绘图能力。</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C12AF2">
            <w:pPr>
              <w:adjustRightInd w:val="0"/>
              <w:snapToGrid w:val="0"/>
              <w:spacing w:line="340" w:lineRule="exact"/>
              <w:rPr>
                <w:rFonts w:ascii="仿宋" w:eastAsia="仿宋" w:hAnsi="仿宋" w:cs="仿宋_GB2312"/>
                <w:szCs w:val="21"/>
              </w:rPr>
            </w:pPr>
            <w:r>
              <w:rPr>
                <w:rFonts w:ascii="仿宋" w:eastAsia="仿宋" w:hAnsi="仿宋" w:cs="仿宋_GB2312" w:hint="eastAsia"/>
                <w:szCs w:val="21"/>
              </w:rPr>
              <w:t>每队不超过4</w:t>
            </w:r>
            <w:r w:rsidR="00D74326">
              <w:rPr>
                <w:rFonts w:ascii="仿宋" w:eastAsia="仿宋" w:hAnsi="仿宋"/>
                <w:szCs w:val="21"/>
              </w:rPr>
              <w:t>名选手</w:t>
            </w:r>
            <w:r>
              <w:rPr>
                <w:rFonts w:ascii="仿宋" w:eastAsia="仿宋" w:hAnsi="仿宋" w:cs="仿宋_GB2312" w:hint="eastAsia"/>
                <w:szCs w:val="21"/>
              </w:rPr>
              <w:t>,每名选手限报1名指导教师。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ZZ-</w:t>
            </w:r>
            <w:r>
              <w:rPr>
                <w:rFonts w:ascii="仿宋" w:eastAsia="仿宋" w:hAnsi="仿宋" w:cs="仿宋_GB2312"/>
                <w:szCs w:val="21"/>
              </w:rPr>
              <w:t>111</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tabs>
                <w:tab w:val="left" w:pos="12600"/>
              </w:tabs>
              <w:spacing w:line="340" w:lineRule="exact"/>
              <w:jc w:val="center"/>
              <w:rPr>
                <w:rFonts w:ascii="仿宋" w:eastAsia="仿宋" w:hAnsi="仿宋" w:cs="宋体"/>
                <w:bCs/>
                <w:kern w:val="0"/>
                <w:szCs w:val="21"/>
              </w:rPr>
            </w:pPr>
            <w:r>
              <w:rPr>
                <w:rFonts w:ascii="仿宋" w:eastAsia="仿宋" w:hAnsi="仿宋" w:cs="宋体" w:hint="eastAsia"/>
                <w:bCs/>
                <w:kern w:val="0"/>
                <w:szCs w:val="21"/>
              </w:rPr>
              <w:t>文化</w:t>
            </w:r>
          </w:p>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宋体" w:hint="eastAsia"/>
                <w:bCs/>
                <w:kern w:val="0"/>
                <w:szCs w:val="21"/>
              </w:rPr>
              <w:t>艺术</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宋体" w:hint="eastAsia"/>
                <w:bCs/>
                <w:kern w:val="0"/>
                <w:szCs w:val="21"/>
              </w:rPr>
              <w:t>职业英语技能</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szCs w:val="21"/>
              </w:rPr>
              <w:t>2</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团体赛。竞赛内容：</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分“在线测评”“情境交流”“职场应用”“职业风采”四个环节。“在线测评”环节选手上机测评职业英语应用能力；“情境交流”环节一名选手对抽取的赛题图片内容进行描述，另一名选手与裁判进行互动问答；“职场应用”环节2名选手配合完成抽取的职场工作任务，并由一名选手陈述任务完成情况，另一名选手回答裁判提问；“职业风采”环节2名选手与助演用英语表演与所学专业或未来职业相关的节目，形式不限。</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每队每赛项2</w:t>
            </w:r>
            <w:r w:rsidR="00C12AF2">
              <w:rPr>
                <w:rFonts w:ascii="仿宋" w:eastAsia="仿宋" w:hAnsi="仿宋" w:cs="仿宋_GB2312" w:hint="eastAsia"/>
                <w:szCs w:val="21"/>
              </w:rPr>
              <w:t>名选手，不超过</w:t>
            </w:r>
            <w:r>
              <w:rPr>
                <w:rFonts w:ascii="仿宋" w:eastAsia="仿宋" w:hAnsi="仿宋" w:cs="仿宋_GB2312" w:hint="eastAsia"/>
                <w:szCs w:val="21"/>
              </w:rPr>
              <w:t>2名指导教师。</w:t>
            </w:r>
          </w:p>
        </w:tc>
      </w:tr>
      <w:tr w:rsidR="00B94BC1" w:rsidTr="001D5B77">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ZZ-116</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文化</w:t>
            </w:r>
          </w:p>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艺术</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艺术专业技能大赛（戏曲表演）</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szCs w:val="21"/>
              </w:rPr>
              <w:t>2</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个人赛。竞赛内容：</w:t>
            </w:r>
          </w:p>
          <w:p w:rsidR="00B94BC1" w:rsidRDefault="00031458">
            <w:pPr>
              <w:spacing w:line="340" w:lineRule="exact"/>
              <w:ind w:firstLineChars="200" w:firstLine="420"/>
              <w:rPr>
                <w:rFonts w:ascii="仿宋" w:eastAsia="仿宋" w:hAnsi="仿宋" w:cs="仿宋_GB2312"/>
                <w:szCs w:val="21"/>
              </w:rPr>
            </w:pPr>
            <w:r>
              <w:rPr>
                <w:rFonts w:ascii="仿宋" w:eastAsia="仿宋" w:hAnsi="仿宋" w:cs="仿宋_GB2312" w:hint="eastAsia"/>
                <w:szCs w:val="21"/>
              </w:rPr>
              <w:t>分京(剧)昆(曲)组、地方戏组两个组别进行比赛。</w:t>
            </w:r>
          </w:p>
          <w:p w:rsidR="00B94BC1" w:rsidRDefault="00031458">
            <w:pPr>
              <w:spacing w:line="340" w:lineRule="exact"/>
              <w:ind w:firstLineChars="200" w:firstLine="420"/>
              <w:rPr>
                <w:rFonts w:ascii="仿宋" w:eastAsia="仿宋" w:hAnsi="仿宋" w:cs="仿宋_GB2312"/>
                <w:szCs w:val="21"/>
              </w:rPr>
            </w:pPr>
            <w:r>
              <w:rPr>
                <w:rFonts w:ascii="仿宋" w:eastAsia="仿宋" w:hAnsi="仿宋" w:cs="仿宋_GB2312" w:hint="eastAsia"/>
                <w:szCs w:val="21"/>
              </w:rPr>
              <w:t>基本功法</w:t>
            </w:r>
            <w:r w:rsidR="00D74326">
              <w:rPr>
                <w:rFonts w:ascii="仿宋" w:eastAsia="仿宋" w:hAnsi="仿宋" w:cs="仿宋_GB2312" w:hint="eastAsia"/>
                <w:szCs w:val="21"/>
              </w:rPr>
              <w:t>：</w:t>
            </w:r>
            <w:r>
              <w:rPr>
                <w:rFonts w:ascii="仿宋" w:eastAsia="仿宋" w:hAnsi="仿宋" w:cs="仿宋_GB2312" w:hint="eastAsia"/>
                <w:szCs w:val="21"/>
              </w:rPr>
              <w:t>考察选手“唱、念、做、打”戏曲表演基本功的专业水平和表现能力。</w:t>
            </w:r>
          </w:p>
          <w:p w:rsidR="00B94BC1" w:rsidRDefault="00031458">
            <w:pPr>
              <w:spacing w:line="340" w:lineRule="exact"/>
              <w:ind w:firstLineChars="200" w:firstLine="420"/>
              <w:rPr>
                <w:rFonts w:ascii="仿宋" w:eastAsia="仿宋" w:hAnsi="仿宋" w:cs="仿宋_GB2312"/>
                <w:szCs w:val="21"/>
              </w:rPr>
            </w:pPr>
            <w:r>
              <w:rPr>
                <w:rFonts w:ascii="仿宋" w:eastAsia="仿宋" w:hAnsi="仿宋" w:cs="仿宋_GB2312" w:hint="eastAsia"/>
                <w:szCs w:val="21"/>
              </w:rPr>
              <w:lastRenderedPageBreak/>
              <w:t>剧目表演</w:t>
            </w:r>
            <w:r w:rsidR="00D74326">
              <w:rPr>
                <w:rFonts w:ascii="仿宋" w:eastAsia="仿宋" w:hAnsi="仿宋" w:cs="仿宋_GB2312" w:hint="eastAsia"/>
                <w:szCs w:val="21"/>
              </w:rPr>
              <w:t>：</w:t>
            </w:r>
            <w:r>
              <w:rPr>
                <w:rFonts w:ascii="仿宋" w:eastAsia="仿宋" w:hAnsi="仿宋" w:cs="仿宋_GB2312" w:hint="eastAsia"/>
                <w:szCs w:val="21"/>
              </w:rPr>
              <w:t>考察选手对戏曲基本功法的整体掌握水平、综合运用能力及舞台人物塑造能力。</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专业知识</w:t>
            </w:r>
            <w:r w:rsidR="00D74326">
              <w:rPr>
                <w:rFonts w:ascii="仿宋" w:eastAsia="仿宋" w:hAnsi="仿宋" w:cs="仿宋_GB2312" w:hint="eastAsia"/>
                <w:szCs w:val="21"/>
              </w:rPr>
              <w:t>：</w:t>
            </w:r>
            <w:r>
              <w:rPr>
                <w:rFonts w:ascii="仿宋" w:eastAsia="仿宋" w:hAnsi="仿宋" w:cs="仿宋_GB2312" w:hint="eastAsia"/>
                <w:szCs w:val="21"/>
              </w:rPr>
              <w:t>重点考察选手的戏曲基本知识。选手现场抽取2道题目在规定时间内独立回答。</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pPr>
              <w:jc w:val="left"/>
              <w:rPr>
                <w:rFonts w:ascii="仿宋" w:eastAsia="仿宋" w:hAnsi="仿宋" w:cs="仿宋_GB2312"/>
                <w:szCs w:val="21"/>
              </w:rPr>
            </w:pPr>
            <w:r>
              <w:rPr>
                <w:rFonts w:ascii="仿宋" w:eastAsia="仿宋" w:hAnsi="仿宋" w:cs="仿宋_GB2312" w:hint="eastAsia"/>
                <w:szCs w:val="21"/>
              </w:rPr>
              <w:lastRenderedPageBreak/>
              <w:t>每队4名选手，每个选手</w:t>
            </w:r>
            <w:r w:rsidR="00C12AF2">
              <w:rPr>
                <w:rFonts w:ascii="仿宋" w:eastAsia="仿宋" w:hAnsi="仿宋" w:cs="仿宋_GB2312" w:hint="eastAsia"/>
                <w:szCs w:val="21"/>
              </w:rPr>
              <w:t>限报</w:t>
            </w:r>
            <w:r>
              <w:rPr>
                <w:rFonts w:ascii="仿宋" w:eastAsia="仿宋" w:hAnsi="仿宋" w:cs="仿宋_GB2312" w:hint="eastAsia"/>
                <w:szCs w:val="21"/>
              </w:rPr>
              <w:t>1名指导教师。选手报名时需注明参赛剧种和行当。其中京昆组和地方</w:t>
            </w:r>
            <w:r>
              <w:rPr>
                <w:rFonts w:ascii="仿宋" w:eastAsia="仿宋" w:hAnsi="仿宋" w:cs="仿宋_GB2312" w:hint="eastAsia"/>
                <w:szCs w:val="21"/>
              </w:rPr>
              <w:lastRenderedPageBreak/>
              <w:t>戏组各2名选手。若参赛省无京昆或地方戏剧种，可仅参加其中某一组别的竞赛，限</w:t>
            </w:r>
            <w:r w:rsidR="00C12AF2">
              <w:rPr>
                <w:rFonts w:ascii="仿宋" w:eastAsia="仿宋" w:hAnsi="仿宋" w:cs="仿宋_GB2312" w:hint="eastAsia"/>
                <w:szCs w:val="21"/>
              </w:rPr>
              <w:t>报</w:t>
            </w:r>
            <w:r>
              <w:rPr>
                <w:rFonts w:ascii="仿宋" w:eastAsia="仿宋" w:hAnsi="仿宋" w:cs="仿宋_GB2312" w:hint="eastAsia"/>
                <w:szCs w:val="21"/>
              </w:rPr>
              <w:t>3名选手。每个组别同一学校不得超过2名选手。</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hint="eastAsia"/>
                <w:szCs w:val="21"/>
              </w:rPr>
              <w:lastRenderedPageBreak/>
              <w:t>ZZ</w:t>
            </w:r>
            <w:r>
              <w:rPr>
                <w:rFonts w:ascii="仿宋" w:eastAsia="仿宋" w:hAnsi="仿宋"/>
                <w:szCs w:val="21"/>
              </w:rPr>
              <w:t>-11</w:t>
            </w:r>
            <w:r>
              <w:rPr>
                <w:rFonts w:ascii="仿宋" w:eastAsia="仿宋" w:hAnsi="仿宋" w:hint="eastAsia"/>
                <w:szCs w:val="21"/>
              </w:rPr>
              <w:t>7</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轻纺</w:t>
            </w:r>
          </w:p>
          <w:p w:rsidR="00B94BC1" w:rsidRDefault="00031458">
            <w:pPr>
              <w:tabs>
                <w:tab w:val="left" w:pos="12600"/>
              </w:tabs>
              <w:spacing w:line="340" w:lineRule="exact"/>
              <w:jc w:val="center"/>
              <w:rPr>
                <w:rFonts w:ascii="仿宋" w:eastAsia="仿宋" w:hAnsi="仿宋" w:cs="仿宋"/>
                <w:kern w:val="0"/>
                <w:szCs w:val="21"/>
              </w:rPr>
            </w:pPr>
            <w:r>
              <w:rPr>
                <w:rFonts w:ascii="仿宋" w:eastAsia="仿宋" w:hAnsi="仿宋" w:hint="eastAsia"/>
                <w:szCs w:val="21"/>
              </w:rPr>
              <w:t>食品</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
                <w:bCs/>
                <w:kern w:val="0"/>
                <w:szCs w:val="21"/>
              </w:rPr>
            </w:pPr>
            <w:r>
              <w:rPr>
                <w:rFonts w:ascii="仿宋" w:eastAsia="仿宋" w:hAnsi="仿宋" w:cs="仿宋" w:hint="eastAsia"/>
                <w:bCs/>
                <w:kern w:val="0"/>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
                <w:bCs/>
                <w:kern w:val="0"/>
                <w:szCs w:val="21"/>
              </w:rPr>
            </w:pPr>
            <w:r>
              <w:rPr>
                <w:rFonts w:ascii="仿宋" w:eastAsia="仿宋" w:hAnsi="仿宋" w:hint="eastAsia"/>
                <w:szCs w:val="21"/>
              </w:rPr>
              <w:t>服装设计与工艺</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2</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 w:hint="eastAsia"/>
                <w:szCs w:val="21"/>
              </w:rPr>
              <w:t>个人项。竞赛内容：</w:t>
            </w:r>
          </w:p>
          <w:p w:rsidR="00B94BC1" w:rsidRDefault="00031458">
            <w:pPr>
              <w:spacing w:line="340" w:lineRule="exact"/>
              <w:ind w:firstLineChars="200" w:firstLine="420"/>
              <w:rPr>
                <w:rFonts w:ascii="仿宋" w:eastAsia="仿宋" w:hAnsi="仿宋"/>
                <w:szCs w:val="21"/>
              </w:rPr>
            </w:pPr>
            <w:r>
              <w:rPr>
                <w:rFonts w:ascii="仿宋" w:eastAsia="仿宋" w:hAnsi="仿宋" w:hint="eastAsia"/>
                <w:szCs w:val="21"/>
              </w:rPr>
              <w:t>竞赛包括2个分赛项，每个分赛项包括理论知识比赛和专业技能比赛2个环节。</w:t>
            </w:r>
          </w:p>
          <w:p w:rsidR="00B94BC1" w:rsidRDefault="00031458">
            <w:pPr>
              <w:spacing w:line="340" w:lineRule="exact"/>
              <w:ind w:firstLineChars="200" w:firstLine="420"/>
              <w:rPr>
                <w:rFonts w:ascii="仿宋" w:eastAsia="仿宋" w:hAnsi="仿宋"/>
                <w:szCs w:val="21"/>
              </w:rPr>
            </w:pPr>
            <w:r>
              <w:rPr>
                <w:rFonts w:ascii="仿宋" w:eastAsia="仿宋" w:hAnsi="仿宋" w:hint="eastAsia"/>
                <w:szCs w:val="21"/>
              </w:rPr>
              <w:t>理论知识是以行业职业标准应知应会能力测试为基础，主要考察选手的专业理论基础知识及综合分析能力。</w:t>
            </w:r>
          </w:p>
          <w:p w:rsidR="00B94BC1" w:rsidRDefault="00031458">
            <w:pPr>
              <w:spacing w:line="340" w:lineRule="exact"/>
              <w:ind w:firstLineChars="200" w:firstLine="420"/>
              <w:rPr>
                <w:rFonts w:ascii="仿宋" w:eastAsia="仿宋" w:hAnsi="仿宋"/>
                <w:szCs w:val="21"/>
              </w:rPr>
            </w:pPr>
            <w:r>
              <w:rPr>
                <w:rFonts w:ascii="仿宋" w:eastAsia="仿宋" w:hAnsi="仿宋" w:hint="eastAsia"/>
                <w:szCs w:val="21"/>
              </w:rPr>
              <w:t>专业技能比赛包含服装设计与服装工艺两个分赛项。</w:t>
            </w:r>
          </w:p>
          <w:p w:rsidR="00B94BC1" w:rsidRDefault="00031458">
            <w:pPr>
              <w:spacing w:line="340" w:lineRule="exact"/>
              <w:ind w:firstLineChars="200" w:firstLine="420"/>
              <w:rPr>
                <w:rFonts w:ascii="仿宋" w:eastAsia="仿宋" w:hAnsi="仿宋"/>
                <w:szCs w:val="21"/>
              </w:rPr>
            </w:pPr>
            <w:r>
              <w:rPr>
                <w:rFonts w:ascii="仿宋" w:eastAsia="仿宋" w:hAnsi="仿宋" w:hint="eastAsia"/>
                <w:szCs w:val="21"/>
              </w:rPr>
              <w:t>1</w:t>
            </w:r>
            <w:r>
              <w:rPr>
                <w:rFonts w:ascii="仿宋" w:eastAsia="仿宋" w:hAnsi="仿宋"/>
                <w:szCs w:val="21"/>
              </w:rPr>
              <w:t>.</w:t>
            </w:r>
            <w:r>
              <w:rPr>
                <w:rFonts w:ascii="仿宋" w:eastAsia="仿宋" w:hAnsi="仿宋" w:hint="eastAsia"/>
                <w:szCs w:val="21"/>
              </w:rPr>
              <w:t>服装设计分赛项：包含女式春夏时装电脑款式拓展设计及女时装纸样设计与立体造型。</w:t>
            </w:r>
          </w:p>
          <w:p w:rsidR="00B94BC1" w:rsidRDefault="00031458">
            <w:pPr>
              <w:spacing w:line="340" w:lineRule="exact"/>
              <w:ind w:firstLineChars="200" w:firstLine="420"/>
              <w:rPr>
                <w:rFonts w:ascii="仿宋" w:eastAsia="仿宋" w:hAnsi="仿宋"/>
                <w:szCs w:val="21"/>
              </w:rPr>
            </w:pPr>
            <w:r>
              <w:rPr>
                <w:rFonts w:ascii="仿宋" w:eastAsia="仿宋" w:hAnsi="仿宋" w:hint="eastAsia"/>
                <w:szCs w:val="21"/>
              </w:rPr>
              <w:t>2</w:t>
            </w:r>
            <w:r>
              <w:rPr>
                <w:rFonts w:ascii="仿宋" w:eastAsia="仿宋" w:hAnsi="仿宋"/>
                <w:szCs w:val="21"/>
              </w:rPr>
              <w:t>.</w:t>
            </w:r>
            <w:r>
              <w:rPr>
                <w:rFonts w:ascii="仿宋" w:eastAsia="仿宋" w:hAnsi="仿宋" w:hint="eastAsia"/>
                <w:szCs w:val="21"/>
              </w:rPr>
              <w:t>服装工艺分赛项：包含女式春夏成衣CAD样板制作与推板及剪裁配伍与样衣试制。</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rPr>
                <w:rFonts w:ascii="仿宋" w:eastAsia="仿宋" w:hAnsi="仿宋" w:cs="仿宋"/>
                <w:bCs/>
                <w:szCs w:val="21"/>
              </w:rPr>
            </w:pPr>
            <w:r>
              <w:rPr>
                <w:rFonts w:ascii="仿宋" w:eastAsia="仿宋" w:hAnsi="仿宋" w:cs="仿宋" w:hint="eastAsia"/>
                <w:bCs/>
                <w:szCs w:val="21"/>
              </w:rPr>
              <w:t>每分赛项每队不超过3名选手，同一个学校不得超过2名。每名选手</w:t>
            </w:r>
            <w:r w:rsidR="00C12AF2">
              <w:rPr>
                <w:rFonts w:ascii="仿宋" w:eastAsia="仿宋" w:hAnsi="仿宋" w:cs="仿宋_GB2312" w:hint="eastAsia"/>
                <w:szCs w:val="21"/>
              </w:rPr>
              <w:t>限报</w:t>
            </w:r>
            <w:r>
              <w:rPr>
                <w:rFonts w:ascii="仿宋" w:eastAsia="仿宋" w:hAnsi="仿宋" w:cs="仿宋" w:hint="eastAsia"/>
                <w:bCs/>
                <w:szCs w:val="21"/>
              </w:rPr>
              <w:t>1名指导教师</w:t>
            </w:r>
            <w:r w:rsidR="00C12AF2">
              <w:rPr>
                <w:rFonts w:ascii="仿宋" w:eastAsia="仿宋" w:hAnsi="仿宋" w:cs="仿宋" w:hint="eastAsia"/>
                <w:bCs/>
                <w:szCs w:val="21"/>
              </w:rPr>
              <w:t>。</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宋体" w:hint="eastAsia"/>
                <w:bCs/>
                <w:kern w:val="0"/>
                <w:szCs w:val="21"/>
              </w:rPr>
              <w:t>ZZ-118</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tabs>
                <w:tab w:val="left" w:pos="12600"/>
              </w:tabs>
              <w:spacing w:line="340" w:lineRule="exact"/>
              <w:jc w:val="center"/>
              <w:rPr>
                <w:rFonts w:ascii="仿宋" w:eastAsia="仿宋" w:hAnsi="仿宋" w:cs="宋体"/>
                <w:bCs/>
                <w:kern w:val="0"/>
                <w:szCs w:val="21"/>
              </w:rPr>
            </w:pPr>
            <w:r>
              <w:rPr>
                <w:rFonts w:ascii="仿宋" w:eastAsia="仿宋" w:hAnsi="仿宋" w:cs="宋体" w:hint="eastAsia"/>
                <w:bCs/>
                <w:kern w:val="0"/>
                <w:szCs w:val="21"/>
              </w:rPr>
              <w:t>文化</w:t>
            </w:r>
          </w:p>
          <w:p w:rsidR="00B94BC1" w:rsidRDefault="00031458">
            <w:pPr>
              <w:tabs>
                <w:tab w:val="left" w:pos="12600"/>
              </w:tabs>
              <w:spacing w:line="340" w:lineRule="exact"/>
              <w:jc w:val="center"/>
              <w:rPr>
                <w:rFonts w:ascii="仿宋" w:eastAsia="仿宋" w:hAnsi="仿宋"/>
                <w:szCs w:val="21"/>
              </w:rPr>
            </w:pPr>
            <w:r>
              <w:rPr>
                <w:rFonts w:ascii="仿宋" w:eastAsia="仿宋" w:hAnsi="仿宋" w:cs="宋体" w:hint="eastAsia"/>
                <w:bCs/>
                <w:kern w:val="0"/>
                <w:szCs w:val="21"/>
              </w:rPr>
              <w:t>艺术</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
                <w:bCs/>
                <w:kern w:val="0"/>
                <w:szCs w:val="21"/>
              </w:rPr>
            </w:pPr>
            <w:r>
              <w:rPr>
                <w:rFonts w:ascii="仿宋" w:eastAsia="仿宋" w:hAnsi="仿宋" w:cs="仿宋" w:hint="eastAsia"/>
                <w:bCs/>
                <w:kern w:val="0"/>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cs="宋体" w:hint="eastAsia"/>
                <w:bCs/>
                <w:kern w:val="0"/>
                <w:szCs w:val="21"/>
              </w:rPr>
              <w:t>模特表演</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
                <w:szCs w:val="21"/>
              </w:rPr>
            </w:pPr>
            <w:r>
              <w:rPr>
                <w:rFonts w:ascii="仿宋" w:eastAsia="仿宋" w:hAnsi="仿宋" w:cs="仿宋" w:hint="eastAsia"/>
                <w:szCs w:val="21"/>
              </w:rPr>
              <w:t>个人赛。竞赛内容：</w:t>
            </w:r>
          </w:p>
          <w:p w:rsidR="00B94BC1" w:rsidRDefault="00031458">
            <w:pPr>
              <w:shd w:val="solid" w:color="FFFFFF" w:fill="auto"/>
              <w:autoSpaceDN w:val="0"/>
              <w:spacing w:line="340" w:lineRule="exact"/>
              <w:ind w:firstLineChars="200" w:firstLine="420"/>
              <w:rPr>
                <w:rFonts w:ascii="仿宋" w:eastAsia="仿宋" w:hAnsi="仿宋" w:cs="仿宋_GB2312"/>
                <w:color w:val="000000"/>
                <w:szCs w:val="21"/>
              </w:rPr>
            </w:pPr>
            <w:r>
              <w:rPr>
                <w:rFonts w:ascii="仿宋" w:eastAsia="仿宋" w:hAnsi="仿宋" w:cs="仿宋_GB2312" w:hint="eastAsia"/>
                <w:color w:val="000000"/>
                <w:szCs w:val="21"/>
              </w:rPr>
              <w:t>模特表演赛项分为服装模特表演和平面模特展示两个项目。</w:t>
            </w:r>
          </w:p>
          <w:p w:rsidR="00B94BC1" w:rsidRDefault="00031458">
            <w:pPr>
              <w:spacing w:line="340" w:lineRule="exact"/>
              <w:ind w:firstLineChars="200" w:firstLine="420"/>
              <w:rPr>
                <w:rFonts w:ascii="仿宋" w:eastAsia="仿宋" w:hAnsi="仿宋"/>
                <w:szCs w:val="21"/>
              </w:rPr>
            </w:pPr>
            <w:r>
              <w:rPr>
                <w:rFonts w:ascii="仿宋" w:eastAsia="仿宋" w:hAnsi="仿宋" w:hint="eastAsia"/>
                <w:szCs w:val="21"/>
              </w:rPr>
              <w:t>服装模特表演包含泳装表演、时尚生活装表演和晚礼服表演三项比赛内容。</w:t>
            </w:r>
          </w:p>
          <w:p w:rsidR="00B94BC1" w:rsidRDefault="00031458">
            <w:pPr>
              <w:spacing w:line="340" w:lineRule="exact"/>
              <w:ind w:firstLineChars="200" w:firstLine="420"/>
              <w:rPr>
                <w:rFonts w:ascii="仿宋" w:eastAsia="仿宋" w:hAnsi="仿宋" w:hint="eastAsia"/>
                <w:szCs w:val="21"/>
              </w:rPr>
            </w:pPr>
            <w:r>
              <w:rPr>
                <w:rFonts w:ascii="仿宋" w:eastAsia="仿宋" w:hAnsi="仿宋" w:hint="eastAsia"/>
                <w:szCs w:val="21"/>
              </w:rPr>
              <w:t>平面模特展示包含个性泳装展示、生活装产品展示和镜前造型展示三项比赛内容。</w:t>
            </w:r>
          </w:p>
          <w:p w:rsidR="00993833" w:rsidRDefault="00993833">
            <w:pPr>
              <w:spacing w:line="340" w:lineRule="exact"/>
              <w:ind w:firstLineChars="200" w:firstLine="420"/>
              <w:rPr>
                <w:rFonts w:ascii="仿宋" w:eastAsia="仿宋" w:hAnsi="仿宋"/>
                <w:szCs w:val="21"/>
              </w:rPr>
            </w:pP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D74326">
            <w:pPr>
              <w:shd w:val="solid" w:color="FFFFFF" w:fill="auto"/>
              <w:autoSpaceDN w:val="0"/>
              <w:spacing w:line="340" w:lineRule="exact"/>
              <w:rPr>
                <w:rFonts w:ascii="仿宋" w:eastAsia="仿宋" w:hAnsi="仿宋" w:cs="仿宋_GB2312"/>
                <w:szCs w:val="21"/>
              </w:rPr>
            </w:pPr>
            <w:r>
              <w:rPr>
                <w:rFonts w:ascii="仿宋" w:eastAsia="仿宋" w:hAnsi="仿宋" w:cs="仿宋_GB2312" w:hint="eastAsia"/>
                <w:color w:val="000000"/>
                <w:szCs w:val="21"/>
              </w:rPr>
              <w:t>每</w:t>
            </w:r>
            <w:r>
              <w:rPr>
                <w:rFonts w:ascii="仿宋" w:eastAsia="仿宋" w:hAnsi="仿宋" w:cs="仿宋_GB2312" w:hint="eastAsia"/>
                <w:szCs w:val="21"/>
              </w:rPr>
              <w:t>队</w:t>
            </w:r>
            <w:r>
              <w:rPr>
                <w:rFonts w:ascii="仿宋" w:eastAsia="仿宋" w:hAnsi="仿宋" w:cs="仿宋_GB2312" w:hint="eastAsia"/>
                <w:color w:val="000000"/>
                <w:szCs w:val="21"/>
              </w:rPr>
              <w:t>可报4名选手，每个分赛项最多可选送2名选手参赛，每名选手</w:t>
            </w:r>
            <w:r w:rsidR="00C12AF2">
              <w:rPr>
                <w:rFonts w:ascii="仿宋" w:eastAsia="仿宋" w:hAnsi="仿宋" w:cs="仿宋_GB2312" w:hint="eastAsia"/>
                <w:szCs w:val="21"/>
              </w:rPr>
              <w:t>限报</w:t>
            </w:r>
            <w:r w:rsidR="00D74326">
              <w:rPr>
                <w:rFonts w:ascii="仿宋" w:eastAsia="仿宋" w:hAnsi="仿宋" w:cs="仿宋_GB2312" w:hint="eastAsia"/>
                <w:color w:val="000000"/>
                <w:szCs w:val="21"/>
              </w:rPr>
              <w:t>1名</w:t>
            </w:r>
            <w:r>
              <w:rPr>
                <w:rFonts w:ascii="仿宋" w:eastAsia="仿宋" w:hAnsi="仿宋" w:cs="仿宋_GB2312" w:hint="eastAsia"/>
                <w:color w:val="000000"/>
                <w:szCs w:val="21"/>
              </w:rPr>
              <w:t>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lastRenderedPageBreak/>
              <w:t>ZZ-121</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医药</w:t>
            </w:r>
          </w:p>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卫生</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全国职业院校护理技能大赛</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个人赛。竞赛内容：</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选手在同一赛场，同一时间段，在同样的技术平台上完成同样的工作任务。</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竞赛分别设置健康评估室、抢救室2个考评站点。</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在健康评估室，选手根据赛项提供的案例对患者现状进行评估，针对患者的某一护理问题列出主要护理措施。</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在抢救室，选手根据案例连续实施心肺复苏、静脉输液、置胃管技术和口腔护理技术4项护理技术操作。</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C12AF2">
            <w:pPr>
              <w:tabs>
                <w:tab w:val="left" w:pos="12600"/>
              </w:tabs>
              <w:spacing w:line="340" w:lineRule="exact"/>
              <w:rPr>
                <w:rFonts w:ascii="仿宋" w:eastAsia="仿宋" w:hAnsi="仿宋" w:cs="仿宋_GB2312"/>
                <w:szCs w:val="21"/>
              </w:rPr>
            </w:pPr>
            <w:r>
              <w:rPr>
                <w:rFonts w:ascii="仿宋" w:eastAsia="仿宋" w:hAnsi="仿宋" w:cs="仿宋_GB2312" w:hint="eastAsia"/>
                <w:szCs w:val="21"/>
              </w:rPr>
              <w:t>每队不超过4名选手，每名选手</w:t>
            </w:r>
            <w:r w:rsidR="00C12AF2">
              <w:rPr>
                <w:rFonts w:ascii="仿宋" w:eastAsia="仿宋" w:hAnsi="仿宋" w:cs="仿宋_GB2312" w:hint="eastAsia"/>
                <w:szCs w:val="21"/>
              </w:rPr>
              <w:t>限报</w:t>
            </w:r>
            <w:r>
              <w:rPr>
                <w:rFonts w:ascii="仿宋" w:eastAsia="仿宋" w:hAnsi="仿宋" w:cs="仿宋_GB2312" w:hint="eastAsia"/>
                <w:szCs w:val="21"/>
              </w:rPr>
              <w:t>1名指导教师</w:t>
            </w:r>
            <w:r w:rsidR="00C12AF2">
              <w:rPr>
                <w:rFonts w:ascii="仿宋" w:eastAsia="仿宋" w:hAnsi="仿宋" w:cs="仿宋_GB2312" w:hint="eastAsia"/>
                <w:szCs w:val="21"/>
              </w:rPr>
              <w:t>。</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szCs w:val="21"/>
              </w:rPr>
            </w:pPr>
            <w:r>
              <w:rPr>
                <w:rFonts w:ascii="仿宋" w:eastAsia="仿宋" w:hAnsi="仿宋" w:hint="eastAsia"/>
                <w:szCs w:val="21"/>
              </w:rPr>
              <w:t>GZ-003</w:t>
            </w:r>
          </w:p>
        </w:tc>
        <w:tc>
          <w:tcPr>
            <w:tcW w:w="992"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szCs w:val="21"/>
              </w:rPr>
            </w:pPr>
            <w:r>
              <w:rPr>
                <w:rFonts w:ascii="仿宋" w:eastAsia="仿宋" w:hAnsi="仿宋" w:hint="eastAsia"/>
                <w:szCs w:val="21"/>
              </w:rPr>
              <w:t>财经</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szCs w:val="21"/>
              </w:rPr>
            </w:pPr>
            <w:r>
              <w:rPr>
                <w:rFonts w:ascii="仿宋" w:eastAsia="仿宋" w:hAnsi="仿宋"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szCs w:val="21"/>
              </w:rPr>
            </w:pPr>
            <w:r>
              <w:rPr>
                <w:rFonts w:ascii="仿宋" w:eastAsia="仿宋" w:hAnsi="仿宋" w:hint="eastAsia"/>
                <w:szCs w:val="21"/>
              </w:rPr>
              <w:t>电子商务技能</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szCs w:val="21"/>
              </w:rPr>
            </w:pPr>
            <w:r>
              <w:rPr>
                <w:rFonts w:ascii="仿宋" w:eastAsia="仿宋" w:hAnsi="仿宋"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rPr>
                <w:rFonts w:ascii="仿宋" w:eastAsia="仿宋" w:hAnsi="仿宋"/>
                <w:szCs w:val="21"/>
              </w:rPr>
            </w:pPr>
            <w:r>
              <w:rPr>
                <w:rFonts w:ascii="仿宋" w:eastAsia="仿宋" w:hAnsi="仿宋" w:hint="eastAsia"/>
                <w:szCs w:val="21"/>
              </w:rPr>
              <w:t>团体赛。竞赛内容：</w:t>
            </w:r>
          </w:p>
          <w:p w:rsidR="00B94BC1" w:rsidRDefault="00031458">
            <w:pPr>
              <w:spacing w:line="340" w:lineRule="exact"/>
              <w:ind w:firstLineChars="200" w:firstLine="420"/>
              <w:rPr>
                <w:rFonts w:ascii="仿宋" w:eastAsia="仿宋" w:hAnsi="仿宋"/>
                <w:szCs w:val="21"/>
              </w:rPr>
            </w:pPr>
            <w:r>
              <w:rPr>
                <w:rFonts w:ascii="仿宋" w:eastAsia="仿宋" w:hAnsi="仿宋" w:hint="eastAsia"/>
                <w:szCs w:val="21"/>
              </w:rPr>
              <w:t>包括网店开设装修、网络客户服务、网店运营推广三个环节。</w:t>
            </w:r>
          </w:p>
          <w:p w:rsidR="00B94BC1" w:rsidRDefault="00031458">
            <w:pPr>
              <w:spacing w:line="340" w:lineRule="exact"/>
              <w:ind w:firstLineChars="200" w:firstLine="420"/>
              <w:rPr>
                <w:rFonts w:ascii="仿宋" w:eastAsia="仿宋" w:hAnsi="仿宋"/>
                <w:szCs w:val="21"/>
              </w:rPr>
            </w:pPr>
            <w:r>
              <w:rPr>
                <w:rFonts w:ascii="仿宋" w:eastAsia="仿宋" w:hAnsi="仿宋" w:hint="eastAsia"/>
                <w:szCs w:val="21"/>
              </w:rPr>
              <w:t>网店</w:t>
            </w:r>
            <w:r>
              <w:rPr>
                <w:rFonts w:ascii="仿宋" w:eastAsia="仿宋" w:hAnsi="仿宋"/>
                <w:szCs w:val="21"/>
              </w:rPr>
              <w:t>开设装修：</w:t>
            </w:r>
            <w:r>
              <w:rPr>
                <w:rFonts w:ascii="仿宋" w:eastAsia="仿宋" w:hAnsi="仿宋" w:hint="eastAsia"/>
                <w:szCs w:val="21"/>
              </w:rPr>
              <w:t>按照流程完成网店注册、认证、设置操作，利用内置的素材，完成首页、详情页的设计与制作。</w:t>
            </w:r>
          </w:p>
          <w:p w:rsidR="00B94BC1" w:rsidRDefault="00031458">
            <w:pPr>
              <w:spacing w:line="340" w:lineRule="exact"/>
              <w:ind w:firstLineChars="200" w:firstLine="420"/>
              <w:rPr>
                <w:rFonts w:ascii="仿宋" w:eastAsia="仿宋" w:hAnsi="仿宋"/>
                <w:szCs w:val="21"/>
              </w:rPr>
            </w:pPr>
            <w:r>
              <w:rPr>
                <w:rFonts w:ascii="仿宋" w:eastAsia="仿宋" w:hAnsi="仿宋" w:hint="eastAsia"/>
                <w:szCs w:val="21"/>
              </w:rPr>
              <w:t>网络客户服务：利用即时通讯工具完成售前、售中、售后服务，常用话术编辑到快捷回复中，规定话术软件自动评分。</w:t>
            </w:r>
          </w:p>
          <w:p w:rsidR="00B94BC1" w:rsidRDefault="00031458">
            <w:pPr>
              <w:spacing w:line="340" w:lineRule="exact"/>
              <w:ind w:firstLineChars="200" w:firstLine="420"/>
              <w:rPr>
                <w:rFonts w:ascii="仿宋" w:eastAsia="仿宋" w:hAnsi="仿宋"/>
                <w:szCs w:val="21"/>
              </w:rPr>
            </w:pPr>
            <w:r>
              <w:rPr>
                <w:rFonts w:ascii="仿宋" w:eastAsia="仿宋" w:hAnsi="仿宋" w:hint="eastAsia"/>
                <w:szCs w:val="21"/>
              </w:rPr>
              <w:t>网店运营推广：分析数据魔方，采购商品，进行SEO/SEM推广，经营分析，掌握</w:t>
            </w:r>
            <w:r>
              <w:rPr>
                <w:rFonts w:ascii="仿宋" w:eastAsia="仿宋" w:hAnsi="仿宋"/>
                <w:szCs w:val="21"/>
              </w:rPr>
              <w:t>大数据精准营销和</w:t>
            </w:r>
            <w:r>
              <w:rPr>
                <w:rFonts w:ascii="仿宋" w:eastAsia="仿宋" w:hAnsi="仿宋" w:hint="eastAsia"/>
                <w:szCs w:val="21"/>
              </w:rPr>
              <w:t>电子商务</w:t>
            </w:r>
            <w:r>
              <w:rPr>
                <w:rFonts w:ascii="仿宋" w:eastAsia="仿宋" w:hAnsi="仿宋"/>
                <w:szCs w:val="21"/>
              </w:rPr>
              <w:t>企业的敏捷经营能力</w:t>
            </w:r>
            <w:r>
              <w:rPr>
                <w:rFonts w:ascii="仿宋" w:eastAsia="仿宋" w:hAnsi="仿宋" w:hint="eastAsia"/>
                <w:szCs w:val="21"/>
              </w:rPr>
              <w:t>。</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C12AF2">
            <w:pPr>
              <w:spacing w:line="340" w:lineRule="exact"/>
              <w:rPr>
                <w:rFonts w:ascii="仿宋" w:eastAsia="仿宋" w:hAnsi="仿宋"/>
                <w:szCs w:val="21"/>
              </w:rPr>
            </w:pPr>
            <w:r>
              <w:rPr>
                <w:rFonts w:ascii="仿宋" w:eastAsia="仿宋" w:hAnsi="仿宋" w:hint="eastAsia"/>
                <w:szCs w:val="21"/>
              </w:rPr>
              <w:t>每队4名选手，不超过2名指导教师。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GZ-005</w:t>
            </w:r>
          </w:p>
        </w:tc>
        <w:tc>
          <w:tcPr>
            <w:tcW w:w="992"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cs="仿宋_GB2312" w:hint="eastAsia"/>
                <w:szCs w:val="21"/>
              </w:rPr>
              <w:t>财经</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会计技能竞赛</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团体赛。竞赛内容：</w:t>
            </w:r>
          </w:p>
          <w:p w:rsidR="00B94BC1" w:rsidRDefault="00031458">
            <w:pPr>
              <w:spacing w:line="340" w:lineRule="exact"/>
              <w:ind w:firstLineChars="200" w:firstLine="420"/>
              <w:rPr>
                <w:rFonts w:ascii="仿宋" w:eastAsia="仿宋" w:hAnsi="仿宋" w:cs="仿宋_GB2312"/>
                <w:b/>
                <w:bCs/>
                <w:szCs w:val="21"/>
              </w:rPr>
            </w:pPr>
            <w:r>
              <w:rPr>
                <w:rFonts w:ascii="仿宋" w:eastAsia="仿宋" w:hAnsi="仿宋" w:cs="仿宋_GB2312" w:hint="eastAsia"/>
                <w:szCs w:val="21"/>
              </w:rPr>
              <w:t>竞赛包括会计业务手工处理和会计业务信息化处理两个环节，分上下午两场进行，各180分钟。其中会计业务手工处理环节采用团队竞赛方式进行（个人岗位专项技能竞赛穿插于团队竞赛中），会计业务信息化处理环节采用单人单机独立竞赛方式。</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每队</w:t>
            </w:r>
            <w:r>
              <w:rPr>
                <w:rFonts w:ascii="仿宋" w:eastAsia="仿宋" w:hAnsi="仿宋" w:cs="仿宋_GB2312"/>
                <w:szCs w:val="21"/>
              </w:rPr>
              <w:t>4</w:t>
            </w:r>
            <w:r>
              <w:rPr>
                <w:rFonts w:ascii="仿宋" w:eastAsia="仿宋" w:hAnsi="仿宋" w:cs="仿宋_GB2312" w:hint="eastAsia"/>
                <w:szCs w:val="21"/>
              </w:rPr>
              <w:t>名选手</w:t>
            </w:r>
            <w:r w:rsidR="00D74326">
              <w:rPr>
                <w:rFonts w:ascii="仿宋" w:eastAsia="仿宋" w:hAnsi="仿宋" w:cs="仿宋_GB2312" w:hint="eastAsia"/>
                <w:szCs w:val="21"/>
              </w:rPr>
              <w:t>，</w:t>
            </w:r>
            <w:r w:rsidR="00C12AF2">
              <w:rPr>
                <w:rFonts w:ascii="仿宋" w:eastAsia="仿宋" w:hAnsi="仿宋" w:cs="仿宋_GB2312" w:hint="eastAsia"/>
                <w:szCs w:val="21"/>
              </w:rPr>
              <w:t>不超过</w:t>
            </w:r>
            <w:r>
              <w:rPr>
                <w:rFonts w:ascii="仿宋" w:eastAsia="仿宋" w:hAnsi="仿宋" w:cs="仿宋_GB2312"/>
                <w:szCs w:val="21"/>
              </w:rPr>
              <w:t>2</w:t>
            </w:r>
            <w:r>
              <w:rPr>
                <w:rFonts w:ascii="仿宋" w:eastAsia="仿宋" w:hAnsi="仿宋" w:cs="仿宋_GB2312" w:hint="eastAsia"/>
                <w:szCs w:val="21"/>
              </w:rPr>
              <w:t>名指导教师。由计算机系统自动抽取参赛选手的岗位。</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GZ-010</w:t>
            </w:r>
          </w:p>
        </w:tc>
        <w:tc>
          <w:tcPr>
            <w:tcW w:w="992"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财经</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市场营销技能</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团体赛。竞赛内容：</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市场营销技能竞赛包括营销实战展示、市场分析和情境营销三个竞赛模块。</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lastRenderedPageBreak/>
              <w:t>营销实战展示针对参赛队在线下实际完成的促销活动展开，学生在竞赛现场完成策划方案撰写、实施总结PPT制作和现场交流。</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市场分析在网络销售实战平台上，搜集特定地区特定时间段的指定商品销售信息，并以此做出分析判断。</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情境营销采用对抗沙盘模拟的方式，在竞争环境中实现商业企业效益最大化。</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C12AF2">
            <w:pPr>
              <w:tabs>
                <w:tab w:val="left" w:pos="12600"/>
              </w:tabs>
              <w:spacing w:line="340" w:lineRule="exact"/>
              <w:rPr>
                <w:rFonts w:ascii="仿宋" w:eastAsia="仿宋" w:hAnsi="仿宋" w:cs="仿宋_GB2312"/>
                <w:szCs w:val="21"/>
              </w:rPr>
            </w:pPr>
            <w:r>
              <w:rPr>
                <w:rFonts w:ascii="仿宋" w:eastAsia="仿宋" w:hAnsi="仿宋" w:hint="eastAsia"/>
                <w:szCs w:val="21"/>
              </w:rPr>
              <w:lastRenderedPageBreak/>
              <w:t>每队</w:t>
            </w:r>
            <w:r>
              <w:rPr>
                <w:rFonts w:ascii="仿宋" w:eastAsia="仿宋" w:hAnsi="仿宋"/>
                <w:szCs w:val="21"/>
              </w:rPr>
              <w:t>4</w:t>
            </w:r>
            <w:r>
              <w:rPr>
                <w:rFonts w:ascii="仿宋" w:eastAsia="仿宋" w:hAnsi="仿宋" w:hint="eastAsia"/>
                <w:szCs w:val="21"/>
              </w:rPr>
              <w:t>名选手</w:t>
            </w:r>
            <w:r w:rsidR="00D74326">
              <w:rPr>
                <w:rFonts w:ascii="仿宋" w:eastAsia="仿宋" w:hAnsi="仿宋" w:hint="eastAsia"/>
                <w:szCs w:val="21"/>
              </w:rPr>
              <w:t>，</w:t>
            </w:r>
            <w:r w:rsidR="00C12AF2">
              <w:rPr>
                <w:rFonts w:ascii="仿宋" w:eastAsia="仿宋" w:hAnsi="仿宋" w:hint="eastAsia"/>
                <w:szCs w:val="21"/>
              </w:rPr>
              <w:t>不超过</w:t>
            </w:r>
            <w:r>
              <w:rPr>
                <w:rFonts w:ascii="仿宋" w:eastAsia="仿宋" w:hAnsi="仿宋"/>
                <w:szCs w:val="21"/>
              </w:rPr>
              <w:t>2</w:t>
            </w:r>
            <w:r>
              <w:rPr>
                <w:rFonts w:ascii="仿宋" w:eastAsia="仿宋" w:hAnsi="仿宋" w:hint="eastAsia"/>
                <w:szCs w:val="21"/>
              </w:rPr>
              <w:t>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lastRenderedPageBreak/>
              <w:t>GZ-018</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rsidP="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电子</w:t>
            </w:r>
          </w:p>
          <w:p w:rsidR="00B94BC1" w:rsidRDefault="00031458" w:rsidP="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信息</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电子产品设计及制作</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b/>
                <w:szCs w:val="21"/>
              </w:rPr>
            </w:pPr>
            <w:r>
              <w:rPr>
                <w:rFonts w:ascii="仿宋" w:eastAsia="仿宋" w:hAnsi="仿宋" w:cs="仿宋_GB2312" w:hint="eastAsia"/>
                <w:szCs w:val="21"/>
              </w:rPr>
              <w:t>团体赛。竞赛内容：</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选手在同一赛场、同一时间段、同一环境中完成相同的工作任务。</w:t>
            </w:r>
          </w:p>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按要求完成电子产品的设计及制作全过程，包含印刷线路板的绘制、焊接、产品的安装接线、软件的编程及功能实现、技术文件的撰写等任务，并考核生产过程中的职业素养（5S</w:t>
            </w:r>
            <w:r>
              <w:rPr>
                <w:rFonts w:ascii="仿宋" w:eastAsia="仿宋" w:hAnsi="仿宋" w:cs="仿宋_GB2312"/>
                <w:szCs w:val="21"/>
              </w:rPr>
              <w:t>）</w:t>
            </w:r>
            <w:r>
              <w:rPr>
                <w:rFonts w:ascii="仿宋" w:eastAsia="仿宋" w:hAnsi="仿宋" w:cs="仿宋_GB2312" w:hint="eastAsia"/>
                <w:szCs w:val="21"/>
              </w:rPr>
              <w:t>。</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C12AF2">
            <w:pPr>
              <w:tabs>
                <w:tab w:val="left" w:pos="12600"/>
              </w:tabs>
              <w:spacing w:line="340" w:lineRule="exact"/>
              <w:rPr>
                <w:rFonts w:ascii="仿宋" w:eastAsia="仿宋" w:hAnsi="仿宋" w:cs="仿宋_GB2312"/>
                <w:szCs w:val="21"/>
              </w:rPr>
            </w:pPr>
            <w:r>
              <w:rPr>
                <w:rFonts w:ascii="仿宋" w:eastAsia="仿宋" w:hAnsi="仿宋" w:cs="仿宋_GB2312" w:hint="eastAsia"/>
                <w:szCs w:val="21"/>
              </w:rPr>
              <w:t>每队3名选手，1名队长，</w:t>
            </w:r>
            <w:r w:rsidR="00C12AF2">
              <w:rPr>
                <w:rFonts w:ascii="仿宋" w:eastAsia="仿宋" w:hAnsi="仿宋" w:cs="仿宋_GB2312" w:hint="eastAsia"/>
                <w:szCs w:val="21"/>
              </w:rPr>
              <w:t>不超过2</w:t>
            </w:r>
            <w:r>
              <w:rPr>
                <w:rFonts w:ascii="仿宋" w:eastAsia="仿宋" w:hAnsi="仿宋" w:cs="仿宋_GB2312" w:hint="eastAsia"/>
                <w:szCs w:val="21"/>
              </w:rPr>
              <w:t>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bCs/>
                <w:szCs w:val="21"/>
              </w:rPr>
            </w:pPr>
            <w:r>
              <w:rPr>
                <w:rFonts w:ascii="仿宋" w:eastAsia="仿宋" w:hAnsi="仿宋" w:hint="eastAsia"/>
                <w:bCs/>
                <w:szCs w:val="21"/>
              </w:rPr>
              <w:t>GZ</w:t>
            </w:r>
            <w:r>
              <w:rPr>
                <w:rFonts w:ascii="仿宋" w:eastAsia="仿宋" w:hAnsi="仿宋"/>
                <w:bCs/>
                <w:szCs w:val="21"/>
              </w:rPr>
              <w:t>-</w:t>
            </w:r>
            <w:r>
              <w:rPr>
                <w:rFonts w:ascii="仿宋" w:eastAsia="仿宋" w:hAnsi="仿宋" w:hint="eastAsia"/>
                <w:bCs/>
                <w:szCs w:val="21"/>
              </w:rPr>
              <w:t>019</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电子</w:t>
            </w:r>
          </w:p>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信息</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电子产品芯片级检测维修与数据恢复</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szCs w:val="21"/>
              </w:rPr>
            </w:pPr>
            <w:r>
              <w:rPr>
                <w:rFonts w:ascii="仿宋" w:eastAsia="仿宋" w:hAnsi="仿宋" w:hint="eastAsia"/>
                <w:szCs w:val="21"/>
              </w:rPr>
              <w:t>团体赛。竞赛内容：</w:t>
            </w:r>
          </w:p>
          <w:p w:rsidR="00B94BC1" w:rsidRDefault="00031458">
            <w:pPr>
              <w:tabs>
                <w:tab w:val="left" w:pos="12600"/>
              </w:tabs>
              <w:spacing w:line="340" w:lineRule="exact"/>
              <w:ind w:firstLineChars="200" w:firstLine="420"/>
              <w:rPr>
                <w:rFonts w:ascii="仿宋" w:eastAsia="仿宋" w:hAnsi="仿宋"/>
                <w:szCs w:val="21"/>
              </w:rPr>
            </w:pPr>
            <w:r>
              <w:rPr>
                <w:rFonts w:ascii="仿宋" w:eastAsia="仿宋" w:hAnsi="仿宋" w:hint="eastAsia"/>
                <w:szCs w:val="21"/>
              </w:rPr>
              <w:t>电路板检测与维修：依据提供的技术文件，完成指定电路板的故障检测及维修。</w:t>
            </w:r>
          </w:p>
          <w:p w:rsidR="00B94BC1" w:rsidRDefault="00031458">
            <w:pPr>
              <w:tabs>
                <w:tab w:val="left" w:pos="12600"/>
              </w:tabs>
              <w:spacing w:line="340" w:lineRule="exact"/>
              <w:ind w:firstLineChars="200" w:firstLine="420"/>
              <w:rPr>
                <w:rFonts w:ascii="仿宋" w:eastAsia="仿宋" w:hAnsi="仿宋"/>
                <w:color w:val="000000" w:themeColor="text1"/>
                <w:szCs w:val="21"/>
              </w:rPr>
            </w:pPr>
            <w:r>
              <w:rPr>
                <w:rFonts w:ascii="仿宋" w:eastAsia="仿宋" w:hAnsi="仿宋" w:hint="eastAsia"/>
                <w:szCs w:val="21"/>
              </w:rPr>
              <w:t>存储设备维修及数据恢复：对大赛现场提供的存储设备（硬盘\U盘\SD卡等）进行检测维修，将设备中存储的指定文件资料恢复出来</w:t>
            </w:r>
            <w:r>
              <w:rPr>
                <w:rFonts w:ascii="仿宋" w:eastAsia="仿宋" w:hAnsi="仿宋" w:hint="eastAsia"/>
                <w:color w:val="000000" w:themeColor="text1"/>
                <w:szCs w:val="21"/>
              </w:rPr>
              <w:t>。</w:t>
            </w:r>
          </w:p>
          <w:p w:rsidR="00B94BC1" w:rsidRDefault="00031458">
            <w:pPr>
              <w:tabs>
                <w:tab w:val="left" w:pos="12600"/>
              </w:tabs>
              <w:spacing w:line="340" w:lineRule="exact"/>
              <w:rPr>
                <w:rFonts w:ascii="仿宋" w:eastAsia="仿宋" w:hAnsi="仿宋"/>
                <w:color w:val="000000" w:themeColor="text1"/>
                <w:szCs w:val="21"/>
              </w:rPr>
            </w:pPr>
            <w:r>
              <w:rPr>
                <w:rFonts w:ascii="仿宋" w:eastAsia="仿宋" w:hAnsi="仿宋" w:hint="eastAsia"/>
                <w:color w:val="000000" w:themeColor="text1"/>
                <w:szCs w:val="21"/>
              </w:rPr>
              <w:t>撰写工作报告。</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C12AF2">
            <w:pPr>
              <w:tabs>
                <w:tab w:val="left" w:pos="12600"/>
              </w:tabs>
              <w:spacing w:line="340" w:lineRule="exact"/>
              <w:rPr>
                <w:rFonts w:ascii="仿宋" w:eastAsia="仿宋" w:hAnsi="仿宋"/>
                <w:szCs w:val="21"/>
              </w:rPr>
            </w:pPr>
            <w:r>
              <w:rPr>
                <w:rFonts w:ascii="仿宋" w:eastAsia="仿宋" w:hAnsi="仿宋" w:cs="仿宋_GB2312" w:hint="eastAsia"/>
                <w:szCs w:val="21"/>
              </w:rPr>
              <w:t>每队2名选手，</w:t>
            </w:r>
            <w:r w:rsidR="00C12AF2">
              <w:rPr>
                <w:rFonts w:ascii="仿宋" w:eastAsia="仿宋" w:hAnsi="仿宋" w:cs="仿宋_GB2312" w:hint="eastAsia"/>
                <w:szCs w:val="21"/>
              </w:rPr>
              <w:t>不超过2</w:t>
            </w:r>
            <w:r>
              <w:rPr>
                <w:rFonts w:ascii="仿宋" w:eastAsia="仿宋" w:hAnsi="仿宋" w:cs="仿宋_GB2312" w:hint="eastAsia"/>
                <w:szCs w:val="21"/>
              </w:rPr>
              <w:t>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GZ-021</w:t>
            </w:r>
          </w:p>
        </w:tc>
        <w:tc>
          <w:tcPr>
            <w:tcW w:w="992"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电子信息</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嵌入式技术与应用开发</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2</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团体赛。竞赛内容：</w:t>
            </w:r>
          </w:p>
          <w:p w:rsidR="00B94BC1" w:rsidRPr="00993833" w:rsidRDefault="00031458" w:rsidP="00993833">
            <w:pPr>
              <w:tabs>
                <w:tab w:val="left" w:pos="12600"/>
              </w:tabs>
              <w:spacing w:line="340" w:lineRule="exact"/>
              <w:ind w:firstLineChars="200" w:firstLine="377"/>
              <w:rPr>
                <w:rFonts w:ascii="仿宋" w:eastAsia="仿宋" w:hAnsi="仿宋" w:cs="仿宋_GB2312"/>
                <w:w w:val="90"/>
                <w:szCs w:val="21"/>
              </w:rPr>
            </w:pPr>
            <w:r w:rsidRPr="00993833">
              <w:rPr>
                <w:rFonts w:ascii="仿宋" w:eastAsia="仿宋" w:hAnsi="仿宋" w:hint="eastAsia"/>
                <w:w w:val="90"/>
                <w:szCs w:val="21"/>
              </w:rPr>
              <w:t>两个分赛项</w:t>
            </w:r>
            <w:r w:rsidRPr="00993833">
              <w:rPr>
                <w:rFonts w:ascii="仿宋" w:eastAsia="仿宋" w:hAnsi="仿宋" w:cs="仿宋_GB2312" w:hint="eastAsia"/>
                <w:w w:val="90"/>
                <w:szCs w:val="21"/>
              </w:rPr>
              <w:t>在</w:t>
            </w:r>
            <w:r w:rsidRPr="00993833">
              <w:rPr>
                <w:rFonts w:ascii="仿宋" w:eastAsia="仿宋" w:hAnsi="仿宋" w:hint="eastAsia"/>
                <w:w w:val="90"/>
                <w:szCs w:val="21"/>
              </w:rPr>
              <w:t>同一天同场地进行</w:t>
            </w:r>
            <w:r w:rsidRPr="00993833">
              <w:rPr>
                <w:rFonts w:ascii="仿宋" w:eastAsia="仿宋" w:hAnsi="仿宋" w:cs="仿宋_GB2312" w:hint="eastAsia"/>
                <w:w w:val="90"/>
                <w:szCs w:val="21"/>
              </w:rPr>
              <w:t>，在同样的技术平台上完成不同的工作任务。</w:t>
            </w:r>
          </w:p>
          <w:p w:rsidR="00B94BC1" w:rsidRDefault="00031458">
            <w:pPr>
              <w:tabs>
                <w:tab w:val="left" w:pos="12600"/>
              </w:tabs>
              <w:spacing w:line="340" w:lineRule="exact"/>
              <w:ind w:firstLineChars="200" w:firstLine="420"/>
              <w:rPr>
                <w:rFonts w:ascii="仿宋" w:eastAsia="仿宋" w:hAnsi="仿宋"/>
                <w:szCs w:val="21"/>
              </w:rPr>
            </w:pPr>
            <w:r>
              <w:rPr>
                <w:rFonts w:ascii="仿宋" w:eastAsia="仿宋" w:hAnsi="仿宋" w:hint="eastAsia"/>
                <w:szCs w:val="21"/>
              </w:rPr>
              <w:t>1.“嵌入式产品装配调试”分赛项：要求参赛选手在规定时间内完成组委会提供的功能电路板的焊接、安装、调试、排障，并完成竞赛平台的装配，按照赛题要求编写硬件控制程序，完成各项赛道任务。</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szCs w:val="21"/>
              </w:rPr>
              <w:lastRenderedPageBreak/>
              <w:t>2.</w:t>
            </w:r>
            <w:r>
              <w:rPr>
                <w:rFonts w:ascii="仿宋" w:eastAsia="仿宋" w:hAnsi="仿宋" w:hint="eastAsia"/>
                <w:szCs w:val="21"/>
              </w:rPr>
              <w:t>“嵌入式产品应用开发”分赛项：要求参赛选手在规定时间内通过</w:t>
            </w:r>
            <w:r>
              <w:rPr>
                <w:rFonts w:ascii="仿宋" w:eastAsia="仿宋" w:hAnsi="仿宋"/>
                <w:szCs w:val="21"/>
              </w:rPr>
              <w:t>Android</w:t>
            </w:r>
            <w:r>
              <w:rPr>
                <w:rFonts w:ascii="仿宋" w:eastAsia="仿宋" w:hAnsi="仿宋" w:hint="eastAsia"/>
                <w:szCs w:val="21"/>
              </w:rPr>
              <w:t>编程完成赛题要求的各项赛道任务和人机交互功能。</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D74326">
            <w:pPr>
              <w:tabs>
                <w:tab w:val="left" w:pos="12600"/>
              </w:tabs>
              <w:spacing w:line="340" w:lineRule="exact"/>
              <w:rPr>
                <w:rFonts w:ascii="仿宋" w:eastAsia="仿宋" w:hAnsi="仿宋" w:cs="仿宋_GB2312"/>
                <w:szCs w:val="21"/>
              </w:rPr>
            </w:pPr>
            <w:r>
              <w:rPr>
                <w:rFonts w:ascii="仿宋" w:eastAsia="仿宋" w:hAnsi="仿宋" w:hint="eastAsia"/>
                <w:szCs w:val="21"/>
              </w:rPr>
              <w:lastRenderedPageBreak/>
              <w:t>每个分赛项2名选手。同一学校同一分赛项报名参赛队不超过1支。</w:t>
            </w:r>
            <w:r w:rsidR="00C12AF2">
              <w:rPr>
                <w:rFonts w:ascii="仿宋" w:eastAsia="仿宋" w:hAnsi="仿宋" w:hint="eastAsia"/>
                <w:szCs w:val="21"/>
              </w:rPr>
              <w:t>每分赛项不超过2名指导教师。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szCs w:val="21"/>
              </w:rPr>
              <w:lastRenderedPageBreak/>
              <w:t>GZ-024</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电子</w:t>
            </w:r>
          </w:p>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信息</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hint="eastAsia"/>
                <w:szCs w:val="21"/>
              </w:rPr>
              <w:t>信息安全管理与评估</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团体赛。竞赛内容：</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hint="eastAsia"/>
                <w:szCs w:val="21"/>
              </w:rPr>
              <w:t>重点考核参赛选手安全网络组建、网络系统安全策略部署、信息保护、网络安全运维管理的综合实践能力</w:t>
            </w:r>
            <w:r>
              <w:rPr>
                <w:rFonts w:ascii="仿宋" w:eastAsia="仿宋" w:hAnsi="仿宋" w:cs="仿宋_GB2312" w:hint="eastAsia"/>
                <w:szCs w:val="21"/>
              </w:rPr>
              <w:t>。</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赛项</w:t>
            </w:r>
            <w:r>
              <w:rPr>
                <w:rFonts w:ascii="仿宋" w:eastAsia="仿宋" w:hAnsi="仿宋" w:cs="仿宋_GB2312"/>
                <w:szCs w:val="21"/>
              </w:rPr>
              <w:t>分三个阶段进行：</w:t>
            </w:r>
            <w:r>
              <w:rPr>
                <w:rFonts w:ascii="仿宋" w:eastAsia="仿宋" w:hAnsi="仿宋" w:cs="仿宋_GB2312" w:hint="eastAsia"/>
                <w:szCs w:val="21"/>
              </w:rPr>
              <w:t>第一阶段，网络平台搭建和网络安全设备配置与防护；第二阶段，系统安全攻防及运维安全管控；第三阶段，分组对抗。</w:t>
            </w:r>
            <w:r>
              <w:rPr>
                <w:rFonts w:ascii="仿宋" w:eastAsia="仿宋" w:hAnsi="仿宋"/>
                <w:szCs w:val="21"/>
              </w:rPr>
              <w:t>比赛限定在1天内进行，</w:t>
            </w:r>
            <w:r>
              <w:rPr>
                <w:rFonts w:ascii="仿宋" w:eastAsia="仿宋" w:hAnsi="仿宋" w:hint="eastAsia"/>
                <w:szCs w:val="21"/>
              </w:rPr>
              <w:t>比赛</w:t>
            </w:r>
            <w:r>
              <w:rPr>
                <w:rFonts w:ascii="仿宋" w:eastAsia="仿宋" w:hAnsi="仿宋"/>
                <w:szCs w:val="21"/>
              </w:rPr>
              <w:t>场次为</w:t>
            </w:r>
            <w:r>
              <w:rPr>
                <w:rFonts w:ascii="仿宋" w:eastAsia="仿宋" w:hAnsi="仿宋" w:hint="eastAsia"/>
                <w:szCs w:val="21"/>
              </w:rPr>
              <w:t>1场</w:t>
            </w:r>
            <w:r>
              <w:rPr>
                <w:rFonts w:ascii="仿宋" w:eastAsia="仿宋" w:hAnsi="仿宋"/>
                <w:szCs w:val="21"/>
              </w:rPr>
              <w:t>，</w:t>
            </w:r>
            <w:r>
              <w:rPr>
                <w:rFonts w:ascii="仿宋" w:eastAsia="仿宋" w:hAnsi="仿宋" w:hint="eastAsia"/>
                <w:szCs w:val="21"/>
              </w:rPr>
              <w:t>赛项竞赛时间为</w:t>
            </w:r>
            <w:r>
              <w:rPr>
                <w:rFonts w:ascii="仿宋" w:eastAsia="仿宋" w:hAnsi="仿宋"/>
                <w:szCs w:val="21"/>
              </w:rPr>
              <w:t>6小时</w:t>
            </w:r>
            <w:r>
              <w:rPr>
                <w:rFonts w:ascii="仿宋" w:eastAsia="仿宋" w:hAnsi="仿宋" w:hint="eastAsia"/>
                <w:szCs w:val="21"/>
              </w:rPr>
              <w:t>。</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C12AF2">
            <w:pPr>
              <w:tabs>
                <w:tab w:val="left" w:pos="12600"/>
              </w:tabs>
              <w:spacing w:line="340" w:lineRule="exact"/>
              <w:rPr>
                <w:rFonts w:ascii="仿宋" w:eastAsia="仿宋" w:hAnsi="仿宋" w:cs="仿宋_GB2312"/>
                <w:szCs w:val="21"/>
              </w:rPr>
            </w:pPr>
            <w:r>
              <w:rPr>
                <w:rFonts w:ascii="仿宋" w:eastAsia="仿宋" w:hAnsi="仿宋" w:hint="eastAsia"/>
                <w:szCs w:val="21"/>
              </w:rPr>
              <w:t>每队3名选手（设队长1名），指导教师不超过2名。</w:t>
            </w:r>
          </w:p>
        </w:tc>
      </w:tr>
      <w:tr w:rsidR="00B94BC1">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cs="仿宋_GB2312" w:hint="eastAsia"/>
                <w:szCs w:val="21"/>
              </w:rPr>
              <w:t>GZ-029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458" w:rsidRDefault="00031458">
            <w:pPr>
              <w:tabs>
                <w:tab w:val="left" w:pos="12600"/>
              </w:tabs>
              <w:jc w:val="center"/>
              <w:rPr>
                <w:rFonts w:ascii="仿宋" w:eastAsia="仿宋" w:hAnsi="仿宋" w:cs="仿宋_GB2312"/>
                <w:szCs w:val="21"/>
              </w:rPr>
            </w:pPr>
            <w:r>
              <w:rPr>
                <w:rFonts w:ascii="仿宋" w:eastAsia="仿宋" w:hAnsi="仿宋" w:cs="仿宋_GB2312" w:hint="eastAsia"/>
                <w:szCs w:val="21"/>
              </w:rPr>
              <w:t>电子</w:t>
            </w:r>
          </w:p>
          <w:p w:rsidR="00B94BC1" w:rsidRDefault="00031458">
            <w:pPr>
              <w:tabs>
                <w:tab w:val="left" w:pos="12600"/>
              </w:tabs>
              <w:jc w:val="center"/>
              <w:rPr>
                <w:rFonts w:ascii="仿宋" w:eastAsia="仿宋" w:hAnsi="仿宋" w:cs="仿宋_GB2312"/>
                <w:szCs w:val="21"/>
              </w:rPr>
            </w:pPr>
            <w:r>
              <w:rPr>
                <w:rFonts w:ascii="仿宋" w:eastAsia="仿宋" w:hAnsi="仿宋" w:cs="仿宋_GB2312" w:hint="eastAsia"/>
                <w:szCs w:val="21"/>
              </w:rPr>
              <w:t>信息</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94BC1" w:rsidRDefault="00031458">
            <w:pPr>
              <w:tabs>
                <w:tab w:val="left" w:pos="12600"/>
              </w:tabs>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94BC1" w:rsidRDefault="00031458">
            <w:pPr>
              <w:tabs>
                <w:tab w:val="left" w:pos="12600"/>
              </w:tabs>
              <w:jc w:val="center"/>
              <w:rPr>
                <w:rFonts w:ascii="仿宋" w:eastAsia="仿宋" w:hAnsi="仿宋" w:cs="仿宋_GB2312"/>
                <w:szCs w:val="21"/>
              </w:rPr>
            </w:pPr>
            <w:r>
              <w:rPr>
                <w:rFonts w:ascii="仿宋" w:eastAsia="仿宋" w:hAnsi="仿宋" w:cs="仿宋_GB2312" w:hint="eastAsia"/>
                <w:szCs w:val="21"/>
              </w:rPr>
              <w:t>动漫制作</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94BC1" w:rsidRDefault="00031458">
            <w:pPr>
              <w:tabs>
                <w:tab w:val="left" w:pos="12600"/>
              </w:tabs>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B94BC1" w:rsidRDefault="00031458">
            <w:pPr>
              <w:tabs>
                <w:tab w:val="left" w:pos="12600"/>
              </w:tabs>
              <w:rPr>
                <w:rFonts w:ascii="仿宋" w:eastAsia="仿宋" w:hAnsi="仿宋" w:cs="仿宋_GB2312"/>
                <w:szCs w:val="21"/>
              </w:rPr>
            </w:pPr>
            <w:r>
              <w:rPr>
                <w:rFonts w:ascii="仿宋" w:eastAsia="仿宋" w:hAnsi="仿宋" w:cs="仿宋_GB2312" w:hint="eastAsia"/>
                <w:szCs w:val="21"/>
              </w:rPr>
              <w:t>个人赛。竞赛内容：</w:t>
            </w:r>
          </w:p>
          <w:p w:rsidR="00B94BC1" w:rsidRDefault="00031458">
            <w:pPr>
              <w:tabs>
                <w:tab w:val="left" w:pos="12600"/>
              </w:tabs>
              <w:ind w:firstLineChars="200" w:firstLine="420"/>
              <w:rPr>
                <w:rFonts w:ascii="仿宋" w:eastAsia="仿宋" w:hAnsi="仿宋" w:cs="仿宋_GB2312"/>
                <w:szCs w:val="21"/>
              </w:rPr>
            </w:pPr>
            <w:r>
              <w:rPr>
                <w:rFonts w:ascii="仿宋" w:eastAsia="仿宋" w:hAnsi="仿宋" w:cs="仿宋_GB2312" w:hint="eastAsia"/>
                <w:szCs w:val="21"/>
              </w:rPr>
              <w:t>使用赛场软、硬件环境，按照相关要求创建角色模型，完成一段时长为30秒的动画片创作。</w:t>
            </w:r>
          </w:p>
          <w:p w:rsidR="001D5B77" w:rsidRDefault="001D5B77">
            <w:pPr>
              <w:tabs>
                <w:tab w:val="left" w:pos="12600"/>
              </w:tabs>
              <w:ind w:firstLineChars="200" w:firstLine="420"/>
              <w:rPr>
                <w:rFonts w:ascii="仿宋" w:eastAsia="仿宋" w:hAnsi="仿宋" w:cs="仿宋_GB2312"/>
                <w:szCs w:val="21"/>
              </w:rPr>
            </w:pP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rsidR="00B94BC1" w:rsidRDefault="00031458" w:rsidP="00C12AF2">
            <w:pPr>
              <w:tabs>
                <w:tab w:val="left" w:pos="12600"/>
              </w:tabs>
              <w:rPr>
                <w:rFonts w:ascii="仿宋" w:eastAsia="仿宋" w:hAnsi="仿宋" w:cs="仿宋_GB2312"/>
                <w:szCs w:val="21"/>
              </w:rPr>
            </w:pPr>
            <w:r>
              <w:rPr>
                <w:rFonts w:ascii="仿宋" w:eastAsia="仿宋" w:hAnsi="仿宋" w:cs="仿宋_GB2312" w:hint="eastAsia"/>
                <w:szCs w:val="21"/>
              </w:rPr>
              <w:t>每队4名选手，每名选手</w:t>
            </w:r>
            <w:r w:rsidR="00C12AF2">
              <w:rPr>
                <w:rFonts w:ascii="仿宋" w:eastAsia="仿宋" w:hAnsi="仿宋" w:cs="仿宋_GB2312" w:hint="eastAsia"/>
                <w:szCs w:val="21"/>
              </w:rPr>
              <w:t>限报1名</w:t>
            </w:r>
            <w:r>
              <w:rPr>
                <w:rFonts w:ascii="仿宋" w:eastAsia="仿宋" w:hAnsi="仿宋" w:cs="仿宋_GB2312" w:hint="eastAsia"/>
                <w:szCs w:val="21"/>
              </w:rPr>
              <w:t>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GZ-038</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电子</w:t>
            </w:r>
          </w:p>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信息</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计算机网络应用</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团体赛。竞赛内容：</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各参赛队在现场根据给定的项目任务，在4小时内相互配合，完成一定规模符合数据中心需求的绿色、可靠、安全、智能的计算机网络的拓扑规划、IP地址规划、设备配置与连接、云计算网络的搭建及配置、计算机网络的故障排查、网络综合布线施工及管理等。</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C12AF2">
            <w:pPr>
              <w:tabs>
                <w:tab w:val="left" w:pos="12600"/>
              </w:tabs>
              <w:spacing w:line="340" w:lineRule="exact"/>
              <w:rPr>
                <w:rFonts w:ascii="仿宋" w:eastAsia="仿宋" w:hAnsi="仿宋" w:cs="仿宋_GB2312"/>
                <w:szCs w:val="21"/>
              </w:rPr>
            </w:pPr>
            <w:r>
              <w:rPr>
                <w:rFonts w:ascii="仿宋" w:eastAsia="仿宋" w:hAnsi="仿宋" w:cs="仿宋_GB2312" w:hint="eastAsia"/>
                <w:szCs w:val="21"/>
              </w:rPr>
              <w:t>每队3名选手，</w:t>
            </w:r>
            <w:r w:rsidR="00C12AF2">
              <w:rPr>
                <w:rFonts w:ascii="仿宋" w:eastAsia="仿宋" w:hAnsi="仿宋" w:cs="仿宋_GB2312" w:hint="eastAsia"/>
                <w:szCs w:val="21"/>
              </w:rPr>
              <w:t>不超过</w:t>
            </w:r>
            <w:r>
              <w:rPr>
                <w:rFonts w:ascii="仿宋" w:eastAsia="仿宋" w:hAnsi="仿宋" w:cs="仿宋_GB2312" w:hint="eastAsia"/>
                <w:szCs w:val="21"/>
              </w:rPr>
              <w:t>2名指导教师。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GZ-039</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电子</w:t>
            </w:r>
          </w:p>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信息</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移动互联网应用软件开发</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
                <w:szCs w:val="21"/>
              </w:rPr>
            </w:pPr>
            <w:r>
              <w:rPr>
                <w:rFonts w:ascii="仿宋" w:eastAsia="仿宋" w:hAnsi="仿宋" w:cs="仿宋" w:hint="eastAsia"/>
                <w:szCs w:val="21"/>
              </w:rPr>
              <w:t>团体赛。竞赛内容：</w:t>
            </w:r>
          </w:p>
          <w:p w:rsidR="00B94BC1" w:rsidRDefault="00031458">
            <w:pPr>
              <w:tabs>
                <w:tab w:val="left" w:pos="12600"/>
              </w:tabs>
              <w:spacing w:line="340" w:lineRule="exact"/>
              <w:ind w:firstLineChars="200" w:firstLine="420"/>
              <w:rPr>
                <w:rFonts w:ascii="仿宋" w:eastAsia="仿宋" w:hAnsi="仿宋" w:cs="仿宋"/>
                <w:szCs w:val="21"/>
              </w:rPr>
            </w:pPr>
            <w:r>
              <w:rPr>
                <w:rFonts w:ascii="仿宋" w:eastAsia="仿宋" w:hAnsi="仿宋" w:hint="eastAsia"/>
                <w:color w:val="000000"/>
                <w:szCs w:val="21"/>
              </w:rPr>
              <w:t>竞赛采用实际操作形式，重点考核软件从业人员的核心技能（系统文档设计和</w:t>
            </w:r>
            <w:r>
              <w:rPr>
                <w:rFonts w:ascii="仿宋" w:eastAsia="仿宋" w:hAnsi="仿宋"/>
                <w:color w:val="000000"/>
                <w:szCs w:val="21"/>
              </w:rPr>
              <w:t>编写</w:t>
            </w:r>
            <w:r>
              <w:rPr>
                <w:rFonts w:ascii="仿宋" w:eastAsia="仿宋" w:hAnsi="仿宋" w:hint="eastAsia"/>
                <w:color w:val="000000"/>
                <w:szCs w:val="21"/>
              </w:rPr>
              <w:t>能力、程序</w:t>
            </w:r>
            <w:r>
              <w:rPr>
                <w:rFonts w:ascii="仿宋" w:eastAsia="仿宋" w:hAnsi="仿宋"/>
                <w:color w:val="000000"/>
                <w:szCs w:val="21"/>
              </w:rPr>
              <w:t>错误排查能力</w:t>
            </w:r>
            <w:r>
              <w:rPr>
                <w:rFonts w:ascii="仿宋" w:eastAsia="仿宋" w:hAnsi="仿宋" w:hint="eastAsia"/>
                <w:color w:val="000000"/>
                <w:szCs w:val="21"/>
              </w:rPr>
              <w:t>和功能编码能力等）。</w:t>
            </w:r>
            <w:r>
              <w:rPr>
                <w:rFonts w:ascii="仿宋" w:eastAsia="仿宋" w:hAnsi="仿宋" w:cs="仿宋" w:hint="eastAsia"/>
                <w:szCs w:val="21"/>
              </w:rPr>
              <w:t>各参赛队在现场根据给定的项目任务，在4小时内相互配合，</w:t>
            </w:r>
            <w:r>
              <w:rPr>
                <w:rFonts w:ascii="仿宋" w:eastAsia="仿宋" w:hAnsi="仿宋" w:hint="eastAsia"/>
                <w:szCs w:val="21"/>
              </w:rPr>
              <w:t>在设备上完成 “系统设计”题、“程序排错”题、“功能编码”题和</w:t>
            </w:r>
            <w:r>
              <w:rPr>
                <w:rFonts w:ascii="仿宋" w:eastAsia="仿宋" w:hAnsi="仿宋"/>
                <w:szCs w:val="21"/>
              </w:rPr>
              <w:t>“</w:t>
            </w:r>
            <w:r>
              <w:rPr>
                <w:rFonts w:ascii="仿宋" w:eastAsia="仿宋" w:hAnsi="仿宋" w:hint="eastAsia"/>
                <w:szCs w:val="21"/>
              </w:rPr>
              <w:t>创意</w:t>
            </w:r>
            <w:r>
              <w:rPr>
                <w:rFonts w:ascii="仿宋" w:eastAsia="仿宋" w:hAnsi="仿宋"/>
                <w:szCs w:val="21"/>
              </w:rPr>
              <w:t>设计”</w:t>
            </w:r>
            <w:r>
              <w:rPr>
                <w:rFonts w:ascii="仿宋" w:eastAsia="仿宋" w:hAnsi="仿宋" w:hint="eastAsia"/>
                <w:szCs w:val="21"/>
              </w:rPr>
              <w:t>题，并保证整个团队并行开发和调试。</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33300F" w:rsidP="0033300F">
            <w:pPr>
              <w:tabs>
                <w:tab w:val="left" w:pos="12600"/>
              </w:tabs>
              <w:spacing w:line="340" w:lineRule="exact"/>
              <w:rPr>
                <w:rFonts w:ascii="仿宋" w:eastAsia="仿宋" w:hAnsi="仿宋" w:cs="仿宋"/>
                <w:szCs w:val="21"/>
              </w:rPr>
            </w:pPr>
            <w:r>
              <w:rPr>
                <w:rFonts w:ascii="仿宋" w:eastAsia="仿宋" w:hAnsi="仿宋" w:cs="仿宋" w:hint="eastAsia"/>
                <w:szCs w:val="21"/>
              </w:rPr>
              <w:t>每队</w:t>
            </w:r>
            <w:r w:rsidR="00031458">
              <w:rPr>
                <w:rFonts w:ascii="仿宋" w:eastAsia="仿宋" w:hAnsi="仿宋" w:cs="仿宋" w:hint="eastAsia"/>
                <w:szCs w:val="21"/>
              </w:rPr>
              <w:t>3名选手，</w:t>
            </w:r>
            <w:r>
              <w:rPr>
                <w:rFonts w:ascii="仿宋" w:eastAsia="仿宋" w:hAnsi="仿宋" w:cs="仿宋_GB2312" w:hint="eastAsia"/>
                <w:szCs w:val="21"/>
              </w:rPr>
              <w:t>不超过2名指导教师。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lastRenderedPageBreak/>
              <w:t>GZ-040</w:t>
            </w:r>
          </w:p>
        </w:tc>
        <w:tc>
          <w:tcPr>
            <w:tcW w:w="992"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电子信息</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云计算技术与应用</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rsidP="001D5B77">
            <w:pPr>
              <w:tabs>
                <w:tab w:val="left" w:pos="12600"/>
              </w:tabs>
              <w:adjustRightInd w:val="0"/>
              <w:snapToGrid w:val="0"/>
              <w:spacing w:line="320" w:lineRule="exact"/>
              <w:rPr>
                <w:rFonts w:ascii="仿宋" w:eastAsia="仿宋" w:hAnsi="仿宋"/>
                <w:szCs w:val="21"/>
              </w:rPr>
            </w:pPr>
            <w:r>
              <w:rPr>
                <w:rFonts w:ascii="仿宋" w:eastAsia="仿宋" w:hAnsi="仿宋"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rsidP="001D5B77">
            <w:pPr>
              <w:tabs>
                <w:tab w:val="left" w:pos="12600"/>
              </w:tabs>
              <w:adjustRightInd w:val="0"/>
              <w:snapToGrid w:val="0"/>
              <w:spacing w:line="320" w:lineRule="exact"/>
              <w:rPr>
                <w:rFonts w:ascii="仿宋" w:eastAsia="仿宋" w:hAnsi="仿宋"/>
                <w:szCs w:val="21"/>
              </w:rPr>
            </w:pPr>
            <w:r>
              <w:rPr>
                <w:rFonts w:ascii="仿宋" w:eastAsia="仿宋" w:hAnsi="仿宋" w:hint="eastAsia"/>
                <w:szCs w:val="21"/>
              </w:rPr>
              <w:t>团体赛。</w:t>
            </w:r>
            <w:r w:rsidRPr="001D5B77">
              <w:rPr>
                <w:rFonts w:ascii="仿宋" w:eastAsia="仿宋" w:hAnsi="仿宋" w:hint="eastAsia"/>
                <w:szCs w:val="21"/>
              </w:rPr>
              <w:t>竞赛内容：</w:t>
            </w:r>
          </w:p>
          <w:p w:rsidR="00B94BC1" w:rsidRDefault="00031458" w:rsidP="001D5B77">
            <w:pPr>
              <w:tabs>
                <w:tab w:val="left" w:pos="12600"/>
              </w:tabs>
              <w:adjustRightInd w:val="0"/>
              <w:snapToGrid w:val="0"/>
              <w:spacing w:line="320" w:lineRule="exact"/>
              <w:ind w:firstLineChars="200" w:firstLine="420"/>
              <w:rPr>
                <w:rFonts w:ascii="仿宋" w:eastAsia="仿宋" w:hAnsi="仿宋"/>
                <w:szCs w:val="21"/>
              </w:rPr>
            </w:pPr>
            <w:r>
              <w:rPr>
                <w:rFonts w:ascii="仿宋" w:eastAsia="仿宋" w:hAnsi="仿宋" w:hint="eastAsia"/>
                <w:szCs w:val="21"/>
              </w:rPr>
              <w:t>通过引入云计算平台、云存储和大数据挖掘分析等云应用场景，全面考察高职学生云计算技术基础、云计算平台规划设计、云平台搭建、虚拟桌面、云存储、云计算网络、大数据集群和大数据挖掘分析等多种云应用部署、运维和开发方面的前沿知识、技能、职业素养和团队协作能力。</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szCs w:val="21"/>
              </w:rPr>
            </w:pPr>
            <w:r>
              <w:rPr>
                <w:rFonts w:ascii="仿宋" w:eastAsia="仿宋" w:hAnsi="仿宋" w:hint="eastAsia"/>
                <w:szCs w:val="21"/>
              </w:rPr>
              <w:t>每队3名选手，不超过2名指导教师。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GZ-041</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电子</w:t>
            </w:r>
          </w:p>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信息</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4G全网建设技术</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rsidP="001D5B77">
            <w:pPr>
              <w:tabs>
                <w:tab w:val="left" w:pos="12600"/>
              </w:tabs>
              <w:adjustRightInd w:val="0"/>
              <w:snapToGrid w:val="0"/>
              <w:spacing w:line="320" w:lineRule="exact"/>
              <w:rPr>
                <w:rFonts w:ascii="仿宋" w:eastAsia="仿宋" w:hAnsi="仿宋"/>
                <w:szCs w:val="21"/>
              </w:rPr>
            </w:pPr>
            <w:r>
              <w:rPr>
                <w:rFonts w:ascii="仿宋" w:eastAsia="仿宋" w:hAnsi="仿宋" w:hint="eastAsia"/>
                <w:szCs w:val="21"/>
              </w:rPr>
              <w:t>团体赛。竞赛内容：</w:t>
            </w:r>
          </w:p>
          <w:p w:rsidR="00B94BC1" w:rsidRDefault="00031458" w:rsidP="001D5B77">
            <w:pPr>
              <w:tabs>
                <w:tab w:val="left" w:pos="12600"/>
              </w:tabs>
              <w:adjustRightInd w:val="0"/>
              <w:snapToGrid w:val="0"/>
              <w:spacing w:line="320" w:lineRule="exact"/>
              <w:ind w:firstLineChars="200" w:firstLine="420"/>
              <w:rPr>
                <w:rFonts w:ascii="仿宋" w:eastAsia="仿宋" w:hAnsi="仿宋"/>
                <w:szCs w:val="21"/>
              </w:rPr>
            </w:pPr>
            <w:r>
              <w:rPr>
                <w:rFonts w:ascii="仿宋" w:eastAsia="仿宋" w:hAnsi="仿宋" w:hint="eastAsia"/>
                <w:szCs w:val="21"/>
              </w:rPr>
              <w:t>理论考试：移动通信基础知识、</w:t>
            </w:r>
            <w:r>
              <w:rPr>
                <w:rFonts w:ascii="仿宋" w:eastAsia="仿宋" w:hAnsi="仿宋"/>
                <w:szCs w:val="21"/>
              </w:rPr>
              <w:t>4G LTE/EPC</w:t>
            </w:r>
            <w:r>
              <w:rPr>
                <w:rFonts w:ascii="仿宋" w:eastAsia="仿宋" w:hAnsi="仿宋" w:hint="eastAsia"/>
                <w:szCs w:val="21"/>
              </w:rPr>
              <w:t>基本原理与协议规范、</w:t>
            </w:r>
            <w:r>
              <w:rPr>
                <w:rFonts w:ascii="仿宋" w:eastAsia="仿宋" w:hAnsi="仿宋"/>
                <w:szCs w:val="21"/>
              </w:rPr>
              <w:t>4G</w:t>
            </w:r>
            <w:r>
              <w:rPr>
                <w:rFonts w:ascii="仿宋" w:eastAsia="仿宋" w:hAnsi="仿宋" w:hint="eastAsia"/>
                <w:szCs w:val="21"/>
              </w:rPr>
              <w:t>全网设备的网络拓扑规划、容量规划、硬件配置及连线、设备的开通维护、网络优化及故障排查、工程规范等。</w:t>
            </w:r>
          </w:p>
          <w:p w:rsidR="00B94BC1" w:rsidRDefault="00031458" w:rsidP="001D5B77">
            <w:pPr>
              <w:tabs>
                <w:tab w:val="left" w:pos="12600"/>
              </w:tabs>
              <w:adjustRightInd w:val="0"/>
              <w:snapToGrid w:val="0"/>
              <w:spacing w:line="320" w:lineRule="exact"/>
              <w:ind w:firstLineChars="200" w:firstLine="420"/>
              <w:rPr>
                <w:rFonts w:ascii="仿宋" w:eastAsia="仿宋" w:hAnsi="仿宋"/>
                <w:szCs w:val="21"/>
              </w:rPr>
            </w:pPr>
            <w:r>
              <w:rPr>
                <w:rFonts w:ascii="仿宋" w:eastAsia="仿宋" w:hAnsi="仿宋" w:hint="eastAsia"/>
                <w:szCs w:val="21"/>
              </w:rPr>
              <w:t>4G网络配置与优化：完成容量计算、设备部署、数据配置完善及网络性能优化。</w:t>
            </w:r>
          </w:p>
          <w:p w:rsidR="00B94BC1" w:rsidRDefault="00031458" w:rsidP="001D5B77">
            <w:pPr>
              <w:tabs>
                <w:tab w:val="left" w:pos="12600"/>
              </w:tabs>
              <w:adjustRightInd w:val="0"/>
              <w:snapToGrid w:val="0"/>
              <w:spacing w:line="320" w:lineRule="exact"/>
              <w:ind w:firstLineChars="200" w:firstLine="420"/>
              <w:rPr>
                <w:rFonts w:ascii="仿宋" w:eastAsia="仿宋" w:hAnsi="仿宋"/>
                <w:szCs w:val="21"/>
              </w:rPr>
            </w:pPr>
            <w:r>
              <w:rPr>
                <w:rFonts w:ascii="仿宋" w:eastAsia="仿宋" w:hAnsi="仿宋" w:hint="eastAsia"/>
                <w:szCs w:val="21"/>
              </w:rPr>
              <w:t>4G网络故障排除（含紧急故障排除）：完成预置故障排除、紧急故障限时处理。</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szCs w:val="21"/>
              </w:rPr>
            </w:pPr>
            <w:r>
              <w:rPr>
                <w:rFonts w:ascii="仿宋" w:eastAsia="仿宋" w:hAnsi="仿宋" w:hint="eastAsia"/>
                <w:szCs w:val="21"/>
              </w:rPr>
              <w:t>每队2名选手，</w:t>
            </w:r>
            <w:r w:rsidR="00C42C34">
              <w:rPr>
                <w:rFonts w:ascii="仿宋" w:eastAsia="仿宋" w:hAnsi="仿宋" w:hint="eastAsia"/>
                <w:szCs w:val="21"/>
              </w:rPr>
              <w:t>不超过</w:t>
            </w:r>
            <w:r>
              <w:rPr>
                <w:rFonts w:ascii="仿宋" w:eastAsia="仿宋" w:hAnsi="仿宋" w:hint="eastAsia"/>
                <w:szCs w:val="21"/>
              </w:rPr>
              <w:t>2名指导教师。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kern w:val="0"/>
                <w:szCs w:val="21"/>
              </w:rPr>
              <w:t>GZ-</w:t>
            </w:r>
            <w:r>
              <w:rPr>
                <w:rFonts w:ascii="仿宋" w:eastAsia="仿宋" w:hAnsi="仿宋"/>
                <w:kern w:val="0"/>
                <w:szCs w:val="21"/>
              </w:rPr>
              <w:t>042</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tabs>
                <w:tab w:val="left" w:pos="12600"/>
              </w:tabs>
              <w:spacing w:line="340" w:lineRule="exact"/>
              <w:jc w:val="center"/>
              <w:rPr>
                <w:rFonts w:ascii="仿宋" w:eastAsia="仿宋" w:hAnsi="仿宋"/>
                <w:kern w:val="0"/>
                <w:szCs w:val="21"/>
              </w:rPr>
            </w:pPr>
            <w:r>
              <w:rPr>
                <w:rFonts w:ascii="仿宋" w:eastAsia="仿宋" w:hAnsi="仿宋" w:hint="eastAsia"/>
                <w:kern w:val="0"/>
                <w:szCs w:val="21"/>
              </w:rPr>
              <w:t>电子</w:t>
            </w:r>
          </w:p>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kern w:val="0"/>
                <w:szCs w:val="21"/>
              </w:rPr>
              <w:t>信息</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kern w:val="0"/>
                <w:szCs w:val="21"/>
              </w:rPr>
              <w:t>物联网技术应用</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kern w:val="0"/>
                <w:szCs w:val="21"/>
              </w:rPr>
            </w:pPr>
            <w:r>
              <w:rPr>
                <w:rFonts w:ascii="仿宋" w:eastAsia="仿宋" w:hAnsi="仿宋" w:hint="eastAsia"/>
                <w:kern w:val="0"/>
                <w:szCs w:val="21"/>
              </w:rPr>
              <w:t>团体赛。竞赛内容：</w:t>
            </w:r>
          </w:p>
          <w:p w:rsidR="00B94BC1" w:rsidRDefault="00031458">
            <w:pPr>
              <w:tabs>
                <w:tab w:val="left" w:pos="12600"/>
              </w:tabs>
              <w:spacing w:line="340" w:lineRule="exact"/>
              <w:ind w:firstLineChars="200" w:firstLine="420"/>
              <w:rPr>
                <w:rFonts w:ascii="仿宋" w:eastAsia="仿宋" w:hAnsi="仿宋"/>
                <w:kern w:val="0"/>
                <w:szCs w:val="21"/>
              </w:rPr>
            </w:pPr>
            <w:r>
              <w:rPr>
                <w:rFonts w:ascii="仿宋" w:eastAsia="仿宋" w:hAnsi="仿宋" w:hint="eastAsia"/>
                <w:kern w:val="0"/>
                <w:szCs w:val="21"/>
              </w:rPr>
              <w:t>上机操作部分。通过对物联网智慧城市实训平台设备的操作，完成</w:t>
            </w:r>
            <w:r>
              <w:rPr>
                <w:rFonts w:ascii="仿宋" w:eastAsia="仿宋" w:hAnsi="仿宋"/>
                <w:kern w:val="0"/>
                <w:szCs w:val="21"/>
              </w:rPr>
              <w:t>物联网行业应用标准和知识</w:t>
            </w:r>
            <w:r>
              <w:rPr>
                <w:rFonts w:ascii="仿宋" w:eastAsia="仿宋" w:hAnsi="仿宋" w:hint="eastAsia"/>
                <w:kern w:val="0"/>
                <w:szCs w:val="21"/>
              </w:rPr>
              <w:t>、物联网工程环境安装部署、物联网感知层设备配置调试、物联网</w:t>
            </w:r>
            <w:r>
              <w:rPr>
                <w:rFonts w:ascii="仿宋" w:eastAsia="仿宋" w:hAnsi="仿宋"/>
                <w:kern w:val="0"/>
                <w:szCs w:val="21"/>
              </w:rPr>
              <w:t>应用开发与调试</w:t>
            </w:r>
            <w:r>
              <w:rPr>
                <w:rFonts w:ascii="仿宋" w:eastAsia="仿宋" w:hAnsi="仿宋" w:hint="eastAsia"/>
                <w:kern w:val="0"/>
                <w:szCs w:val="21"/>
              </w:rPr>
              <w:t>等几个部分的内容。</w:t>
            </w:r>
          </w:p>
          <w:p w:rsidR="00B94BC1" w:rsidRDefault="00031458">
            <w:pPr>
              <w:widowControl/>
              <w:snapToGrid w:val="0"/>
              <w:spacing w:line="340" w:lineRule="exact"/>
              <w:ind w:firstLineChars="200" w:firstLine="420"/>
              <w:rPr>
                <w:rFonts w:ascii="仿宋" w:eastAsia="仿宋" w:hAnsi="仿宋"/>
                <w:kern w:val="0"/>
                <w:szCs w:val="21"/>
              </w:rPr>
            </w:pPr>
            <w:r>
              <w:rPr>
                <w:rFonts w:ascii="仿宋" w:eastAsia="仿宋" w:hAnsi="仿宋" w:hint="eastAsia"/>
                <w:kern w:val="0"/>
                <w:szCs w:val="21"/>
              </w:rPr>
              <w:t>笔试作答部分。参赛选手通过实际操作得出的结果或数据，在发放的做答卷上按要求填写，在竞赛结束后提交作答卷。</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ED7AEA">
            <w:pPr>
              <w:widowControl/>
              <w:snapToGrid w:val="0"/>
              <w:spacing w:line="340" w:lineRule="exact"/>
              <w:rPr>
                <w:rFonts w:ascii="仿宋" w:eastAsia="仿宋" w:hAnsi="仿宋"/>
                <w:szCs w:val="21"/>
              </w:rPr>
            </w:pPr>
            <w:r>
              <w:rPr>
                <w:rFonts w:ascii="仿宋" w:eastAsia="仿宋" w:hAnsi="仿宋" w:hint="eastAsia"/>
                <w:kern w:val="0"/>
                <w:szCs w:val="21"/>
              </w:rPr>
              <w:t>每队</w:t>
            </w:r>
            <w:r>
              <w:rPr>
                <w:rFonts w:ascii="仿宋" w:eastAsia="仿宋" w:hAnsi="仿宋"/>
                <w:kern w:val="0"/>
                <w:szCs w:val="21"/>
              </w:rPr>
              <w:t>3</w:t>
            </w:r>
            <w:r>
              <w:rPr>
                <w:rFonts w:ascii="仿宋" w:eastAsia="仿宋" w:hAnsi="仿宋" w:hint="eastAsia"/>
                <w:kern w:val="0"/>
                <w:szCs w:val="21"/>
              </w:rPr>
              <w:t>名选手（设场上队长</w:t>
            </w:r>
            <w:r>
              <w:rPr>
                <w:rFonts w:ascii="仿宋" w:eastAsia="仿宋" w:hAnsi="仿宋"/>
                <w:kern w:val="0"/>
                <w:szCs w:val="21"/>
              </w:rPr>
              <w:t>1</w:t>
            </w:r>
            <w:r>
              <w:rPr>
                <w:rFonts w:ascii="仿宋" w:eastAsia="仿宋" w:hAnsi="仿宋" w:hint="eastAsia"/>
                <w:kern w:val="0"/>
                <w:szCs w:val="21"/>
              </w:rPr>
              <w:t>名），</w:t>
            </w:r>
            <w:r w:rsidR="00ED7AEA">
              <w:rPr>
                <w:rFonts w:ascii="仿宋" w:eastAsia="仿宋" w:hAnsi="仿宋" w:hint="eastAsia"/>
                <w:kern w:val="0"/>
                <w:szCs w:val="21"/>
              </w:rPr>
              <w:t>不超过</w:t>
            </w:r>
            <w:r w:rsidR="00ED7AEA">
              <w:rPr>
                <w:rFonts w:ascii="仿宋" w:eastAsia="仿宋" w:hAnsi="仿宋"/>
                <w:kern w:val="0"/>
                <w:szCs w:val="21"/>
              </w:rPr>
              <w:t>2</w:t>
            </w:r>
            <w:r w:rsidR="00ED7AEA">
              <w:rPr>
                <w:rFonts w:ascii="仿宋" w:eastAsia="仿宋" w:hAnsi="仿宋" w:hint="eastAsia"/>
                <w:kern w:val="0"/>
                <w:szCs w:val="21"/>
              </w:rPr>
              <w:t>名</w:t>
            </w:r>
            <w:r>
              <w:rPr>
                <w:rFonts w:ascii="仿宋" w:eastAsia="仿宋" w:hAnsi="仿宋" w:hint="eastAsia"/>
                <w:kern w:val="0"/>
                <w:szCs w:val="21"/>
              </w:rPr>
              <w:t>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GZ-047</w:t>
            </w:r>
          </w:p>
        </w:tc>
        <w:tc>
          <w:tcPr>
            <w:tcW w:w="992"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风光互补发电系统安装与调试</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宋体"/>
                <w:color w:val="000000"/>
                <w:kern w:val="0"/>
                <w:szCs w:val="21"/>
              </w:rPr>
            </w:pPr>
            <w:r>
              <w:rPr>
                <w:rFonts w:ascii="仿宋" w:eastAsia="仿宋" w:hAnsi="仿宋" w:cs="宋体" w:hint="eastAsia"/>
                <w:color w:val="000000"/>
                <w:kern w:val="0"/>
                <w:szCs w:val="21"/>
              </w:rPr>
              <w:t>团体赛。</w:t>
            </w:r>
            <w:r>
              <w:rPr>
                <w:rFonts w:ascii="仿宋" w:eastAsia="仿宋" w:hAnsi="仿宋" w:hint="eastAsia"/>
                <w:kern w:val="0"/>
                <w:szCs w:val="21"/>
              </w:rPr>
              <w:t>竞赛内容：</w:t>
            </w:r>
          </w:p>
          <w:p w:rsidR="00B94BC1" w:rsidRDefault="00031458">
            <w:pPr>
              <w:tabs>
                <w:tab w:val="left" w:pos="12600"/>
              </w:tabs>
              <w:spacing w:line="340" w:lineRule="exact"/>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包括光伏供电系统、风力供电系统、逆变与负载系统、监控系统的安装、接线、调试、PLC程序设计和测试分析、故障排除等竞赛内容。</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ED7AEA">
            <w:pPr>
              <w:tabs>
                <w:tab w:val="left" w:pos="12600"/>
              </w:tabs>
              <w:spacing w:line="340" w:lineRule="exact"/>
              <w:rPr>
                <w:rFonts w:ascii="仿宋" w:eastAsia="仿宋" w:hAnsi="仿宋" w:cs="仿宋_GB2312"/>
                <w:szCs w:val="21"/>
              </w:rPr>
            </w:pPr>
            <w:r>
              <w:rPr>
                <w:rFonts w:ascii="仿宋" w:eastAsia="仿宋" w:hAnsi="仿宋" w:cs="仿宋_GB2312"/>
                <w:szCs w:val="21"/>
              </w:rPr>
              <w:t>每队</w:t>
            </w:r>
            <w:r>
              <w:rPr>
                <w:rFonts w:ascii="仿宋" w:eastAsia="仿宋" w:hAnsi="仿宋" w:hint="eastAsia"/>
                <w:color w:val="000000"/>
                <w:szCs w:val="21"/>
              </w:rPr>
              <w:t>3名选手，</w:t>
            </w:r>
            <w:r w:rsidR="00ED7AEA">
              <w:rPr>
                <w:rFonts w:ascii="仿宋" w:eastAsia="仿宋" w:hAnsi="仿宋" w:hint="eastAsia"/>
                <w:color w:val="000000"/>
                <w:szCs w:val="21"/>
              </w:rPr>
              <w:t>不超过2名</w:t>
            </w:r>
            <w:r>
              <w:rPr>
                <w:rFonts w:ascii="仿宋" w:eastAsia="仿宋" w:hAnsi="仿宋" w:hint="eastAsia"/>
                <w:color w:val="000000"/>
                <w:szCs w:val="21"/>
              </w:rPr>
              <w:t>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lastRenderedPageBreak/>
              <w:t>GZ-051</w:t>
            </w:r>
          </w:p>
        </w:tc>
        <w:tc>
          <w:tcPr>
            <w:tcW w:w="992"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汽车检测与维修</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团体赛。竞赛内容：</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 xml:space="preserve">包括“汽车发动机系统检修”、“汽车电气系统检修”两个项目，比赛时长分别为60分钟，在2天内完成，采用实操考核形式，理论考核融入实操考核中，参赛队在完成实操考核同时，应填写分析报告。  </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总成绩为“汽车发动机系统检修”和“汽车电气系统检修”两个分项目成绩之和。</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C42C34">
            <w:pPr>
              <w:tabs>
                <w:tab w:val="left" w:pos="12600"/>
              </w:tabs>
              <w:spacing w:line="340" w:lineRule="exact"/>
              <w:rPr>
                <w:rFonts w:ascii="仿宋" w:eastAsia="仿宋" w:hAnsi="仿宋" w:cs="仿宋_GB2312"/>
                <w:szCs w:val="21"/>
              </w:rPr>
            </w:pPr>
            <w:r>
              <w:rPr>
                <w:rFonts w:ascii="仿宋" w:eastAsia="仿宋" w:hAnsi="仿宋" w:cs="仿宋_GB2312"/>
                <w:szCs w:val="21"/>
              </w:rPr>
              <w:t>每队</w:t>
            </w:r>
            <w:r>
              <w:rPr>
                <w:rFonts w:ascii="仿宋" w:eastAsia="仿宋" w:hAnsi="仿宋" w:hint="eastAsia"/>
                <w:color w:val="000000"/>
                <w:szCs w:val="21"/>
              </w:rPr>
              <w:t>3名选手，指导教师不超过2名。</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GZ-052</w:t>
            </w:r>
          </w:p>
        </w:tc>
        <w:tc>
          <w:tcPr>
            <w:tcW w:w="992"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汽车营销</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团体赛。竞赛内容：</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汽车营销赛项分为三个子赛项，分别是汽车销售综合技能竞赛、汽车营销策划技能竞赛和汽车营销基本技能竞赛，其中汽车销售综合技能竞赛和汽车营销策划技能竞赛分别在三个场地同时进行，每个场地配置</w:t>
            </w:r>
            <w:r w:rsidR="00D74326">
              <w:rPr>
                <w:rFonts w:ascii="仿宋" w:eastAsia="仿宋" w:hAnsi="仿宋" w:cs="仿宋_GB2312" w:hint="eastAsia"/>
                <w:szCs w:val="21"/>
              </w:rPr>
              <w:t>、</w:t>
            </w:r>
            <w:r>
              <w:rPr>
                <w:rFonts w:ascii="仿宋" w:eastAsia="仿宋" w:hAnsi="仿宋" w:cs="仿宋_GB2312" w:hint="eastAsia"/>
                <w:szCs w:val="21"/>
              </w:rPr>
              <w:t>技术条件完全相同，汽车营销基本技能竞赛通过机试方式进行；团体共有2名选手，分别以A选手和B选手角色完成比赛。</w:t>
            </w:r>
          </w:p>
          <w:p w:rsidR="001D5B77" w:rsidRDefault="001D5B77">
            <w:pPr>
              <w:tabs>
                <w:tab w:val="left" w:pos="12600"/>
              </w:tabs>
              <w:spacing w:line="340" w:lineRule="exact"/>
              <w:ind w:firstLineChars="200" w:firstLine="420"/>
              <w:rPr>
                <w:rFonts w:ascii="仿宋" w:eastAsia="仿宋" w:hAnsi="仿宋" w:cs="仿宋_GB2312"/>
                <w:szCs w:val="21"/>
              </w:rPr>
            </w:pP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szCs w:val="21"/>
              </w:rPr>
              <w:t>每队</w:t>
            </w:r>
            <w:r>
              <w:rPr>
                <w:rFonts w:ascii="仿宋" w:eastAsia="仿宋" w:hAnsi="仿宋" w:cs="仿宋_GB2312" w:hint="eastAsia"/>
                <w:szCs w:val="21"/>
              </w:rPr>
              <w:t xml:space="preserve">2名选手， </w:t>
            </w:r>
            <w:r w:rsidR="00C42C34">
              <w:rPr>
                <w:rFonts w:ascii="仿宋" w:eastAsia="仿宋" w:hAnsi="仿宋" w:cs="仿宋_GB2312" w:hint="eastAsia"/>
                <w:szCs w:val="21"/>
              </w:rPr>
              <w:t>不超过</w:t>
            </w:r>
            <w:r>
              <w:rPr>
                <w:rFonts w:ascii="仿宋" w:eastAsia="仿宋" w:hAnsi="仿宋" w:cs="仿宋_GB2312" w:hint="eastAsia"/>
                <w:szCs w:val="21"/>
              </w:rPr>
              <w:t>2名指导教师。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GZ-056</w:t>
            </w:r>
          </w:p>
        </w:tc>
        <w:tc>
          <w:tcPr>
            <w:tcW w:w="992"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三维建模数字化设计与制造</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团体赛。竞赛内容：</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选手</w:t>
            </w:r>
            <w:r>
              <w:rPr>
                <w:rFonts w:ascii="仿宋" w:eastAsia="仿宋" w:hAnsi="仿宋" w:hint="eastAsia"/>
                <w:szCs w:val="21"/>
              </w:rPr>
              <w:t>利用给定三维扫描设备和相应辅助用品，对指定的实物进行三维数据采集；利用赛项给定软件，对实物外观面进行三维数字化建模；并结合机械设计与制造知识，按给定的要求进行创新设计；然后进行数控编程，生成加工程序，并编制加工工艺卡。在赛场给定的数控加工中心上，加工样件；最后将加工的样件，与实物机构装配为一个整体，验证样件与实物的吻合度，验证创新设计的效果。</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C42C34">
            <w:pPr>
              <w:tabs>
                <w:tab w:val="left" w:pos="12600"/>
              </w:tabs>
              <w:spacing w:line="340" w:lineRule="exact"/>
              <w:rPr>
                <w:rFonts w:ascii="仿宋" w:eastAsia="仿宋" w:hAnsi="仿宋" w:cs="仿宋_GB2312"/>
                <w:szCs w:val="21"/>
              </w:rPr>
            </w:pPr>
            <w:r>
              <w:rPr>
                <w:rFonts w:ascii="仿宋" w:eastAsia="仿宋" w:hAnsi="仿宋" w:cs="仿宋_GB2312"/>
                <w:szCs w:val="21"/>
              </w:rPr>
              <w:t>每队</w:t>
            </w:r>
            <w:r>
              <w:rPr>
                <w:rFonts w:ascii="仿宋" w:eastAsia="仿宋" w:hAnsi="仿宋" w:cs="仿宋_GB2312" w:hint="eastAsia"/>
                <w:szCs w:val="21"/>
              </w:rPr>
              <w:t>2名选手，</w:t>
            </w:r>
            <w:r w:rsidR="00C42C34">
              <w:rPr>
                <w:rFonts w:ascii="仿宋" w:eastAsia="仿宋" w:hAnsi="仿宋" w:cs="仿宋_GB2312" w:hint="eastAsia"/>
                <w:szCs w:val="21"/>
              </w:rPr>
              <w:t>不超过2</w:t>
            </w:r>
            <w:r>
              <w:rPr>
                <w:rFonts w:ascii="仿宋" w:eastAsia="仿宋" w:hAnsi="仿宋" w:cs="仿宋_GB2312" w:hint="eastAsia"/>
                <w:szCs w:val="21"/>
              </w:rPr>
              <w:t>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szCs w:val="21"/>
              </w:rPr>
            </w:pPr>
            <w:r>
              <w:rPr>
                <w:rFonts w:ascii="仿宋" w:eastAsia="仿宋" w:hAnsi="仿宋" w:hint="eastAsia"/>
                <w:szCs w:val="21"/>
              </w:rPr>
              <w:t>GZ-059</w:t>
            </w:r>
          </w:p>
        </w:tc>
        <w:tc>
          <w:tcPr>
            <w:tcW w:w="992"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szCs w:val="21"/>
              </w:rPr>
            </w:pPr>
            <w:r>
              <w:rPr>
                <w:rFonts w:ascii="仿宋" w:eastAsia="仿宋" w:hAnsi="仿宋" w:hint="eastAsia"/>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szCs w:val="21"/>
              </w:rPr>
            </w:pPr>
            <w:r>
              <w:rPr>
                <w:rFonts w:ascii="仿宋" w:eastAsia="仿宋" w:hAnsi="仿宋" w:hint="eastAsia"/>
                <w:szCs w:val="21"/>
              </w:rPr>
              <w:t>工业产品造型设计与快</w:t>
            </w:r>
            <w:r>
              <w:rPr>
                <w:rFonts w:ascii="仿宋" w:eastAsia="仿宋" w:hAnsi="仿宋" w:hint="eastAsia"/>
                <w:szCs w:val="21"/>
              </w:rPr>
              <w:lastRenderedPageBreak/>
              <w:t>速成型</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szCs w:val="21"/>
              </w:rPr>
            </w:pPr>
            <w:r>
              <w:rPr>
                <w:rFonts w:ascii="仿宋" w:eastAsia="仿宋" w:hAnsi="仿宋" w:hint="eastAsia"/>
                <w:szCs w:val="21"/>
              </w:rPr>
              <w:lastRenderedPageBreak/>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szCs w:val="21"/>
              </w:rPr>
            </w:pPr>
            <w:r>
              <w:rPr>
                <w:rFonts w:ascii="仿宋" w:eastAsia="仿宋" w:hAnsi="仿宋" w:hint="eastAsia"/>
                <w:szCs w:val="21"/>
              </w:rPr>
              <w:t>团体赛。竞赛内容：</w:t>
            </w:r>
          </w:p>
          <w:p w:rsidR="00B94BC1" w:rsidRDefault="00031458">
            <w:pPr>
              <w:tabs>
                <w:tab w:val="left" w:pos="12600"/>
              </w:tabs>
              <w:spacing w:line="340" w:lineRule="exact"/>
              <w:ind w:firstLineChars="200" w:firstLine="420"/>
              <w:rPr>
                <w:rFonts w:ascii="仿宋" w:eastAsia="仿宋" w:hAnsi="仿宋"/>
                <w:szCs w:val="21"/>
              </w:rPr>
            </w:pPr>
            <w:r>
              <w:rPr>
                <w:rFonts w:ascii="仿宋" w:eastAsia="仿宋" w:hAnsi="仿宋" w:hint="eastAsia"/>
                <w:szCs w:val="21"/>
              </w:rPr>
              <w:t>选手在同一赛场、同样的技术平台上，分两个场次完成同样的工作任务。</w:t>
            </w:r>
            <w:r>
              <w:rPr>
                <w:rFonts w:ascii="仿宋" w:eastAsia="仿宋" w:hAnsi="仿宋" w:hint="eastAsia"/>
                <w:szCs w:val="21"/>
              </w:rPr>
              <w:lastRenderedPageBreak/>
              <w:t>按任务书中创新设计要求，针对通过工业化生产的、特别是通过模具成型方式制造的、与日常生活相关的现有产品进行新一代产品的创意设计。具体包括产品创意草图绘制、产品三维数字化设计、展板设计和样品快速成型加工四个模块的内容。</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C42C34">
            <w:pPr>
              <w:tabs>
                <w:tab w:val="left" w:pos="12600"/>
              </w:tabs>
              <w:spacing w:line="340" w:lineRule="exact"/>
              <w:rPr>
                <w:rFonts w:ascii="仿宋" w:eastAsia="仿宋" w:hAnsi="仿宋" w:cs="仿宋_GB2312"/>
                <w:szCs w:val="21"/>
              </w:rPr>
            </w:pPr>
            <w:r>
              <w:rPr>
                <w:rFonts w:ascii="仿宋" w:eastAsia="仿宋" w:hAnsi="仿宋" w:cs="仿宋_GB2312"/>
                <w:szCs w:val="21"/>
              </w:rPr>
              <w:lastRenderedPageBreak/>
              <w:t>每队</w:t>
            </w:r>
            <w:r>
              <w:rPr>
                <w:rFonts w:ascii="仿宋" w:eastAsia="仿宋" w:hAnsi="仿宋" w:cs="仿宋_GB2312" w:hint="eastAsia"/>
                <w:szCs w:val="21"/>
              </w:rPr>
              <w:t>2名选手，</w:t>
            </w:r>
            <w:r w:rsidR="00C42C34">
              <w:rPr>
                <w:rFonts w:ascii="仿宋" w:eastAsia="仿宋" w:hAnsi="仿宋" w:cs="仿宋_GB2312" w:hint="eastAsia"/>
                <w:szCs w:val="21"/>
              </w:rPr>
              <w:t>不超过2名</w:t>
            </w:r>
            <w:r>
              <w:rPr>
                <w:rFonts w:ascii="仿宋" w:eastAsia="仿宋" w:hAnsi="仿宋" w:cs="仿宋_GB2312" w:hint="eastAsia"/>
                <w:szCs w:val="21"/>
              </w:rPr>
              <w:t>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lastRenderedPageBreak/>
              <w:t>GZ-061</w:t>
            </w:r>
          </w:p>
        </w:tc>
        <w:tc>
          <w:tcPr>
            <w:tcW w:w="992"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机械设备装调与控制技术</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团体赛。竞赛内容：</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选手在同一赛场，同一时间段，在同样的技术平台上完成同样的工作任务。按要求装配与检测送料部件、机械式冲料机构和转塔部件，装配、调整与检测冲压模具，设计触摸屏工程，根据工作要求优化或编写PLC控制程序</w:t>
            </w:r>
            <w:r>
              <w:rPr>
                <w:rFonts w:ascii="仿宋" w:eastAsia="仿宋" w:hAnsi="仿宋" w:cs="仿宋_GB2312" w:hint="eastAsia"/>
                <w:kern w:val="0"/>
                <w:szCs w:val="21"/>
              </w:rPr>
              <w:t>设备并对整机进行调试和加工</w:t>
            </w:r>
            <w:r>
              <w:rPr>
                <w:rFonts w:ascii="仿宋" w:eastAsia="仿宋" w:hAnsi="仿宋" w:cs="仿宋_GB2312" w:hint="eastAsia"/>
                <w:szCs w:val="21"/>
              </w:rPr>
              <w:t>，达到任务书规定的工作要求；填写组装与调试记录。</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C42C34">
            <w:pPr>
              <w:tabs>
                <w:tab w:val="left" w:pos="12600"/>
              </w:tabs>
              <w:spacing w:line="340" w:lineRule="exact"/>
              <w:rPr>
                <w:rFonts w:ascii="仿宋" w:eastAsia="仿宋" w:hAnsi="仿宋" w:cs="仿宋_GB2312"/>
                <w:szCs w:val="21"/>
              </w:rPr>
            </w:pPr>
            <w:r>
              <w:rPr>
                <w:rFonts w:ascii="仿宋" w:eastAsia="仿宋" w:hAnsi="仿宋" w:cs="仿宋_GB2312"/>
                <w:szCs w:val="21"/>
              </w:rPr>
              <w:t>每队</w:t>
            </w:r>
            <w:r>
              <w:rPr>
                <w:rFonts w:ascii="仿宋" w:eastAsia="仿宋" w:hAnsi="仿宋" w:cs="仿宋_GB2312" w:hint="eastAsia"/>
                <w:szCs w:val="21"/>
              </w:rPr>
              <w:t>2名选手，</w:t>
            </w:r>
            <w:r w:rsidR="00C42C34">
              <w:rPr>
                <w:rFonts w:ascii="仿宋" w:eastAsia="仿宋" w:hAnsi="仿宋" w:cs="仿宋_GB2312" w:hint="eastAsia"/>
                <w:szCs w:val="21"/>
              </w:rPr>
              <w:t>不超过2名</w:t>
            </w:r>
            <w:r>
              <w:rPr>
                <w:rFonts w:ascii="仿宋" w:eastAsia="仿宋" w:hAnsi="仿宋" w:cs="仿宋_GB2312" w:hint="eastAsia"/>
                <w:szCs w:val="21"/>
              </w:rPr>
              <w:t>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GZ-070</w:t>
            </w:r>
          </w:p>
        </w:tc>
        <w:tc>
          <w:tcPr>
            <w:tcW w:w="992"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工业机器人技术应用</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宋体"/>
                <w:color w:val="000000"/>
                <w:szCs w:val="21"/>
              </w:rPr>
            </w:pPr>
            <w:r>
              <w:rPr>
                <w:rFonts w:ascii="仿宋" w:eastAsia="仿宋" w:hAnsi="仿宋" w:hint="eastAsia"/>
                <w:color w:val="00000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szCs w:val="21"/>
              </w:rPr>
              <w:t>团体赛。竞赛内容：</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szCs w:val="21"/>
              </w:rPr>
              <w:t>选手在同一赛场，在相同的比赛时间内，在同样的技术平台上完成同样的工作任务。按照要求，多名参赛选手协作完成工业机器人技术应用竞赛平台中的配套设备的机械电气系统的装调、工业机器人标定、通信设置及操作编程、视觉系统编程调试、AGV机器人及码垛机器人的编程调试等基本工作任务，并通过对系统的人机界面开发及控制程序设计等完成竞赛平台工作站系统的联机运行和特定制造流程等综合任务。</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C42C34">
            <w:pPr>
              <w:tabs>
                <w:tab w:val="left" w:pos="12600"/>
              </w:tabs>
              <w:spacing w:line="340" w:lineRule="exact"/>
              <w:rPr>
                <w:rFonts w:ascii="仿宋" w:eastAsia="仿宋" w:hAnsi="仿宋" w:cs="仿宋_GB2312"/>
                <w:szCs w:val="21"/>
              </w:rPr>
            </w:pPr>
            <w:r>
              <w:rPr>
                <w:rFonts w:ascii="仿宋" w:eastAsia="仿宋" w:hAnsi="仿宋" w:cs="仿宋_GB2312"/>
                <w:szCs w:val="21"/>
              </w:rPr>
              <w:t>每队3名选手，</w:t>
            </w:r>
            <w:r w:rsidR="00C42C34">
              <w:rPr>
                <w:rFonts w:ascii="仿宋" w:eastAsia="仿宋" w:hAnsi="仿宋" w:cs="仿宋_GB2312"/>
                <w:szCs w:val="21"/>
              </w:rPr>
              <w:t>不超过</w:t>
            </w:r>
            <w:r>
              <w:rPr>
                <w:rFonts w:ascii="仿宋" w:eastAsia="仿宋" w:hAnsi="仿宋" w:cs="仿宋_GB2312"/>
                <w:szCs w:val="21"/>
              </w:rPr>
              <w:t>2名</w:t>
            </w:r>
            <w:r>
              <w:rPr>
                <w:rFonts w:ascii="仿宋" w:eastAsia="仿宋" w:hAnsi="仿宋" w:cs="仿宋_GB2312" w:hint="eastAsia"/>
                <w:szCs w:val="21"/>
              </w:rPr>
              <w:t>指导教师</w:t>
            </w:r>
            <w:r>
              <w:rPr>
                <w:rFonts w:ascii="仿宋" w:eastAsia="仿宋" w:hAnsi="仿宋" w:cs="仿宋_GB2312"/>
                <w:szCs w:val="21"/>
              </w:rPr>
              <w:t>。</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GZ-080</w:t>
            </w:r>
          </w:p>
        </w:tc>
        <w:tc>
          <w:tcPr>
            <w:tcW w:w="992"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现代电气控制系统安装与调试</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团体赛。竞赛内容：</w:t>
            </w:r>
          </w:p>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 xml:space="preserve">    赛项以完成典型工程项目的电气控制系统安装与调试为任务，采用PLC、工控网络、变频控制、伺服控制等现代电气控制技术，实现不同的控制量和被控制对象的开环和闭环控制。竞赛内容包括控制系统电路设计、控制系统电路布置、连接工艺与调试、工作单元独立功能编程调试、控制系统整体功能编程调试、电气控制系统故障检修等。</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C42C34">
            <w:pPr>
              <w:tabs>
                <w:tab w:val="left" w:pos="12600"/>
              </w:tabs>
              <w:spacing w:line="340" w:lineRule="exact"/>
              <w:rPr>
                <w:rFonts w:ascii="仿宋" w:eastAsia="仿宋" w:hAnsi="仿宋" w:cs="仿宋_GB2312"/>
                <w:szCs w:val="21"/>
              </w:rPr>
            </w:pPr>
            <w:r>
              <w:rPr>
                <w:rFonts w:ascii="仿宋" w:eastAsia="仿宋" w:hAnsi="仿宋" w:cs="仿宋_GB2312" w:hint="eastAsia"/>
                <w:szCs w:val="21"/>
              </w:rPr>
              <w:t>每队2名选手，</w:t>
            </w:r>
            <w:r w:rsidR="00C42C34">
              <w:rPr>
                <w:rFonts w:ascii="仿宋" w:eastAsia="仿宋" w:hAnsi="仿宋" w:cs="仿宋_GB2312" w:hint="eastAsia"/>
                <w:szCs w:val="21"/>
              </w:rPr>
              <w:t>不超过</w:t>
            </w:r>
            <w:r>
              <w:rPr>
                <w:rFonts w:ascii="仿宋" w:eastAsia="仿宋" w:hAnsi="仿宋" w:cs="仿宋_GB2312" w:hint="eastAsia"/>
                <w:szCs w:val="21"/>
              </w:rPr>
              <w:t>2名指导教师。选手报名时需指明相应角色。</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olor w:val="000000"/>
                <w:szCs w:val="21"/>
              </w:rPr>
              <w:lastRenderedPageBreak/>
              <w:t>GZ-099</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tabs>
                <w:tab w:val="left" w:pos="12600"/>
              </w:tabs>
              <w:spacing w:line="340" w:lineRule="exact"/>
              <w:jc w:val="center"/>
              <w:rPr>
                <w:rFonts w:ascii="仿宋" w:eastAsia="仿宋" w:hAnsi="仿宋"/>
                <w:color w:val="000000"/>
                <w:szCs w:val="21"/>
              </w:rPr>
            </w:pPr>
            <w:r>
              <w:rPr>
                <w:rFonts w:ascii="仿宋" w:eastAsia="仿宋" w:hAnsi="仿宋" w:hint="eastAsia"/>
                <w:color w:val="000000"/>
                <w:szCs w:val="21"/>
              </w:rPr>
              <w:t>交通</w:t>
            </w:r>
          </w:p>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hint="eastAsia"/>
                <w:color w:val="000000"/>
                <w:szCs w:val="21"/>
              </w:rPr>
              <w:t>运输</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宋体" w:hint="eastAsia"/>
                <w:szCs w:val="21"/>
              </w:rPr>
              <w:t>船舶主机和轴系安装</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团体赛。竞赛内容：</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选手在同一赛场，在同样的技术平台上完成同样的工作任务。按要求分别在规定的时间内完成，</w:t>
            </w:r>
            <w:r>
              <w:rPr>
                <w:rFonts w:ascii="仿宋" w:eastAsia="仿宋" w:hAnsi="仿宋" w:hint="eastAsia"/>
                <w:szCs w:val="21"/>
              </w:rPr>
              <w:t>船舶轴系定位</w:t>
            </w:r>
            <w:r>
              <w:rPr>
                <w:rFonts w:ascii="仿宋" w:eastAsia="仿宋" w:hAnsi="仿宋" w:cs="仿宋_GB2312" w:hint="eastAsia"/>
                <w:szCs w:val="21"/>
              </w:rPr>
              <w:t>、</w:t>
            </w:r>
            <w:r>
              <w:rPr>
                <w:rFonts w:ascii="仿宋" w:eastAsia="仿宋" w:hAnsi="仿宋" w:hint="eastAsia"/>
                <w:szCs w:val="21"/>
              </w:rPr>
              <w:t>工艺参数的测量与调整、轴承负荷的测量、计算与调整和船舶主机安装垫片的配制等四个子赛项的工作任务</w:t>
            </w:r>
            <w:r>
              <w:rPr>
                <w:rFonts w:ascii="仿宋" w:eastAsia="仿宋" w:hAnsi="仿宋" w:cs="仿宋_GB2312" w:hint="eastAsia"/>
                <w:szCs w:val="21"/>
              </w:rPr>
              <w:t>，并达到任务书规定的工作要求，填写定位、安装与测量记录。</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C42C34">
            <w:pPr>
              <w:tabs>
                <w:tab w:val="left" w:pos="12600"/>
              </w:tabs>
              <w:spacing w:line="340" w:lineRule="exact"/>
              <w:rPr>
                <w:rFonts w:ascii="仿宋" w:eastAsia="仿宋" w:hAnsi="仿宋" w:cs="仿宋_GB2312"/>
                <w:szCs w:val="21"/>
              </w:rPr>
            </w:pPr>
            <w:r>
              <w:rPr>
                <w:rFonts w:ascii="仿宋" w:eastAsia="仿宋" w:hAnsi="仿宋" w:cs="仿宋_GB2312" w:hint="eastAsia"/>
                <w:szCs w:val="21"/>
              </w:rPr>
              <w:t>每队3名选手，</w:t>
            </w:r>
            <w:r w:rsidR="00C42C34">
              <w:rPr>
                <w:rFonts w:ascii="仿宋" w:eastAsia="仿宋" w:hAnsi="仿宋" w:cs="仿宋_GB2312" w:hint="eastAsia"/>
                <w:szCs w:val="21"/>
              </w:rPr>
              <w:t>不超过</w:t>
            </w:r>
            <w:r>
              <w:rPr>
                <w:rFonts w:ascii="仿宋" w:eastAsia="仿宋" w:hAnsi="仿宋" w:cs="仿宋_GB2312" w:hint="eastAsia"/>
                <w:szCs w:val="21"/>
              </w:rPr>
              <w:t>2名指导教师。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GZ-100</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交通</w:t>
            </w:r>
          </w:p>
          <w:p w:rsidR="00B94BC1" w:rsidRDefault="00031458">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运输</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widowControl/>
              <w:adjustRightInd w:val="0"/>
              <w:snapToGrid w:val="0"/>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飞机发动机拆装调试与维修</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shd w:val="clear" w:color="auto" w:fill="FFFFFF"/>
              <w:adjustRightInd w:val="0"/>
              <w:snapToGrid w:val="0"/>
              <w:spacing w:line="340" w:lineRule="exact"/>
              <w:rPr>
                <w:rFonts w:ascii="仿宋" w:eastAsia="仿宋" w:hAnsi="仿宋" w:cs="宋体"/>
                <w:color w:val="000000"/>
                <w:kern w:val="0"/>
                <w:szCs w:val="21"/>
              </w:rPr>
            </w:pPr>
            <w:r>
              <w:rPr>
                <w:rFonts w:ascii="仿宋" w:eastAsia="仿宋" w:hAnsi="仿宋" w:cs="宋体" w:hint="eastAsia"/>
                <w:color w:val="000000"/>
                <w:kern w:val="0"/>
                <w:szCs w:val="21"/>
              </w:rPr>
              <w:t>团体赛。</w:t>
            </w:r>
            <w:r>
              <w:rPr>
                <w:rFonts w:ascii="仿宋" w:eastAsia="仿宋" w:hAnsi="仿宋" w:cs="仿宋_GB2312" w:hint="eastAsia"/>
                <w:szCs w:val="21"/>
              </w:rPr>
              <w:t>竞赛内容</w:t>
            </w:r>
            <w:r>
              <w:rPr>
                <w:rFonts w:ascii="仿宋" w:eastAsia="仿宋" w:hAnsi="仿宋" w:cs="宋体" w:hint="eastAsia"/>
                <w:color w:val="000000"/>
                <w:kern w:val="0"/>
                <w:szCs w:val="21"/>
              </w:rPr>
              <w:t>：</w:t>
            </w:r>
          </w:p>
          <w:p w:rsidR="00B94BC1" w:rsidRDefault="00031458">
            <w:pPr>
              <w:shd w:val="clear" w:color="auto" w:fill="FFFFFF"/>
              <w:adjustRightInd w:val="0"/>
              <w:snapToGrid w:val="0"/>
              <w:spacing w:line="340" w:lineRule="exact"/>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活塞-5型发动机汽缸、活塞和气门组件的拆装与调试。主要工作包括发动机汽缸活塞组件的拆卸、气门间隙的调整、汽缸活塞组件及气门摇臂组件的测量和装配。</w:t>
            </w:r>
          </w:p>
          <w:p w:rsidR="00D74326" w:rsidRDefault="00031458">
            <w:pPr>
              <w:shd w:val="clear" w:color="auto" w:fill="FFFFFF"/>
              <w:adjustRightInd w:val="0"/>
              <w:snapToGrid w:val="0"/>
              <w:spacing w:line="340" w:lineRule="exact"/>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涡桨-5型发动机高压燃油泵拆装。主要工作是在翼拆装高压燃油泵。</w:t>
            </w:r>
          </w:p>
          <w:p w:rsidR="001D5B77" w:rsidRPr="00993833" w:rsidRDefault="00031458" w:rsidP="00993833">
            <w:pPr>
              <w:shd w:val="clear" w:color="auto" w:fill="FFFFFF"/>
              <w:adjustRightInd w:val="0"/>
              <w:snapToGrid w:val="0"/>
              <w:spacing w:line="340" w:lineRule="exact"/>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基于CFM56系列发动机的区域标准线路施工。主要工作是在车间完成一段有故障的CFM56系列发动机线缆导线束的排故和修理。</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C42C34">
            <w:pPr>
              <w:tabs>
                <w:tab w:val="left" w:pos="12600"/>
              </w:tabs>
              <w:spacing w:line="340" w:lineRule="exact"/>
              <w:rPr>
                <w:rFonts w:ascii="仿宋" w:eastAsia="仿宋" w:hAnsi="仿宋"/>
                <w:szCs w:val="21"/>
              </w:rPr>
            </w:pPr>
            <w:r>
              <w:rPr>
                <w:rFonts w:ascii="仿宋" w:eastAsia="仿宋" w:hAnsi="仿宋" w:cs="宋体" w:hint="eastAsia"/>
                <w:color w:val="000000"/>
                <w:kern w:val="0"/>
                <w:szCs w:val="21"/>
              </w:rPr>
              <w:t>每队3名选手,</w:t>
            </w:r>
            <w:r w:rsidR="00C42C34">
              <w:rPr>
                <w:rFonts w:ascii="仿宋" w:eastAsia="仿宋" w:hAnsi="仿宋" w:cs="宋体" w:hint="eastAsia"/>
                <w:color w:val="000000"/>
                <w:kern w:val="0"/>
                <w:szCs w:val="21"/>
              </w:rPr>
              <w:t>不超过</w:t>
            </w:r>
            <w:r>
              <w:rPr>
                <w:rFonts w:ascii="仿宋" w:eastAsia="仿宋" w:hAnsi="仿宋" w:cs="宋体" w:hint="eastAsia"/>
                <w:color w:val="000000"/>
                <w:kern w:val="0"/>
                <w:szCs w:val="21"/>
              </w:rPr>
              <w:t>2名指导教师。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GZ-101</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交通</w:t>
            </w:r>
          </w:p>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运输</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报关技能</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团体赛。竞赛内容：</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参赛队3名选手分别完成进出口商品归类操作。竞赛时间60分钟。</w:t>
            </w:r>
          </w:p>
          <w:p w:rsidR="00B94BC1" w:rsidRDefault="00031458" w:rsidP="00C42C34">
            <w:pPr>
              <w:tabs>
                <w:tab w:val="left" w:pos="12600"/>
              </w:tabs>
              <w:spacing w:line="340" w:lineRule="exact"/>
              <w:ind w:firstLineChars="200" w:firstLine="420"/>
              <w:rPr>
                <w:rFonts w:ascii="仿宋" w:eastAsia="仿宋" w:hAnsi="仿宋" w:cs="Arial"/>
                <w:szCs w:val="21"/>
              </w:rPr>
            </w:pPr>
            <w:r>
              <w:rPr>
                <w:rFonts w:ascii="仿宋" w:eastAsia="仿宋" w:hAnsi="仿宋" w:cs="Arial" w:hint="eastAsia"/>
                <w:szCs w:val="21"/>
              </w:rPr>
              <w:t>参赛队</w:t>
            </w:r>
            <w:r>
              <w:rPr>
                <w:rFonts w:ascii="仿宋" w:eastAsia="仿宋" w:hAnsi="仿宋" w:cs="Arial" w:hint="eastAsia"/>
                <w:kern w:val="0"/>
                <w:szCs w:val="21"/>
              </w:rPr>
              <w:t>2</w:t>
            </w:r>
            <w:r>
              <w:rPr>
                <w:rFonts w:ascii="仿宋" w:eastAsia="仿宋" w:hAnsi="仿宋" w:cs="Arial" w:hint="eastAsia"/>
                <w:szCs w:val="21"/>
              </w:rPr>
              <w:t>名选手按照“委托企业”（赛题）要求和海关监管要求，配合进行进出口报关单处理作业。与此同时，另</w:t>
            </w:r>
            <w:r>
              <w:rPr>
                <w:rFonts w:ascii="仿宋" w:eastAsia="仿宋" w:hAnsi="仿宋" w:cs="Arial" w:hint="eastAsia"/>
                <w:kern w:val="0"/>
                <w:szCs w:val="21"/>
              </w:rPr>
              <w:t>1</w:t>
            </w:r>
            <w:r>
              <w:rPr>
                <w:rFonts w:ascii="仿宋" w:eastAsia="仿宋" w:hAnsi="仿宋" w:cs="Arial" w:hint="eastAsia"/>
                <w:szCs w:val="21"/>
              </w:rPr>
              <w:t>名选手按照“委托企业”（赛题）要求和海关监管需要，独立进行进出口通</w:t>
            </w:r>
            <w:r>
              <w:rPr>
                <w:rFonts w:ascii="仿宋" w:eastAsia="仿宋" w:hAnsi="仿宋" w:cs="Arial"/>
                <w:szCs w:val="21"/>
              </w:rPr>
              <w:t>关</w:t>
            </w:r>
            <w:r>
              <w:rPr>
                <w:rFonts w:ascii="仿宋" w:eastAsia="仿宋" w:hAnsi="仿宋" w:cs="Arial" w:hint="eastAsia"/>
                <w:szCs w:val="21"/>
              </w:rPr>
              <w:t>现场操作。竞赛时间90分钟。</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C42C34">
            <w:pPr>
              <w:tabs>
                <w:tab w:val="left" w:pos="12600"/>
              </w:tabs>
              <w:spacing w:line="340" w:lineRule="exact"/>
              <w:rPr>
                <w:rFonts w:ascii="仿宋" w:eastAsia="仿宋" w:hAnsi="仿宋" w:cs="仿宋_GB2312"/>
                <w:szCs w:val="21"/>
              </w:rPr>
            </w:pPr>
            <w:r>
              <w:rPr>
                <w:rFonts w:ascii="仿宋" w:eastAsia="仿宋" w:hAnsi="仿宋" w:cs="仿宋_GB2312" w:hint="eastAsia"/>
                <w:szCs w:val="21"/>
              </w:rPr>
              <w:t>每队3名选手，</w:t>
            </w:r>
            <w:r w:rsidR="00C42C34">
              <w:rPr>
                <w:rFonts w:ascii="仿宋" w:eastAsia="仿宋" w:hAnsi="仿宋" w:cs="仿宋_GB2312" w:hint="eastAsia"/>
                <w:szCs w:val="21"/>
              </w:rPr>
              <w:t>不超过</w:t>
            </w:r>
            <w:r>
              <w:rPr>
                <w:rFonts w:ascii="仿宋" w:eastAsia="仿宋" w:hAnsi="仿宋" w:cs="仿宋_GB2312" w:hint="eastAsia"/>
                <w:szCs w:val="21"/>
              </w:rPr>
              <w:t>2名指导教师。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Arial" w:hint="eastAsia"/>
                <w:color w:val="000000"/>
                <w:szCs w:val="21"/>
              </w:rPr>
              <w:t>GZ</w:t>
            </w:r>
            <w:r>
              <w:rPr>
                <w:rFonts w:ascii="仿宋" w:eastAsia="仿宋" w:hAnsi="仿宋" w:cs="Arial"/>
                <w:color w:val="000000"/>
                <w:szCs w:val="21"/>
              </w:rPr>
              <w:t>-</w:t>
            </w:r>
            <w:r>
              <w:rPr>
                <w:rFonts w:ascii="仿宋" w:eastAsia="仿宋" w:hAnsi="仿宋" w:cs="Arial" w:hint="eastAsia"/>
                <w:color w:val="000000"/>
                <w:szCs w:val="21"/>
              </w:rPr>
              <w:t>102</w:t>
            </w:r>
          </w:p>
        </w:tc>
        <w:tc>
          <w:tcPr>
            <w:tcW w:w="992"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 w:hint="eastAsia"/>
                <w:szCs w:val="21"/>
              </w:rPr>
              <w:t>旅游</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Arial" w:hint="eastAsia"/>
                <w:color w:val="000000"/>
                <w:szCs w:val="21"/>
              </w:rPr>
              <w:t>导游服务</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szCs w:val="21"/>
              </w:rPr>
              <w:t>2</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个人赛。竞赛内容：</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hint="eastAsia"/>
                <w:szCs w:val="21"/>
              </w:rPr>
              <w:t>竞赛分普通话导游服务和英语导游服务两个赛项。竞赛内容包括五部分（共三个环节）：自选导游讲解、抽选项目讲解、现场知识问答、导游职业能力测试、才艺展示，其中前三部分作为一个竞赛环节在同一场地按序完成，后两部分作为独立环节完成。</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C42C34">
            <w:pPr>
              <w:tabs>
                <w:tab w:val="left" w:pos="12600"/>
              </w:tabs>
              <w:spacing w:line="340" w:lineRule="exact"/>
              <w:rPr>
                <w:rFonts w:ascii="仿宋" w:eastAsia="仿宋" w:hAnsi="仿宋" w:cs="仿宋_GB2312"/>
                <w:szCs w:val="21"/>
              </w:rPr>
            </w:pPr>
            <w:r>
              <w:rPr>
                <w:rFonts w:ascii="仿宋" w:eastAsia="仿宋" w:hAnsi="仿宋" w:cs="仿宋_GB2312" w:hint="eastAsia"/>
                <w:szCs w:val="21"/>
              </w:rPr>
              <w:t>每队</w:t>
            </w:r>
            <w:r w:rsidR="00B16EE4">
              <w:rPr>
                <w:rFonts w:ascii="仿宋" w:eastAsia="仿宋" w:hAnsi="仿宋" w:cs="仿宋_GB2312" w:hint="eastAsia"/>
                <w:szCs w:val="21"/>
              </w:rPr>
              <w:t>不超过</w:t>
            </w:r>
            <w:r w:rsidR="00D74326">
              <w:rPr>
                <w:rFonts w:ascii="仿宋" w:eastAsia="仿宋" w:hAnsi="仿宋" w:cs="仿宋_GB2312" w:hint="eastAsia"/>
                <w:szCs w:val="21"/>
              </w:rPr>
              <w:t>5名</w:t>
            </w:r>
            <w:r>
              <w:rPr>
                <w:rFonts w:ascii="仿宋" w:eastAsia="仿宋" w:hAnsi="仿宋" w:cs="仿宋_GB2312" w:hint="eastAsia"/>
                <w:szCs w:val="21"/>
              </w:rPr>
              <w:t>选手，普通话组</w:t>
            </w:r>
            <w:r w:rsidR="00B16EE4">
              <w:rPr>
                <w:rFonts w:ascii="仿宋" w:eastAsia="仿宋" w:hAnsi="仿宋" w:cs="仿宋_GB2312" w:hint="eastAsia"/>
                <w:szCs w:val="21"/>
              </w:rPr>
              <w:t>不超过</w:t>
            </w:r>
            <w:r>
              <w:rPr>
                <w:rFonts w:ascii="仿宋" w:eastAsia="仿宋" w:hAnsi="仿宋" w:cs="仿宋_GB2312" w:hint="eastAsia"/>
                <w:szCs w:val="21"/>
              </w:rPr>
              <w:t>3名，英文组</w:t>
            </w:r>
            <w:r w:rsidR="00B16EE4">
              <w:rPr>
                <w:rFonts w:ascii="仿宋" w:eastAsia="仿宋" w:hAnsi="仿宋" w:cs="仿宋_GB2312" w:hint="eastAsia"/>
                <w:szCs w:val="21"/>
              </w:rPr>
              <w:t>不超过</w:t>
            </w:r>
            <w:r>
              <w:rPr>
                <w:rFonts w:ascii="仿宋" w:eastAsia="仿宋" w:hAnsi="仿宋" w:cs="仿宋_GB2312" w:hint="eastAsia"/>
                <w:szCs w:val="21"/>
              </w:rPr>
              <w:t>2名。每位选手</w:t>
            </w:r>
            <w:r w:rsidR="00C42C34">
              <w:rPr>
                <w:rFonts w:ascii="仿宋" w:eastAsia="仿宋" w:hAnsi="仿宋" w:cs="仿宋_GB2312" w:hint="eastAsia"/>
                <w:szCs w:val="21"/>
              </w:rPr>
              <w:t>限报</w:t>
            </w:r>
            <w:r>
              <w:rPr>
                <w:rFonts w:ascii="仿宋" w:eastAsia="仿宋" w:hAnsi="仿宋" w:cs="仿宋_GB2312" w:hint="eastAsia"/>
                <w:szCs w:val="21"/>
              </w:rPr>
              <w:t>1名指导教师。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Pr="00D6282E" w:rsidRDefault="00031458">
            <w:pPr>
              <w:tabs>
                <w:tab w:val="left" w:pos="12600"/>
              </w:tabs>
              <w:spacing w:line="340" w:lineRule="exact"/>
              <w:jc w:val="center"/>
              <w:rPr>
                <w:rFonts w:ascii="仿宋" w:eastAsia="仿宋" w:hAnsi="仿宋" w:cs="仿宋_GB2312"/>
                <w:szCs w:val="21"/>
              </w:rPr>
            </w:pPr>
            <w:r w:rsidRPr="00D6282E">
              <w:rPr>
                <w:rFonts w:ascii="仿宋" w:eastAsia="仿宋" w:hAnsi="仿宋" w:cs="仿宋_GB2312" w:hint="eastAsia"/>
                <w:szCs w:val="21"/>
              </w:rPr>
              <w:lastRenderedPageBreak/>
              <w:t>GZ-</w:t>
            </w:r>
            <w:r w:rsidRPr="00D6282E">
              <w:rPr>
                <w:rFonts w:ascii="仿宋" w:eastAsia="仿宋" w:hAnsi="仿宋" w:cs="仿宋_GB2312"/>
                <w:szCs w:val="21"/>
              </w:rPr>
              <w:t>103</w:t>
            </w:r>
          </w:p>
        </w:tc>
        <w:tc>
          <w:tcPr>
            <w:tcW w:w="992" w:type="dxa"/>
            <w:tcBorders>
              <w:top w:val="single" w:sz="4" w:space="0" w:color="auto"/>
              <w:left w:val="single" w:sz="4" w:space="0" w:color="auto"/>
              <w:bottom w:val="single" w:sz="4" w:space="0" w:color="auto"/>
              <w:right w:val="single" w:sz="4" w:space="0" w:color="auto"/>
            </w:tcBorders>
            <w:vAlign w:val="center"/>
          </w:tcPr>
          <w:p w:rsidR="00B94BC1" w:rsidRPr="00D6282E" w:rsidRDefault="00031458">
            <w:pPr>
              <w:tabs>
                <w:tab w:val="left" w:pos="12600"/>
              </w:tabs>
              <w:spacing w:line="340" w:lineRule="exact"/>
              <w:jc w:val="center"/>
              <w:rPr>
                <w:rFonts w:ascii="仿宋" w:eastAsia="仿宋" w:hAnsi="仿宋" w:cs="仿宋"/>
                <w:szCs w:val="21"/>
              </w:rPr>
            </w:pPr>
            <w:r w:rsidRPr="00D6282E">
              <w:rPr>
                <w:rFonts w:ascii="仿宋" w:eastAsia="仿宋" w:hAnsi="仿宋" w:cs="仿宋" w:hint="eastAsia"/>
                <w:szCs w:val="21"/>
              </w:rPr>
              <w:t>旅游</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Pr="00D6282E" w:rsidRDefault="00031458">
            <w:pPr>
              <w:tabs>
                <w:tab w:val="left" w:pos="12600"/>
              </w:tabs>
              <w:spacing w:line="340" w:lineRule="exact"/>
              <w:jc w:val="center"/>
              <w:rPr>
                <w:rFonts w:ascii="仿宋" w:eastAsia="仿宋" w:hAnsi="仿宋" w:cs="仿宋_GB2312"/>
                <w:szCs w:val="21"/>
              </w:rPr>
            </w:pPr>
            <w:r w:rsidRPr="00D6282E">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Pr="00D6282E" w:rsidRDefault="00031458">
            <w:pPr>
              <w:tabs>
                <w:tab w:val="left" w:pos="12600"/>
              </w:tabs>
              <w:spacing w:line="340" w:lineRule="exact"/>
              <w:jc w:val="center"/>
              <w:rPr>
                <w:rFonts w:ascii="仿宋" w:eastAsia="仿宋" w:hAnsi="仿宋" w:cs="仿宋_GB2312"/>
                <w:szCs w:val="21"/>
              </w:rPr>
            </w:pPr>
            <w:r w:rsidRPr="00D6282E">
              <w:rPr>
                <w:rFonts w:ascii="仿宋" w:eastAsia="仿宋" w:hAnsi="仿宋" w:cs="仿宋" w:hint="eastAsia"/>
                <w:szCs w:val="21"/>
              </w:rPr>
              <w:t>西餐宴会服务</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Pr="00D6282E" w:rsidRDefault="00031458">
            <w:pPr>
              <w:tabs>
                <w:tab w:val="left" w:pos="12600"/>
              </w:tabs>
              <w:spacing w:line="340" w:lineRule="exact"/>
              <w:jc w:val="center"/>
              <w:rPr>
                <w:rFonts w:ascii="仿宋" w:eastAsia="仿宋" w:hAnsi="仿宋" w:cs="仿宋_GB2312"/>
                <w:szCs w:val="21"/>
              </w:rPr>
            </w:pPr>
            <w:r w:rsidRPr="00D6282E">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Pr="00D6282E" w:rsidRDefault="00031458">
            <w:pPr>
              <w:tabs>
                <w:tab w:val="left" w:pos="12600"/>
              </w:tabs>
              <w:spacing w:line="340" w:lineRule="exact"/>
              <w:rPr>
                <w:rFonts w:ascii="仿宋" w:eastAsia="仿宋" w:hAnsi="仿宋" w:cs="仿宋_GB2312"/>
                <w:szCs w:val="21"/>
              </w:rPr>
            </w:pPr>
            <w:r w:rsidRPr="00D6282E">
              <w:rPr>
                <w:rFonts w:ascii="仿宋" w:eastAsia="仿宋" w:hAnsi="仿宋" w:cs="仿宋_GB2312" w:hint="eastAsia"/>
                <w:szCs w:val="21"/>
              </w:rPr>
              <w:t>个人赛。竞赛内容：</w:t>
            </w:r>
          </w:p>
          <w:p w:rsidR="00B94BC1" w:rsidRPr="00D6282E" w:rsidRDefault="00031458">
            <w:pPr>
              <w:tabs>
                <w:tab w:val="left" w:pos="12600"/>
              </w:tabs>
              <w:spacing w:line="340" w:lineRule="exact"/>
              <w:ind w:firstLineChars="200" w:firstLine="420"/>
              <w:rPr>
                <w:rFonts w:ascii="仿宋" w:eastAsia="仿宋" w:hAnsi="仿宋" w:cs="仿宋_GB2312"/>
                <w:szCs w:val="21"/>
              </w:rPr>
            </w:pPr>
            <w:r w:rsidRPr="00D6282E">
              <w:rPr>
                <w:rFonts w:ascii="仿宋" w:eastAsia="仿宋" w:hAnsi="仿宋" w:cs="仿宋" w:hint="eastAsia"/>
                <w:szCs w:val="21"/>
              </w:rPr>
              <w:t>比赛内容以西餐宴会服务为主，调酒与咖啡制作服务为辅，涵盖西餐宴会摆台、台面创意设计、菜单设计制作、餐巾折花、斟酒、咖啡制作、调酒、西餐服务英语运用等内容，重点关注选手操作技能水平以及操作过程中的职业礼仪与职业规范。</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Pr="00D6282E" w:rsidRDefault="00D6282E" w:rsidP="00C42C34">
            <w:pPr>
              <w:tabs>
                <w:tab w:val="left" w:pos="12600"/>
              </w:tabs>
              <w:spacing w:line="340" w:lineRule="exact"/>
              <w:rPr>
                <w:rFonts w:ascii="仿宋" w:eastAsia="仿宋" w:hAnsi="仿宋" w:cs="仿宋_GB2312"/>
                <w:szCs w:val="21"/>
              </w:rPr>
            </w:pPr>
            <w:r w:rsidRPr="00D6282E">
              <w:rPr>
                <w:rFonts w:ascii="仿宋" w:eastAsia="仿宋" w:hAnsi="仿宋" w:cs="仿宋" w:hint="eastAsia"/>
                <w:szCs w:val="21"/>
              </w:rPr>
              <w:t>每队3名选手，</w:t>
            </w:r>
            <w:r w:rsidR="00031458" w:rsidRPr="00D6282E">
              <w:rPr>
                <w:rFonts w:ascii="仿宋" w:eastAsia="仿宋" w:hAnsi="仿宋" w:cs="仿宋" w:hint="eastAsia"/>
                <w:szCs w:val="21"/>
              </w:rPr>
              <w:t>每名选手</w:t>
            </w:r>
            <w:r w:rsidR="00C42C34" w:rsidRPr="00D6282E">
              <w:rPr>
                <w:rFonts w:ascii="仿宋" w:eastAsia="仿宋" w:hAnsi="仿宋" w:cs="仿宋_GB2312" w:hint="eastAsia"/>
                <w:szCs w:val="21"/>
              </w:rPr>
              <w:t>限报</w:t>
            </w:r>
            <w:r w:rsidR="00031458" w:rsidRPr="00D6282E">
              <w:rPr>
                <w:rFonts w:ascii="仿宋" w:eastAsia="仿宋" w:hAnsi="仿宋" w:cs="仿宋"/>
                <w:szCs w:val="21"/>
              </w:rPr>
              <w:t>1</w:t>
            </w:r>
            <w:r w:rsidR="00031458" w:rsidRPr="00D6282E">
              <w:rPr>
                <w:rFonts w:ascii="仿宋" w:eastAsia="仿宋" w:hAnsi="仿宋" w:cs="仿宋" w:hint="eastAsia"/>
                <w:szCs w:val="21"/>
              </w:rPr>
              <w:t>名指导教师</w:t>
            </w:r>
            <w:r w:rsidR="00031458" w:rsidRPr="00D6282E">
              <w:rPr>
                <w:rFonts w:ascii="仿宋" w:eastAsia="仿宋" w:hAnsi="仿宋" w:cs="仿宋_GB2312" w:hint="eastAsia"/>
                <w:szCs w:val="21"/>
              </w:rPr>
              <w:t>。</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cs="宋体" w:hint="eastAsia"/>
                <w:bCs/>
                <w:kern w:val="0"/>
                <w:szCs w:val="21"/>
              </w:rPr>
              <w:t>GZ-104</w:t>
            </w:r>
          </w:p>
        </w:tc>
        <w:tc>
          <w:tcPr>
            <w:tcW w:w="992"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旅游</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中餐主题宴会设计</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团体赛。竞赛内容：</w:t>
            </w:r>
          </w:p>
          <w:p w:rsidR="00B94BC1" w:rsidRDefault="00031458">
            <w:pPr>
              <w:spacing w:line="340" w:lineRule="exact"/>
              <w:ind w:firstLineChars="200" w:firstLine="420"/>
              <w:rPr>
                <w:rFonts w:ascii="仿宋" w:eastAsia="仿宋" w:hAnsi="仿宋" w:cs="宋体"/>
                <w:kern w:val="0"/>
                <w:szCs w:val="21"/>
              </w:rPr>
            </w:pPr>
            <w:r>
              <w:rPr>
                <w:rFonts w:ascii="仿宋" w:eastAsia="仿宋" w:hAnsi="仿宋" w:cs="宋体" w:hint="eastAsia"/>
                <w:bCs/>
                <w:kern w:val="0"/>
                <w:szCs w:val="21"/>
              </w:rPr>
              <w:t>比赛分</w:t>
            </w:r>
            <w:r>
              <w:rPr>
                <w:rFonts w:ascii="仿宋" w:eastAsia="仿宋" w:hAnsi="仿宋" w:hint="eastAsia"/>
                <w:szCs w:val="21"/>
              </w:rPr>
              <w:t>接待方案创意设计测试、现场操作测试、现场互评、英语水平测试。各占总成绩的30%、45%、10%、15%。</w:t>
            </w:r>
            <w:r>
              <w:rPr>
                <w:rFonts w:ascii="仿宋" w:eastAsia="仿宋" w:hAnsi="仿宋" w:cs="宋体" w:hint="eastAsia"/>
                <w:bCs/>
                <w:kern w:val="0"/>
                <w:szCs w:val="21"/>
              </w:rPr>
              <w:t>（1）</w:t>
            </w:r>
            <w:r>
              <w:rPr>
                <w:rFonts w:ascii="仿宋" w:eastAsia="仿宋" w:hAnsi="仿宋" w:hint="eastAsia"/>
                <w:szCs w:val="21"/>
              </w:rPr>
              <w:t>接待方案创意设计测试：</w:t>
            </w:r>
            <w:r>
              <w:rPr>
                <w:rFonts w:ascii="仿宋" w:eastAsia="仿宋" w:hAnsi="仿宋" w:cs="宋体" w:hint="eastAsia"/>
                <w:kern w:val="0"/>
                <w:szCs w:val="21"/>
              </w:rPr>
              <w:t>考察选手的专业素质。（2）</w:t>
            </w:r>
            <w:r>
              <w:rPr>
                <w:rFonts w:ascii="仿宋" w:eastAsia="仿宋" w:hAnsi="仿宋" w:hint="eastAsia"/>
                <w:szCs w:val="21"/>
              </w:rPr>
              <w:t>现场操作测试：包括仪容仪表、主题设计、中餐主题宴会摆台、席间服务。</w:t>
            </w:r>
            <w:r>
              <w:rPr>
                <w:rFonts w:ascii="仿宋" w:eastAsia="仿宋" w:hAnsi="仿宋" w:cs="宋体" w:hint="eastAsia"/>
                <w:kern w:val="0"/>
                <w:szCs w:val="21"/>
              </w:rPr>
              <w:t>考察选手操作的熟练性、规范性等。</w:t>
            </w:r>
            <w:r>
              <w:rPr>
                <w:rFonts w:ascii="仿宋" w:eastAsia="仿宋" w:hAnsi="仿宋" w:cs="宋体" w:hint="eastAsia"/>
                <w:bCs/>
                <w:kern w:val="0"/>
                <w:szCs w:val="21"/>
              </w:rPr>
              <w:t>（3）</w:t>
            </w:r>
            <w:r>
              <w:rPr>
                <w:rFonts w:ascii="仿宋" w:eastAsia="仿宋" w:hAnsi="仿宋" w:cs="宋体" w:hint="eastAsia"/>
                <w:kern w:val="0"/>
                <w:szCs w:val="21"/>
              </w:rPr>
              <w:t>英语水平测试：考察选手的英语口语表达能力。</w:t>
            </w:r>
          </w:p>
          <w:p w:rsidR="00C42C34" w:rsidRDefault="00C42C34">
            <w:pPr>
              <w:spacing w:line="340" w:lineRule="exact"/>
              <w:ind w:firstLineChars="200" w:firstLine="420"/>
              <w:rPr>
                <w:rFonts w:ascii="仿宋" w:eastAsia="仿宋" w:hAnsi="仿宋" w:cs="宋体"/>
                <w:kern w:val="0"/>
                <w:szCs w:val="21"/>
              </w:rPr>
            </w:pP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D6282E">
            <w:pPr>
              <w:adjustRightInd w:val="0"/>
              <w:snapToGrid w:val="0"/>
              <w:spacing w:line="340" w:lineRule="exact"/>
              <w:rPr>
                <w:rFonts w:ascii="仿宋" w:eastAsia="仿宋" w:hAnsi="仿宋" w:cs="宋体"/>
                <w:bCs/>
                <w:kern w:val="0"/>
                <w:szCs w:val="21"/>
              </w:rPr>
            </w:pPr>
            <w:r>
              <w:rPr>
                <w:rFonts w:ascii="仿宋" w:eastAsia="仿宋" w:hAnsi="仿宋" w:cs="宋体" w:hint="eastAsia"/>
                <w:kern w:val="0"/>
                <w:szCs w:val="21"/>
              </w:rPr>
              <w:t>每队3</w:t>
            </w:r>
            <w:r w:rsidR="00C42C34">
              <w:rPr>
                <w:rFonts w:ascii="仿宋" w:eastAsia="仿宋" w:hAnsi="仿宋" w:cs="宋体" w:hint="eastAsia"/>
                <w:kern w:val="0"/>
                <w:szCs w:val="21"/>
              </w:rPr>
              <w:t>名选手</w:t>
            </w:r>
            <w:r>
              <w:rPr>
                <w:rFonts w:ascii="仿宋" w:eastAsia="仿宋" w:hAnsi="仿宋" w:cs="宋体" w:hint="eastAsia"/>
                <w:kern w:val="0"/>
                <w:szCs w:val="21"/>
              </w:rPr>
              <w:t>，</w:t>
            </w:r>
            <w:r w:rsidR="00D6282E">
              <w:rPr>
                <w:rFonts w:ascii="仿宋" w:eastAsia="仿宋" w:hAnsi="仿宋" w:cs="宋体" w:hint="eastAsia"/>
                <w:kern w:val="0"/>
                <w:szCs w:val="21"/>
              </w:rPr>
              <w:t>不超过2名</w:t>
            </w:r>
            <w:r>
              <w:rPr>
                <w:rFonts w:ascii="仿宋" w:eastAsia="仿宋" w:hAnsi="仿宋" w:cs="宋体" w:hint="eastAsia"/>
                <w:kern w:val="0"/>
                <w:szCs w:val="21"/>
              </w:rPr>
              <w:t>指导教师</w:t>
            </w:r>
            <w:r>
              <w:rPr>
                <w:rFonts w:ascii="仿宋" w:eastAsia="仿宋" w:hAnsi="仿宋" w:cs="宋体" w:hint="eastAsia"/>
                <w:bCs/>
                <w:kern w:val="0"/>
                <w:szCs w:val="21"/>
              </w:rPr>
              <w:t>。</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_GB2312" w:eastAsia="仿宋_GB2312" w:hAnsi="仿宋_GB2312" w:cs="仿宋_GB2312" w:hint="eastAsia"/>
                <w:bCs/>
                <w:kern w:val="0"/>
                <w:szCs w:val="21"/>
              </w:rPr>
              <w:t>GZ-105</w:t>
            </w:r>
          </w:p>
        </w:tc>
        <w:tc>
          <w:tcPr>
            <w:tcW w:w="992"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szCs w:val="21"/>
              </w:rPr>
              <w:t>旅游</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烹饪</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团体赛。竞赛内容：</w:t>
            </w:r>
          </w:p>
          <w:p w:rsidR="00B94BC1" w:rsidRPr="001D5B77" w:rsidRDefault="00031458">
            <w:pPr>
              <w:tabs>
                <w:tab w:val="left" w:pos="12600"/>
              </w:tabs>
              <w:spacing w:line="340" w:lineRule="exact"/>
              <w:ind w:firstLineChars="200" w:firstLine="420"/>
              <w:rPr>
                <w:rFonts w:ascii="仿宋" w:eastAsia="仿宋" w:hAnsi="仿宋" w:cs="仿宋_GB2312"/>
                <w:szCs w:val="21"/>
              </w:rPr>
            </w:pPr>
            <w:r w:rsidRPr="001D5B77">
              <w:rPr>
                <w:rFonts w:ascii="仿宋" w:eastAsia="仿宋" w:hAnsi="仿宋" w:cs="仿宋_GB2312" w:hint="eastAsia"/>
                <w:szCs w:val="21"/>
              </w:rPr>
              <w:t>包括基础理论测试和技能实际操作（分别由宴席设计、宴席制作、宴席设计答辩三个环节组成）。</w:t>
            </w:r>
          </w:p>
          <w:p w:rsidR="00B94BC1" w:rsidRPr="001D5B77" w:rsidRDefault="00031458">
            <w:pPr>
              <w:tabs>
                <w:tab w:val="left" w:pos="12600"/>
              </w:tabs>
              <w:spacing w:line="340" w:lineRule="exact"/>
              <w:ind w:firstLineChars="200" w:firstLine="420"/>
              <w:rPr>
                <w:rFonts w:ascii="仿宋" w:eastAsia="仿宋" w:hAnsi="仿宋" w:cs="仿宋_GB2312"/>
                <w:szCs w:val="21"/>
              </w:rPr>
            </w:pPr>
            <w:r w:rsidRPr="001D5B77">
              <w:rPr>
                <w:rFonts w:ascii="仿宋" w:eastAsia="仿宋" w:hAnsi="仿宋" w:cs="仿宋_GB2312" w:hint="eastAsia"/>
                <w:szCs w:val="21"/>
              </w:rPr>
              <w:t>技能实际操作：参赛队自拟宴席主题，按照规程要求完成宴席设计书，并在规定时间内完成整桌宴席的制作（所用原料由组委会依据参赛队原料清单现场提供），最后进行宴席设计答辩。总计用时</w:t>
            </w:r>
            <w:r w:rsidRPr="001D5B77">
              <w:rPr>
                <w:rFonts w:ascii="仿宋" w:eastAsia="仿宋" w:hAnsi="仿宋" w:cs="仿宋_GB2312"/>
                <w:szCs w:val="21"/>
              </w:rPr>
              <w:t>250分钟（其中宴席现场制作240分钟，宴席设计答辩环节解说5分钟，选手答辩5分钟）。</w:t>
            </w:r>
          </w:p>
          <w:p w:rsidR="00B94BC1" w:rsidRDefault="00031458">
            <w:pPr>
              <w:tabs>
                <w:tab w:val="left" w:pos="12600"/>
              </w:tabs>
              <w:spacing w:line="340" w:lineRule="exact"/>
              <w:ind w:firstLineChars="200" w:firstLine="420"/>
              <w:rPr>
                <w:rFonts w:ascii="仿宋" w:eastAsia="仿宋" w:hAnsi="仿宋" w:cs="仿宋_GB2312"/>
                <w:szCs w:val="21"/>
              </w:rPr>
            </w:pPr>
            <w:r w:rsidRPr="001D5B77">
              <w:rPr>
                <w:rFonts w:ascii="仿宋" w:eastAsia="仿宋" w:hAnsi="仿宋" w:cs="仿宋_GB2312" w:hint="eastAsia"/>
                <w:szCs w:val="21"/>
              </w:rPr>
              <w:t>基础理论测试：</w:t>
            </w:r>
            <w:r>
              <w:rPr>
                <w:rFonts w:ascii="仿宋" w:eastAsia="仿宋" w:hAnsi="仿宋" w:cs="仿宋_GB2312" w:hint="eastAsia"/>
                <w:szCs w:val="21"/>
              </w:rPr>
              <w:t>选手在同一赛场，同一时间段，在同样的技术平台上相同时间内完成</w:t>
            </w:r>
            <w:r w:rsidRPr="001D5B77">
              <w:rPr>
                <w:rFonts w:ascii="仿宋" w:eastAsia="仿宋" w:hAnsi="仿宋" w:cs="仿宋_GB2312" w:hint="eastAsia"/>
                <w:szCs w:val="21"/>
              </w:rPr>
              <w:t>专业理论测试，测试方式为闭卷机考</w:t>
            </w:r>
            <w:r>
              <w:rPr>
                <w:rFonts w:ascii="仿宋" w:eastAsia="仿宋" w:hAnsi="仿宋" w:cs="仿宋_GB2312" w:hint="eastAsia"/>
                <w:szCs w:val="21"/>
              </w:rPr>
              <w:t>。</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D6282E">
            <w:pPr>
              <w:tabs>
                <w:tab w:val="left" w:pos="12600"/>
              </w:tabs>
              <w:spacing w:line="340" w:lineRule="exact"/>
              <w:rPr>
                <w:rFonts w:ascii="仿宋" w:eastAsia="仿宋" w:hAnsi="仿宋" w:cs="仿宋_GB2312"/>
                <w:szCs w:val="21"/>
              </w:rPr>
            </w:pPr>
            <w:r w:rsidRPr="00C42C34">
              <w:rPr>
                <w:rFonts w:ascii="仿宋" w:eastAsia="仿宋" w:hAnsi="仿宋" w:cs="宋体" w:hint="eastAsia"/>
                <w:kern w:val="0"/>
                <w:szCs w:val="21"/>
              </w:rPr>
              <w:t>每队</w:t>
            </w:r>
            <w:r w:rsidRPr="00C42C34">
              <w:rPr>
                <w:rFonts w:ascii="仿宋" w:eastAsia="仿宋" w:hAnsi="仿宋" w:cs="宋体"/>
                <w:kern w:val="0"/>
                <w:szCs w:val="21"/>
              </w:rPr>
              <w:t>5名选手，</w:t>
            </w:r>
            <w:r w:rsidR="00D6282E" w:rsidRPr="00C42C34">
              <w:rPr>
                <w:rFonts w:ascii="仿宋" w:eastAsia="仿宋" w:hAnsi="仿宋" w:cs="宋体"/>
                <w:kern w:val="0"/>
                <w:szCs w:val="21"/>
              </w:rPr>
              <w:t>不超过2名</w:t>
            </w:r>
            <w:r w:rsidRPr="00C42C34">
              <w:rPr>
                <w:rFonts w:ascii="仿宋" w:eastAsia="仿宋" w:hAnsi="仿宋" w:cs="宋体"/>
                <w:kern w:val="0"/>
                <w:szCs w:val="21"/>
              </w:rPr>
              <w:t>指导教师</w:t>
            </w:r>
            <w:r w:rsidRPr="00C42C34">
              <w:rPr>
                <w:rFonts w:ascii="仿宋" w:eastAsia="仿宋" w:hAnsi="仿宋" w:cs="宋体" w:hint="eastAsia"/>
                <w:kern w:val="0"/>
                <w:szCs w:val="21"/>
              </w:rPr>
              <w:t>。</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GZ-108</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农林</w:t>
            </w:r>
          </w:p>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lastRenderedPageBreak/>
              <w:t>牧渔</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lastRenderedPageBreak/>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szCs w:val="21"/>
              </w:rPr>
              <w:t>鸡新城疫抗</w:t>
            </w:r>
            <w:r>
              <w:rPr>
                <w:rFonts w:ascii="仿宋" w:eastAsia="仿宋" w:hAnsi="仿宋" w:cs="仿宋_GB2312"/>
                <w:szCs w:val="21"/>
              </w:rPr>
              <w:lastRenderedPageBreak/>
              <w:t>体水平测定</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color w:val="FF0000"/>
                <w:szCs w:val="21"/>
              </w:rPr>
            </w:pPr>
            <w:r>
              <w:rPr>
                <w:rFonts w:ascii="仿宋" w:eastAsia="仿宋" w:hAnsi="仿宋" w:cs="仿宋_GB2312" w:hint="eastAsia"/>
                <w:color w:val="000000" w:themeColor="text1"/>
                <w:szCs w:val="21"/>
              </w:rPr>
              <w:lastRenderedPageBreak/>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团体赛。竞赛内容：</w:t>
            </w:r>
          </w:p>
          <w:p w:rsidR="00B94BC1" w:rsidRDefault="00031458">
            <w:pPr>
              <w:spacing w:line="340" w:lineRule="exact"/>
              <w:ind w:firstLineChars="200" w:firstLine="420"/>
              <w:rPr>
                <w:rFonts w:ascii="仿宋" w:eastAsia="仿宋" w:hAnsi="仿宋" w:cs="仿宋_GB2312"/>
                <w:szCs w:val="21"/>
              </w:rPr>
            </w:pPr>
            <w:r>
              <w:rPr>
                <w:rFonts w:ascii="仿宋" w:eastAsia="仿宋" w:hAnsi="仿宋" w:cs="仿宋_GB2312" w:hint="eastAsia"/>
                <w:szCs w:val="21"/>
              </w:rPr>
              <w:lastRenderedPageBreak/>
              <w:t>要求两位选手在180分钟内配合完成试验器材准备、配制1%鸡红细胞悬液、血凝试验、配制四单位病毒、血凝抑制试验、抗体滴度报告等6个方面内容。赛项技能包括采血、离心机的使用、各种规格移液器的使用、血凝试验与血凝抑制试验的操作等。</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C42C34">
            <w:pPr>
              <w:tabs>
                <w:tab w:val="left" w:pos="12600"/>
              </w:tabs>
              <w:spacing w:line="340" w:lineRule="exact"/>
              <w:rPr>
                <w:rFonts w:ascii="仿宋" w:eastAsia="仿宋" w:hAnsi="仿宋" w:cs="仿宋_GB2312"/>
                <w:szCs w:val="21"/>
              </w:rPr>
            </w:pPr>
            <w:r>
              <w:rPr>
                <w:rFonts w:ascii="仿宋" w:eastAsia="仿宋" w:hAnsi="仿宋" w:cs="仿宋_GB2312" w:hint="eastAsia"/>
                <w:szCs w:val="21"/>
              </w:rPr>
              <w:lastRenderedPageBreak/>
              <w:t>每队2名选手</w:t>
            </w:r>
            <w:r w:rsidR="00C42C34">
              <w:rPr>
                <w:rFonts w:ascii="仿宋" w:eastAsia="仿宋" w:hAnsi="仿宋" w:cs="仿宋_GB2312" w:hint="eastAsia"/>
                <w:szCs w:val="21"/>
              </w:rPr>
              <w:t>，不超过2</w:t>
            </w:r>
            <w:r>
              <w:rPr>
                <w:rFonts w:ascii="仿宋" w:eastAsia="仿宋" w:hAnsi="仿宋" w:cs="仿宋_GB2312" w:hint="eastAsia"/>
                <w:szCs w:val="21"/>
              </w:rPr>
              <w:lastRenderedPageBreak/>
              <w:t>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lastRenderedPageBreak/>
              <w:t>GZ-112</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农林</w:t>
            </w:r>
          </w:p>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牧渔</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园林景观设计</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团体赛。竞赛内容：</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选手在同一赛场，同一时间段，在同样的技术平台上完成同样的工作任务。</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两名选手须在规定时间内，科学分工合作，选用提供的AutoCAD、Photoshop、3Dmax或SketchUp，以及Office等计算机应用软件，根据比赛指定设计环境，完成一套园林景观设计方案，并最终以图片格式的展板形式提交比赛作品。</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C42C34">
            <w:pPr>
              <w:tabs>
                <w:tab w:val="left" w:pos="12600"/>
              </w:tabs>
              <w:spacing w:line="340" w:lineRule="exact"/>
              <w:rPr>
                <w:rFonts w:ascii="仿宋" w:eastAsia="仿宋" w:hAnsi="仿宋" w:cs="仿宋_GB2312"/>
                <w:szCs w:val="21"/>
              </w:rPr>
            </w:pPr>
            <w:r>
              <w:rPr>
                <w:rFonts w:ascii="仿宋" w:eastAsia="仿宋" w:hAnsi="仿宋" w:cs="仿宋_GB2312" w:hint="eastAsia"/>
                <w:szCs w:val="21"/>
              </w:rPr>
              <w:t>每队2名选手，</w:t>
            </w:r>
            <w:r w:rsidR="00C42C34">
              <w:rPr>
                <w:rFonts w:ascii="仿宋" w:eastAsia="仿宋" w:hAnsi="仿宋" w:cs="仿宋_GB2312" w:hint="eastAsia"/>
                <w:szCs w:val="21"/>
              </w:rPr>
              <w:t>不超过2</w:t>
            </w:r>
            <w:r>
              <w:rPr>
                <w:rFonts w:ascii="仿宋" w:eastAsia="仿宋" w:hAnsi="仿宋" w:cs="仿宋_GB2312" w:hint="eastAsia"/>
                <w:szCs w:val="21"/>
              </w:rPr>
              <w:t>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szCs w:val="21"/>
              </w:rPr>
            </w:pPr>
            <w:r>
              <w:rPr>
                <w:rFonts w:ascii="仿宋" w:eastAsia="仿宋" w:hAnsi="仿宋"/>
                <w:szCs w:val="21"/>
              </w:rPr>
              <w:t>G</w:t>
            </w:r>
            <w:r>
              <w:rPr>
                <w:rFonts w:ascii="仿宋" w:eastAsia="仿宋" w:hAnsi="仿宋" w:hint="eastAsia"/>
                <w:szCs w:val="21"/>
              </w:rPr>
              <w:t>Z</w:t>
            </w:r>
            <w:r>
              <w:rPr>
                <w:rFonts w:ascii="仿宋" w:eastAsia="仿宋" w:hAnsi="仿宋"/>
                <w:szCs w:val="21"/>
              </w:rPr>
              <w:t>-</w:t>
            </w:r>
            <w:r>
              <w:rPr>
                <w:rFonts w:ascii="仿宋" w:eastAsia="仿宋" w:hAnsi="仿宋" w:hint="eastAsia"/>
                <w:szCs w:val="21"/>
              </w:rPr>
              <w:t>116</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农林</w:t>
            </w:r>
          </w:p>
          <w:p w:rsidR="00B94BC1" w:rsidRDefault="00031458">
            <w:pPr>
              <w:tabs>
                <w:tab w:val="left" w:pos="12600"/>
              </w:tabs>
              <w:spacing w:line="340" w:lineRule="exact"/>
              <w:jc w:val="center"/>
              <w:rPr>
                <w:rFonts w:ascii="仿宋" w:eastAsia="仿宋" w:hAnsi="仿宋"/>
                <w:szCs w:val="21"/>
              </w:rPr>
            </w:pPr>
            <w:r>
              <w:rPr>
                <w:rFonts w:ascii="仿宋" w:eastAsia="仿宋" w:hAnsi="仿宋" w:cs="仿宋_GB2312" w:hint="eastAsia"/>
                <w:szCs w:val="21"/>
              </w:rPr>
              <w:t>牧渔</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农产品质量安全检测</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hint="eastAsia"/>
                <w:szCs w:val="21"/>
              </w:rPr>
              <w:t>3</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hint="eastAsia"/>
                <w:szCs w:val="21"/>
              </w:rPr>
              <w:t>个人赛</w:t>
            </w:r>
            <w:r>
              <w:rPr>
                <w:rFonts w:ascii="仿宋" w:eastAsia="仿宋" w:hAnsi="仿宋" w:cs="仿宋_GB2312" w:hint="eastAsia"/>
                <w:szCs w:val="21"/>
              </w:rPr>
              <w:t>。竞赛内容：</w:t>
            </w:r>
          </w:p>
          <w:p w:rsidR="00B94BC1" w:rsidRDefault="00031458">
            <w:pPr>
              <w:tabs>
                <w:tab w:val="left" w:pos="12600"/>
              </w:tabs>
              <w:spacing w:line="340" w:lineRule="exact"/>
              <w:ind w:firstLineChars="200" w:firstLine="420"/>
              <w:rPr>
                <w:rFonts w:ascii="仿宋" w:eastAsia="仿宋" w:hAnsi="仿宋"/>
                <w:szCs w:val="21"/>
              </w:rPr>
            </w:pPr>
            <w:r>
              <w:rPr>
                <w:rFonts w:ascii="仿宋" w:eastAsia="仿宋" w:hAnsi="仿宋" w:hint="eastAsia"/>
                <w:szCs w:val="21"/>
              </w:rPr>
              <w:t>考核选手利用现代大型分析仪器对常见农产品质量安全指标进行检测并出具结果报告的能力。包括三个分项，分别为:</w:t>
            </w:r>
          </w:p>
          <w:p w:rsidR="00B94BC1" w:rsidRDefault="00031458">
            <w:pPr>
              <w:tabs>
                <w:tab w:val="left" w:pos="12600"/>
              </w:tabs>
              <w:spacing w:line="340" w:lineRule="exact"/>
              <w:ind w:firstLineChars="200" w:firstLine="420"/>
              <w:rPr>
                <w:rFonts w:ascii="仿宋" w:eastAsia="仿宋" w:hAnsi="仿宋"/>
                <w:szCs w:val="21"/>
              </w:rPr>
            </w:pPr>
            <w:r>
              <w:rPr>
                <w:rFonts w:ascii="仿宋" w:eastAsia="仿宋" w:hAnsi="仿宋" w:hint="eastAsia"/>
                <w:szCs w:val="21"/>
              </w:rPr>
              <w:t>1．“蔬菜中有机磷类农药残留的检测”（气相色谱法）；</w:t>
            </w:r>
          </w:p>
          <w:p w:rsidR="00B94BC1" w:rsidRDefault="00031458">
            <w:pPr>
              <w:tabs>
                <w:tab w:val="left" w:pos="12600"/>
              </w:tabs>
              <w:spacing w:line="340" w:lineRule="exact"/>
              <w:ind w:firstLineChars="200" w:firstLine="420"/>
              <w:rPr>
                <w:rFonts w:ascii="仿宋" w:eastAsia="仿宋" w:hAnsi="仿宋"/>
                <w:szCs w:val="21"/>
              </w:rPr>
            </w:pPr>
            <w:r>
              <w:rPr>
                <w:rFonts w:ascii="仿宋" w:eastAsia="仿宋" w:hAnsi="仿宋" w:hint="eastAsia"/>
                <w:szCs w:val="21"/>
              </w:rPr>
              <w:t>2．“畜禽肉中兽药残留的检测”（高效液相色谱法）；</w:t>
            </w:r>
          </w:p>
          <w:p w:rsidR="00B94BC1" w:rsidRDefault="00031458">
            <w:pPr>
              <w:tabs>
                <w:tab w:val="left" w:pos="12600"/>
              </w:tabs>
              <w:spacing w:line="340" w:lineRule="exact"/>
              <w:ind w:firstLineChars="200" w:firstLine="420"/>
              <w:rPr>
                <w:rFonts w:ascii="仿宋" w:eastAsia="仿宋" w:hAnsi="仿宋"/>
                <w:szCs w:val="21"/>
              </w:rPr>
            </w:pPr>
            <w:r>
              <w:rPr>
                <w:rFonts w:ascii="仿宋" w:eastAsia="仿宋" w:hAnsi="仿宋" w:hint="eastAsia"/>
                <w:szCs w:val="21"/>
              </w:rPr>
              <w:t>3．“茶叶中重金属含量的检测”（原子吸收分光光度法）。</w:t>
            </w:r>
          </w:p>
          <w:p w:rsidR="00B94BC1" w:rsidRDefault="00031458">
            <w:pPr>
              <w:tabs>
                <w:tab w:val="left" w:pos="12600"/>
              </w:tabs>
              <w:spacing w:line="340" w:lineRule="exact"/>
              <w:ind w:firstLineChars="200" w:firstLine="420"/>
              <w:rPr>
                <w:rFonts w:ascii="仿宋" w:eastAsia="仿宋" w:hAnsi="仿宋"/>
                <w:szCs w:val="21"/>
              </w:rPr>
            </w:pPr>
            <w:r>
              <w:rPr>
                <w:rFonts w:ascii="仿宋" w:eastAsia="仿宋" w:hAnsi="仿宋" w:hint="eastAsia"/>
                <w:szCs w:val="21"/>
              </w:rPr>
              <w:t>三个项目均能面考核参赛选手实践操作、检测数据处理、检测结果报告、检测仪器/工作站操作等能力，实现对参赛选手综合素质的有效评价。</w:t>
            </w:r>
          </w:p>
        </w:tc>
        <w:tc>
          <w:tcPr>
            <w:tcW w:w="2584" w:type="dxa"/>
            <w:tcBorders>
              <w:top w:val="single" w:sz="4" w:space="0" w:color="auto"/>
              <w:left w:val="single" w:sz="4" w:space="0" w:color="auto"/>
              <w:bottom w:val="single" w:sz="4" w:space="0" w:color="auto"/>
              <w:right w:val="single" w:sz="4" w:space="0" w:color="auto"/>
            </w:tcBorders>
            <w:vAlign w:val="center"/>
          </w:tcPr>
          <w:p w:rsidR="008626B5" w:rsidRDefault="008626B5">
            <w:pPr>
              <w:tabs>
                <w:tab w:val="left" w:pos="12600"/>
              </w:tabs>
              <w:spacing w:line="340" w:lineRule="exact"/>
              <w:rPr>
                <w:rFonts w:ascii="仿宋" w:eastAsia="仿宋" w:hAnsi="仿宋"/>
                <w:szCs w:val="21"/>
              </w:rPr>
            </w:pPr>
          </w:p>
          <w:p w:rsidR="008626B5" w:rsidRDefault="008626B5">
            <w:pPr>
              <w:tabs>
                <w:tab w:val="left" w:pos="12600"/>
              </w:tabs>
              <w:spacing w:line="340" w:lineRule="exact"/>
              <w:rPr>
                <w:rFonts w:ascii="仿宋" w:eastAsia="仿宋" w:hAnsi="仿宋"/>
                <w:szCs w:val="21"/>
              </w:rPr>
            </w:pPr>
          </w:p>
          <w:p w:rsidR="00B94BC1" w:rsidRDefault="00031458">
            <w:pPr>
              <w:tabs>
                <w:tab w:val="left" w:pos="12600"/>
              </w:tabs>
              <w:spacing w:line="340" w:lineRule="exact"/>
              <w:rPr>
                <w:rFonts w:ascii="仿宋" w:eastAsia="仿宋" w:hAnsi="仿宋"/>
                <w:szCs w:val="21"/>
              </w:rPr>
            </w:pPr>
            <w:r>
              <w:rPr>
                <w:rFonts w:ascii="仿宋" w:eastAsia="仿宋" w:hAnsi="仿宋" w:hint="eastAsia"/>
                <w:szCs w:val="21"/>
              </w:rPr>
              <w:t>每位选手选择其中一个分项参加竞赛。</w:t>
            </w:r>
            <w:r w:rsidR="00C42C34">
              <w:rPr>
                <w:rFonts w:ascii="仿宋" w:eastAsia="仿宋" w:hAnsi="仿宋" w:hint="eastAsia"/>
                <w:szCs w:val="21"/>
              </w:rPr>
              <w:t>每位</w:t>
            </w:r>
            <w:r>
              <w:rPr>
                <w:rFonts w:ascii="仿宋" w:eastAsia="仿宋" w:hAnsi="仿宋" w:hint="eastAsia"/>
                <w:szCs w:val="21"/>
              </w:rPr>
              <w:t>选手</w:t>
            </w:r>
            <w:r w:rsidR="00C42C34">
              <w:rPr>
                <w:rFonts w:ascii="仿宋" w:eastAsia="仿宋" w:hAnsi="仿宋" w:hint="eastAsia"/>
                <w:szCs w:val="21"/>
              </w:rPr>
              <w:t>限报</w:t>
            </w:r>
            <w:r>
              <w:rPr>
                <w:rFonts w:ascii="仿宋" w:eastAsia="仿宋" w:hAnsi="仿宋" w:hint="eastAsia"/>
                <w:szCs w:val="21"/>
              </w:rPr>
              <w:t>1名指导教师。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GZ-120</w:t>
            </w:r>
          </w:p>
        </w:tc>
        <w:tc>
          <w:tcPr>
            <w:tcW w:w="992"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 w:hint="eastAsia"/>
                <w:kern w:val="0"/>
                <w:szCs w:val="21"/>
              </w:rPr>
              <w:t>艺术设计与传媒</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 w:hint="eastAsia"/>
                <w:bCs/>
                <w:kern w:val="0"/>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 w:hint="eastAsia"/>
                <w:bCs/>
                <w:kern w:val="0"/>
                <w:szCs w:val="21"/>
              </w:rPr>
              <w:t>服装设计与工艺</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2</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color w:val="FF0000"/>
                <w:szCs w:val="21"/>
              </w:rPr>
            </w:pPr>
            <w:r>
              <w:rPr>
                <w:rFonts w:ascii="仿宋" w:eastAsia="仿宋" w:hAnsi="仿宋" w:cs="仿宋" w:hint="eastAsia"/>
                <w:szCs w:val="21"/>
              </w:rPr>
              <w:t>个人赛。</w:t>
            </w:r>
            <w:r>
              <w:rPr>
                <w:rFonts w:ascii="仿宋" w:eastAsia="仿宋" w:hAnsi="仿宋" w:cs="仿宋_GB2312" w:hint="eastAsia"/>
                <w:szCs w:val="21"/>
              </w:rPr>
              <w:t>竞赛内容：</w:t>
            </w:r>
          </w:p>
          <w:p w:rsidR="00B94BC1" w:rsidRDefault="00031458">
            <w:pPr>
              <w:pStyle w:val="a4"/>
              <w:spacing w:line="340" w:lineRule="exact"/>
              <w:ind w:firstLineChars="200" w:firstLine="420"/>
              <w:jc w:val="both"/>
              <w:rPr>
                <w:rFonts w:ascii="仿宋" w:eastAsia="仿宋" w:hAnsi="仿宋" w:cs="仿宋"/>
                <w:bCs/>
                <w:szCs w:val="21"/>
              </w:rPr>
            </w:pPr>
            <w:r>
              <w:rPr>
                <w:rFonts w:ascii="仿宋" w:eastAsia="仿宋" w:hAnsi="仿宋" w:cs="仿宋" w:hint="eastAsia"/>
                <w:bCs/>
                <w:szCs w:val="21"/>
                <w:lang w:val="zh-CN"/>
              </w:rPr>
              <w:t>包</w:t>
            </w:r>
            <w:r>
              <w:rPr>
                <w:rFonts w:ascii="仿宋" w:eastAsia="仿宋" w:hAnsi="仿宋" w:cs="仿宋" w:hint="eastAsia"/>
                <w:bCs/>
                <w:szCs w:val="21"/>
              </w:rPr>
              <w:t xml:space="preserve">括服装设计、服装制版与工艺两个分赛项。 </w:t>
            </w:r>
          </w:p>
          <w:p w:rsidR="00B94BC1" w:rsidRDefault="00031458">
            <w:pPr>
              <w:spacing w:line="340" w:lineRule="exact"/>
              <w:ind w:firstLineChars="200" w:firstLine="420"/>
              <w:rPr>
                <w:rFonts w:ascii="仿宋" w:eastAsia="仿宋" w:hAnsi="仿宋" w:cs="仿宋"/>
                <w:bCs/>
                <w:szCs w:val="21"/>
              </w:rPr>
            </w:pPr>
            <w:r>
              <w:rPr>
                <w:rFonts w:ascii="仿宋" w:eastAsia="仿宋" w:hAnsi="仿宋" w:cs="仿宋"/>
                <w:bCs/>
                <w:szCs w:val="21"/>
              </w:rPr>
              <w:t>1.</w:t>
            </w:r>
            <w:r>
              <w:rPr>
                <w:rFonts w:ascii="仿宋" w:eastAsia="仿宋" w:hAnsi="仿宋" w:cs="仿宋" w:hint="eastAsia"/>
                <w:bCs/>
                <w:szCs w:val="21"/>
              </w:rPr>
              <w:t>服装设计分赛项：包括创意服装设计、服装拓展设计、服装立体造型三项技能竞赛。</w:t>
            </w:r>
          </w:p>
          <w:p w:rsidR="00B94BC1" w:rsidRDefault="00031458">
            <w:pPr>
              <w:widowControl/>
              <w:shd w:val="solid" w:color="FFFFFF" w:fill="auto"/>
              <w:autoSpaceDN w:val="0"/>
              <w:spacing w:line="340" w:lineRule="exact"/>
              <w:ind w:firstLineChars="200" w:firstLine="420"/>
              <w:rPr>
                <w:rFonts w:ascii="仿宋" w:eastAsia="仿宋" w:hAnsi="仿宋" w:cs="仿宋"/>
                <w:bCs/>
                <w:szCs w:val="21"/>
              </w:rPr>
            </w:pPr>
            <w:r>
              <w:rPr>
                <w:rFonts w:ascii="仿宋" w:eastAsia="仿宋" w:hAnsi="仿宋" w:cs="仿宋"/>
                <w:bCs/>
                <w:szCs w:val="21"/>
              </w:rPr>
              <w:lastRenderedPageBreak/>
              <w:t>2.</w:t>
            </w:r>
            <w:r>
              <w:rPr>
                <w:rFonts w:ascii="仿宋" w:eastAsia="仿宋" w:hAnsi="仿宋" w:cs="仿宋" w:hint="eastAsia"/>
                <w:bCs/>
                <w:szCs w:val="21"/>
              </w:rPr>
              <w:t>服装制版与工艺分赛项：包括服装立裁制版、样衣裁剪制作两项技能竞赛。</w:t>
            </w:r>
          </w:p>
          <w:p w:rsidR="00B94BC1" w:rsidRDefault="00031458">
            <w:pPr>
              <w:widowControl/>
              <w:shd w:val="solid" w:color="FFFFFF" w:fill="auto"/>
              <w:autoSpaceDN w:val="0"/>
              <w:spacing w:line="340" w:lineRule="exact"/>
              <w:ind w:firstLineChars="200" w:firstLine="420"/>
              <w:rPr>
                <w:rFonts w:ascii="仿宋" w:eastAsia="仿宋" w:hAnsi="仿宋"/>
                <w:szCs w:val="21"/>
              </w:rPr>
            </w:pPr>
            <w:r>
              <w:rPr>
                <w:rFonts w:ascii="仿宋" w:eastAsia="仿宋" w:hAnsi="仿宋" w:cs="仿宋" w:hint="eastAsia"/>
                <w:bCs/>
                <w:szCs w:val="21"/>
              </w:rPr>
              <w:t>大赛设理论知识加试项目。</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rPr>
                <w:rFonts w:ascii="仿宋" w:eastAsia="仿宋" w:hAnsi="仿宋" w:cs="仿宋"/>
                <w:bCs/>
                <w:szCs w:val="21"/>
              </w:rPr>
            </w:pPr>
            <w:r>
              <w:rPr>
                <w:rFonts w:ascii="仿宋" w:eastAsia="仿宋" w:hAnsi="仿宋" w:cs="仿宋" w:hint="eastAsia"/>
                <w:bCs/>
                <w:szCs w:val="21"/>
              </w:rPr>
              <w:lastRenderedPageBreak/>
              <w:t>每分赛项每队不超过3名选手，同一个学校不得超过2名。每名选手限报1名指导教师</w:t>
            </w:r>
            <w:r w:rsidR="00C42C34">
              <w:rPr>
                <w:rFonts w:ascii="仿宋" w:eastAsia="仿宋" w:hAnsi="仿宋" w:cs="仿宋" w:hint="eastAsia"/>
                <w:bCs/>
                <w:szCs w:val="21"/>
              </w:rPr>
              <w:t>。</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szCs w:val="21"/>
              </w:rPr>
              <w:lastRenderedPageBreak/>
              <w:t>GZ-123</w:t>
            </w:r>
          </w:p>
        </w:tc>
        <w:tc>
          <w:tcPr>
            <w:tcW w:w="992"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
                <w:kern w:val="0"/>
                <w:szCs w:val="21"/>
              </w:rPr>
            </w:pPr>
            <w:r>
              <w:rPr>
                <w:rFonts w:ascii="仿宋" w:eastAsia="仿宋" w:hAnsi="仿宋" w:cs="仿宋"/>
                <w:kern w:val="0"/>
                <w:szCs w:val="21"/>
              </w:rPr>
              <w:t>生化与药品</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pacing w:val="-26"/>
                <w:szCs w:val="21"/>
              </w:rPr>
            </w:pPr>
            <w:r>
              <w:rPr>
                <w:rFonts w:ascii="仿宋" w:eastAsia="仿宋" w:hAnsi="仿宋"/>
                <w:spacing w:val="-26"/>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
                <w:kern w:val="0"/>
                <w:szCs w:val="21"/>
              </w:rPr>
            </w:pPr>
            <w:r>
              <w:rPr>
                <w:rFonts w:ascii="仿宋" w:eastAsia="仿宋" w:hAnsi="仿宋" w:cs="仿宋"/>
                <w:kern w:val="0"/>
                <w:szCs w:val="21"/>
              </w:rPr>
              <w:t>工业分析检验</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szCs w:val="21"/>
              </w:rPr>
            </w:pPr>
            <w:r>
              <w:rPr>
                <w:rFonts w:ascii="仿宋" w:eastAsia="仿宋" w:hAnsi="仿宋"/>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szCs w:val="21"/>
              </w:rPr>
            </w:pPr>
            <w:r>
              <w:rPr>
                <w:rFonts w:ascii="仿宋" w:eastAsia="仿宋" w:hAnsi="仿宋"/>
                <w:szCs w:val="21"/>
              </w:rPr>
              <w:t>团体赛。竞赛内容：</w:t>
            </w:r>
          </w:p>
          <w:p w:rsidR="00B94BC1" w:rsidRDefault="00031458">
            <w:pPr>
              <w:tabs>
                <w:tab w:val="left" w:pos="12600"/>
              </w:tabs>
              <w:spacing w:line="340" w:lineRule="exact"/>
              <w:ind w:firstLineChars="200" w:firstLine="420"/>
              <w:rPr>
                <w:rFonts w:ascii="仿宋" w:eastAsia="仿宋" w:hAnsi="仿宋"/>
                <w:szCs w:val="21"/>
              </w:rPr>
            </w:pPr>
            <w:r>
              <w:rPr>
                <w:rFonts w:ascii="仿宋" w:eastAsia="仿宋" w:hAnsi="仿宋"/>
                <w:szCs w:val="21"/>
              </w:rPr>
              <w:t>理论与仿真题目</w:t>
            </w:r>
            <w:r>
              <w:rPr>
                <w:rFonts w:ascii="仿宋" w:eastAsia="仿宋" w:hAnsi="仿宋" w:hint="eastAsia"/>
                <w:szCs w:val="21"/>
              </w:rPr>
              <w:t>：</w:t>
            </w:r>
            <w:r>
              <w:rPr>
                <w:rFonts w:ascii="仿宋" w:eastAsia="仿宋" w:hAnsi="仿宋"/>
                <w:szCs w:val="21"/>
              </w:rPr>
              <w:t>理论考核题库参见《</w:t>
            </w:r>
            <w:hyperlink r:id="rId9" w:tgtFrame="_blank" w:tooltip="化学检验工职业技能鉴定试题集" w:history="1">
              <w:r>
                <w:rPr>
                  <w:rFonts w:ascii="仿宋" w:eastAsia="仿宋" w:hAnsi="仿宋"/>
                  <w:szCs w:val="21"/>
                </w:rPr>
                <w:t>化学检验工职业技能鉴定试题集</w:t>
              </w:r>
            </w:hyperlink>
            <w:r>
              <w:rPr>
                <w:rFonts w:ascii="仿宋" w:eastAsia="仿宋" w:hAnsi="仿宋"/>
                <w:szCs w:val="21"/>
              </w:rPr>
              <w:t>》，仿真考核题目为液相色谱与质谱联用仿真考核</w:t>
            </w:r>
            <w:r>
              <w:rPr>
                <w:rFonts w:ascii="仿宋" w:eastAsia="仿宋" w:hAnsi="仿宋" w:hint="eastAsia"/>
                <w:szCs w:val="21"/>
              </w:rPr>
              <w:t>--</w:t>
            </w:r>
            <w:r>
              <w:rPr>
                <w:rFonts w:ascii="仿宋" w:eastAsia="仿宋" w:hAnsi="仿宋"/>
                <w:szCs w:val="21"/>
              </w:rPr>
              <w:t>虚拟样品的定性和定量测定；</w:t>
            </w:r>
          </w:p>
          <w:p w:rsidR="00B94BC1" w:rsidRDefault="00031458">
            <w:pPr>
              <w:tabs>
                <w:tab w:val="left" w:pos="12600"/>
              </w:tabs>
              <w:spacing w:line="340" w:lineRule="exact"/>
              <w:ind w:firstLineChars="200" w:firstLine="420"/>
              <w:rPr>
                <w:rFonts w:ascii="仿宋" w:eastAsia="仿宋" w:hAnsi="仿宋"/>
                <w:szCs w:val="21"/>
              </w:rPr>
            </w:pPr>
            <w:r>
              <w:rPr>
                <w:rFonts w:ascii="仿宋" w:eastAsia="仿宋" w:hAnsi="仿宋"/>
                <w:szCs w:val="21"/>
              </w:rPr>
              <w:t>化学分析</w:t>
            </w:r>
            <w:r>
              <w:rPr>
                <w:rFonts w:ascii="仿宋" w:eastAsia="仿宋" w:hAnsi="仿宋" w:hint="eastAsia"/>
                <w:szCs w:val="21"/>
              </w:rPr>
              <w:t>题目：</w:t>
            </w:r>
            <w:r>
              <w:rPr>
                <w:rFonts w:ascii="仿宋" w:eastAsia="仿宋" w:hAnsi="仿宋"/>
                <w:szCs w:val="21"/>
              </w:rPr>
              <w:t>EDTA标准滴定溶液的标定和硫酸镍试样中镍含量的测定；</w:t>
            </w:r>
          </w:p>
          <w:p w:rsidR="00B94BC1" w:rsidRDefault="00031458">
            <w:pPr>
              <w:tabs>
                <w:tab w:val="left" w:pos="12600"/>
              </w:tabs>
              <w:spacing w:line="340" w:lineRule="exact"/>
              <w:ind w:firstLineChars="200" w:firstLine="420"/>
              <w:rPr>
                <w:rFonts w:ascii="仿宋" w:eastAsia="仿宋" w:hAnsi="仿宋"/>
                <w:szCs w:val="21"/>
              </w:rPr>
            </w:pPr>
            <w:r>
              <w:rPr>
                <w:rFonts w:ascii="仿宋" w:eastAsia="仿宋" w:hAnsi="仿宋"/>
                <w:szCs w:val="21"/>
              </w:rPr>
              <w:t>仪器分析题目</w:t>
            </w:r>
            <w:r>
              <w:rPr>
                <w:rFonts w:ascii="仿宋" w:eastAsia="仿宋" w:hAnsi="仿宋" w:hint="eastAsia"/>
                <w:szCs w:val="21"/>
              </w:rPr>
              <w:t>：</w:t>
            </w:r>
            <w:r>
              <w:rPr>
                <w:rFonts w:ascii="仿宋" w:eastAsia="仿宋" w:hAnsi="仿宋"/>
                <w:szCs w:val="21"/>
              </w:rPr>
              <w:t>采用紫外-</w:t>
            </w:r>
            <w:r>
              <w:rPr>
                <w:rFonts w:ascii="仿宋" w:eastAsia="仿宋" w:hAnsi="仿宋" w:hint="eastAsia"/>
                <w:szCs w:val="21"/>
              </w:rPr>
              <w:t>-</w:t>
            </w:r>
            <w:r>
              <w:rPr>
                <w:rFonts w:ascii="仿宋" w:eastAsia="仿宋" w:hAnsi="仿宋"/>
                <w:szCs w:val="21"/>
              </w:rPr>
              <w:t>可见分光光度法测定未知物浓度。</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C42C34">
            <w:pPr>
              <w:tabs>
                <w:tab w:val="left" w:pos="12600"/>
              </w:tabs>
              <w:spacing w:line="340" w:lineRule="exact"/>
              <w:rPr>
                <w:rFonts w:ascii="仿宋" w:eastAsia="仿宋" w:hAnsi="仿宋"/>
                <w:szCs w:val="21"/>
              </w:rPr>
            </w:pPr>
            <w:r>
              <w:rPr>
                <w:rFonts w:ascii="仿宋" w:eastAsia="仿宋" w:hAnsi="仿宋"/>
                <w:szCs w:val="21"/>
              </w:rPr>
              <w:t>每队2名选手，</w:t>
            </w:r>
            <w:r w:rsidR="00C42C34">
              <w:rPr>
                <w:rFonts w:ascii="仿宋" w:eastAsia="仿宋" w:hAnsi="仿宋"/>
                <w:szCs w:val="21"/>
              </w:rPr>
              <w:t>不超过</w:t>
            </w:r>
            <w:r>
              <w:rPr>
                <w:rFonts w:ascii="仿宋" w:eastAsia="仿宋" w:hAnsi="仿宋"/>
                <w:szCs w:val="21"/>
              </w:rPr>
              <w:t>2名</w:t>
            </w:r>
            <w:r>
              <w:rPr>
                <w:rFonts w:ascii="仿宋" w:eastAsia="仿宋" w:hAnsi="仿宋" w:hint="eastAsia"/>
                <w:szCs w:val="21"/>
              </w:rPr>
              <w:t>指导教师</w:t>
            </w:r>
            <w:r>
              <w:rPr>
                <w:rFonts w:ascii="仿宋" w:eastAsia="仿宋" w:hAnsi="仿宋"/>
                <w:szCs w:val="21"/>
              </w:rPr>
              <w:t>。</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widowControl/>
              <w:spacing w:line="340" w:lineRule="exact"/>
              <w:jc w:val="center"/>
              <w:rPr>
                <w:rFonts w:ascii="仿宋" w:eastAsia="仿宋" w:hAnsi="仿宋" w:cs="仿宋_GB2312"/>
                <w:szCs w:val="21"/>
              </w:rPr>
            </w:pPr>
            <w:r>
              <w:rPr>
                <w:rFonts w:ascii="仿宋" w:eastAsia="仿宋" w:hAnsi="仿宋" w:cs="宋体" w:hint="eastAsia"/>
                <w:color w:val="000000"/>
                <w:kern w:val="0"/>
                <w:szCs w:val="21"/>
              </w:rPr>
              <w:t>GZ-124</w:t>
            </w:r>
          </w:p>
        </w:tc>
        <w:tc>
          <w:tcPr>
            <w:tcW w:w="992" w:type="dxa"/>
            <w:tcBorders>
              <w:top w:val="single" w:sz="4" w:space="0" w:color="auto"/>
              <w:left w:val="single" w:sz="4" w:space="0" w:color="auto"/>
              <w:bottom w:val="single" w:sz="4" w:space="0" w:color="auto"/>
              <w:right w:val="single" w:sz="4" w:space="0" w:color="auto"/>
            </w:tcBorders>
            <w:vAlign w:val="center"/>
          </w:tcPr>
          <w:p w:rsidR="00B94BC1" w:rsidRDefault="00031458">
            <w:pPr>
              <w:widowControl/>
              <w:spacing w:line="340" w:lineRule="exact"/>
              <w:jc w:val="center"/>
              <w:rPr>
                <w:rFonts w:ascii="仿宋" w:eastAsia="仿宋" w:hAnsi="仿宋" w:cs="仿宋_GB2312"/>
                <w:szCs w:val="21"/>
              </w:rPr>
            </w:pPr>
            <w:r>
              <w:rPr>
                <w:rFonts w:ascii="仿宋" w:eastAsia="仿宋" w:hAnsi="仿宋" w:cs="宋体" w:hint="eastAsia"/>
                <w:color w:val="000000"/>
                <w:kern w:val="0"/>
                <w:szCs w:val="21"/>
              </w:rPr>
              <w:t>生化与药品</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widowControl/>
              <w:spacing w:line="340" w:lineRule="exact"/>
              <w:jc w:val="center"/>
              <w:rPr>
                <w:rFonts w:ascii="仿宋" w:eastAsia="仿宋" w:hAnsi="仿宋" w:cs="仿宋_GB2312"/>
                <w:szCs w:val="21"/>
              </w:rPr>
            </w:pPr>
            <w:r>
              <w:rPr>
                <w:rFonts w:ascii="仿宋" w:eastAsia="仿宋" w:hAnsi="仿宋" w:cs="宋体" w:hint="eastAsia"/>
                <w:color w:val="000000"/>
                <w:kern w:val="0"/>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widowControl/>
              <w:spacing w:line="340" w:lineRule="exact"/>
              <w:jc w:val="center"/>
              <w:rPr>
                <w:rFonts w:ascii="仿宋" w:eastAsia="仿宋" w:hAnsi="仿宋" w:cs="仿宋_GB2312"/>
                <w:szCs w:val="21"/>
              </w:rPr>
            </w:pPr>
            <w:r>
              <w:rPr>
                <w:rFonts w:ascii="仿宋" w:eastAsia="仿宋" w:hAnsi="仿宋" w:cs="宋体" w:hint="eastAsia"/>
                <w:color w:val="000000"/>
                <w:kern w:val="0"/>
                <w:szCs w:val="21"/>
              </w:rPr>
              <w:t>化工生产技术</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widowControl/>
              <w:spacing w:line="340" w:lineRule="exact"/>
              <w:jc w:val="center"/>
              <w:rPr>
                <w:rFonts w:ascii="仿宋" w:eastAsia="仿宋" w:hAnsi="仿宋" w:cs="仿宋_GB2312"/>
                <w:szCs w:val="21"/>
              </w:rPr>
            </w:pPr>
            <w:r>
              <w:rPr>
                <w:rFonts w:ascii="仿宋" w:eastAsia="仿宋" w:hAnsi="仿宋" w:cs="宋体" w:hint="eastAsia"/>
                <w:color w:val="000000"/>
                <w:kern w:val="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rPr>
                <w:rFonts w:ascii="仿宋" w:eastAsia="仿宋" w:hAnsi="仿宋"/>
                <w:szCs w:val="21"/>
              </w:rPr>
            </w:pPr>
            <w:r>
              <w:rPr>
                <w:rFonts w:ascii="仿宋" w:eastAsia="仿宋" w:hAnsi="仿宋" w:cs="宋体" w:hint="eastAsia"/>
                <w:color w:val="000000"/>
                <w:kern w:val="0"/>
                <w:szCs w:val="21"/>
              </w:rPr>
              <w:t>团体赛。</w:t>
            </w:r>
            <w:r>
              <w:rPr>
                <w:rFonts w:ascii="仿宋" w:eastAsia="仿宋" w:hAnsi="仿宋"/>
                <w:szCs w:val="21"/>
              </w:rPr>
              <w:t>竞赛内容：</w:t>
            </w:r>
          </w:p>
          <w:p w:rsidR="00B94BC1" w:rsidRDefault="00031458">
            <w:pPr>
              <w:spacing w:line="340" w:lineRule="exact"/>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化工仿真操作：在规定时间内完成典型化工产品—丙烯酸甲酯生产工艺冷态开车、正常运行、事故处理和正常停车等四种工况的操作考核。</w:t>
            </w:r>
          </w:p>
          <w:p w:rsidR="00B94BC1" w:rsidRDefault="00031458">
            <w:pPr>
              <w:spacing w:line="340" w:lineRule="exact"/>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精馏操作：以乙醇-水溶液为工作介质，在规定时间内完成精馏操作全过程，考核操作所得产品产量、产品质量、生产消耗、规范操作和安全与文明生产状况。</w:t>
            </w:r>
          </w:p>
          <w:p w:rsidR="00B94BC1" w:rsidRDefault="00031458">
            <w:pPr>
              <w:widowControl/>
              <w:spacing w:line="340" w:lineRule="exact"/>
              <w:ind w:firstLineChars="200" w:firstLine="420"/>
              <w:rPr>
                <w:rFonts w:ascii="仿宋" w:eastAsia="仿宋" w:hAnsi="仿宋" w:cs="仿宋_GB2312"/>
                <w:szCs w:val="21"/>
              </w:rPr>
            </w:pPr>
            <w:r>
              <w:rPr>
                <w:rFonts w:ascii="仿宋" w:eastAsia="仿宋" w:hAnsi="仿宋" w:cs="宋体" w:hint="eastAsia"/>
                <w:color w:val="000000"/>
                <w:kern w:val="0"/>
                <w:szCs w:val="21"/>
              </w:rPr>
              <w:t>专业知识考核：化工基础知识试题测试。</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C42C34">
            <w:pPr>
              <w:widowControl/>
              <w:spacing w:line="340" w:lineRule="exact"/>
              <w:rPr>
                <w:rFonts w:ascii="仿宋" w:eastAsia="仿宋" w:hAnsi="仿宋" w:cs="仿宋_GB2312"/>
                <w:szCs w:val="21"/>
              </w:rPr>
            </w:pPr>
            <w:r>
              <w:rPr>
                <w:rFonts w:ascii="仿宋" w:eastAsia="仿宋" w:hAnsi="仿宋" w:cs="宋体" w:hint="eastAsia"/>
                <w:color w:val="000000"/>
                <w:kern w:val="0"/>
                <w:szCs w:val="21"/>
              </w:rPr>
              <w:t>每队3名选手</w:t>
            </w:r>
            <w:r w:rsidR="00D74326">
              <w:rPr>
                <w:rFonts w:ascii="仿宋" w:eastAsia="仿宋" w:hAnsi="仿宋" w:cs="宋体" w:hint="eastAsia"/>
                <w:color w:val="000000"/>
                <w:kern w:val="0"/>
                <w:szCs w:val="21"/>
              </w:rPr>
              <w:t>，</w:t>
            </w:r>
            <w:r w:rsidR="00C42C34">
              <w:rPr>
                <w:rFonts w:ascii="仿宋" w:eastAsia="仿宋" w:hAnsi="仿宋" w:cs="宋体" w:hint="eastAsia"/>
                <w:color w:val="000000"/>
                <w:kern w:val="0"/>
                <w:szCs w:val="21"/>
              </w:rPr>
              <w:t>不超过</w:t>
            </w:r>
            <w:r>
              <w:rPr>
                <w:rFonts w:ascii="仿宋" w:eastAsia="仿宋" w:hAnsi="仿宋" w:cs="宋体" w:hint="eastAsia"/>
                <w:color w:val="000000"/>
                <w:kern w:val="0"/>
                <w:szCs w:val="21"/>
              </w:rPr>
              <w:t>2名指导教师</w:t>
            </w:r>
            <w:r>
              <w:rPr>
                <w:rFonts w:ascii="仿宋" w:eastAsia="仿宋" w:hAnsi="仿宋" w:cs="仿宋_GB2312" w:hint="eastAsia"/>
                <w:szCs w:val="21"/>
              </w:rPr>
              <w:t>。</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pStyle w:val="Default"/>
              <w:spacing w:line="340" w:lineRule="exact"/>
              <w:jc w:val="center"/>
              <w:rPr>
                <w:rFonts w:ascii="仿宋" w:eastAsia="仿宋" w:hAnsi="仿宋"/>
                <w:sz w:val="21"/>
                <w:szCs w:val="21"/>
              </w:rPr>
            </w:pPr>
            <w:r>
              <w:rPr>
                <w:rFonts w:ascii="仿宋" w:eastAsia="仿宋" w:hAnsi="仿宋" w:hint="eastAsia"/>
                <w:sz w:val="21"/>
                <w:szCs w:val="21"/>
              </w:rPr>
              <w:t>GZ-130</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pStyle w:val="Default"/>
              <w:spacing w:line="340" w:lineRule="exact"/>
              <w:jc w:val="center"/>
              <w:rPr>
                <w:rFonts w:ascii="仿宋" w:eastAsia="仿宋" w:hAnsi="仿宋"/>
                <w:sz w:val="21"/>
                <w:szCs w:val="21"/>
              </w:rPr>
            </w:pPr>
            <w:r>
              <w:rPr>
                <w:rFonts w:ascii="仿宋" w:eastAsia="仿宋" w:hAnsi="仿宋" w:hint="eastAsia"/>
                <w:sz w:val="21"/>
                <w:szCs w:val="21"/>
              </w:rPr>
              <w:t>文化</w:t>
            </w:r>
          </w:p>
          <w:p w:rsidR="00B94BC1" w:rsidRDefault="00031458">
            <w:pPr>
              <w:pStyle w:val="Default"/>
              <w:spacing w:line="340" w:lineRule="exact"/>
              <w:jc w:val="center"/>
              <w:rPr>
                <w:rFonts w:ascii="仿宋" w:eastAsia="仿宋" w:hAnsi="仿宋"/>
                <w:sz w:val="21"/>
                <w:szCs w:val="21"/>
              </w:rPr>
            </w:pPr>
            <w:r>
              <w:rPr>
                <w:rFonts w:ascii="仿宋" w:eastAsia="仿宋" w:hAnsi="仿宋" w:hint="eastAsia"/>
                <w:sz w:val="21"/>
                <w:szCs w:val="21"/>
              </w:rPr>
              <w:t>教育</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pStyle w:val="Default"/>
              <w:spacing w:line="340" w:lineRule="exact"/>
              <w:jc w:val="center"/>
              <w:rPr>
                <w:rFonts w:ascii="仿宋" w:eastAsia="仿宋" w:hAnsi="仿宋"/>
                <w:sz w:val="21"/>
                <w:szCs w:val="21"/>
              </w:rPr>
            </w:pPr>
            <w:r>
              <w:rPr>
                <w:rFonts w:ascii="仿宋" w:eastAsia="仿宋" w:hAnsi="仿宋" w:hint="eastAsia"/>
                <w:sz w:val="21"/>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pStyle w:val="Default"/>
              <w:spacing w:line="340" w:lineRule="exact"/>
              <w:jc w:val="center"/>
              <w:rPr>
                <w:rFonts w:ascii="仿宋" w:eastAsia="仿宋" w:hAnsi="仿宋"/>
                <w:sz w:val="21"/>
                <w:szCs w:val="21"/>
              </w:rPr>
            </w:pPr>
            <w:r>
              <w:rPr>
                <w:rFonts w:ascii="仿宋" w:eastAsia="仿宋" w:hAnsi="仿宋" w:hint="eastAsia"/>
                <w:sz w:val="21"/>
                <w:szCs w:val="21"/>
              </w:rPr>
              <w:t>英语口语</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pStyle w:val="Default"/>
              <w:spacing w:line="340" w:lineRule="exact"/>
              <w:jc w:val="center"/>
              <w:rPr>
                <w:rFonts w:ascii="仿宋" w:eastAsia="仿宋" w:hAnsi="仿宋"/>
                <w:sz w:val="21"/>
                <w:szCs w:val="21"/>
              </w:rPr>
            </w:pPr>
            <w:r>
              <w:rPr>
                <w:rFonts w:ascii="仿宋" w:eastAsia="仿宋" w:hAnsi="仿宋"/>
                <w:sz w:val="21"/>
                <w:szCs w:val="21"/>
              </w:rPr>
              <w:t>2</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pStyle w:val="Default"/>
              <w:spacing w:line="340" w:lineRule="exact"/>
              <w:jc w:val="both"/>
              <w:rPr>
                <w:rFonts w:ascii="仿宋" w:eastAsia="仿宋" w:hAnsi="仿宋"/>
                <w:sz w:val="21"/>
                <w:szCs w:val="21"/>
              </w:rPr>
            </w:pPr>
            <w:r>
              <w:rPr>
                <w:rFonts w:ascii="仿宋" w:eastAsia="仿宋" w:hAnsi="仿宋" w:hint="eastAsia"/>
                <w:sz w:val="21"/>
                <w:szCs w:val="21"/>
              </w:rPr>
              <w:t>个人赛。</w:t>
            </w:r>
            <w:r>
              <w:rPr>
                <w:rFonts w:ascii="仿宋" w:eastAsia="仿宋" w:hAnsi="仿宋"/>
                <w:sz w:val="21"/>
                <w:szCs w:val="21"/>
              </w:rPr>
              <w:t>竞赛内容：</w:t>
            </w:r>
          </w:p>
          <w:p w:rsidR="00B94BC1" w:rsidRDefault="00031458">
            <w:pPr>
              <w:pStyle w:val="Default"/>
              <w:spacing w:line="340" w:lineRule="exact"/>
              <w:ind w:firstLineChars="200" w:firstLine="420"/>
              <w:jc w:val="both"/>
              <w:rPr>
                <w:rFonts w:ascii="仿宋" w:eastAsia="仿宋" w:hAnsi="仿宋"/>
                <w:sz w:val="21"/>
                <w:szCs w:val="21"/>
              </w:rPr>
            </w:pPr>
            <w:r>
              <w:rPr>
                <w:rFonts w:ascii="仿宋" w:eastAsia="仿宋" w:hAnsi="仿宋" w:hint="eastAsia"/>
                <w:sz w:val="21"/>
                <w:szCs w:val="21"/>
              </w:rPr>
              <w:t>分为非英语专业组和英语专业组两个组别。</w:t>
            </w:r>
          </w:p>
          <w:p w:rsidR="00B94BC1" w:rsidRDefault="00031458">
            <w:pPr>
              <w:pStyle w:val="Default"/>
              <w:spacing w:line="340" w:lineRule="exact"/>
              <w:ind w:firstLineChars="200" w:firstLine="420"/>
              <w:jc w:val="both"/>
              <w:rPr>
                <w:rFonts w:ascii="仿宋" w:eastAsia="仿宋" w:hAnsi="仿宋"/>
                <w:sz w:val="21"/>
                <w:szCs w:val="21"/>
              </w:rPr>
            </w:pPr>
            <w:r>
              <w:rPr>
                <w:rFonts w:ascii="仿宋" w:eastAsia="仿宋" w:hAnsi="仿宋" w:hint="eastAsia"/>
                <w:sz w:val="21"/>
                <w:szCs w:val="21"/>
              </w:rPr>
              <w:t>半决赛：包括</w:t>
            </w:r>
            <w:r>
              <w:rPr>
                <w:rFonts w:ascii="仿宋" w:eastAsia="仿宋" w:hAnsi="仿宋"/>
                <w:sz w:val="21"/>
                <w:szCs w:val="21"/>
              </w:rPr>
              <w:t xml:space="preserve"> “</w:t>
            </w:r>
            <w:r>
              <w:rPr>
                <w:rFonts w:ascii="仿宋" w:eastAsia="仿宋" w:hAnsi="仿宋" w:hint="eastAsia"/>
                <w:sz w:val="21"/>
                <w:szCs w:val="21"/>
              </w:rPr>
              <w:t>职场描述</w:t>
            </w:r>
            <w:r>
              <w:rPr>
                <w:rFonts w:ascii="仿宋" w:eastAsia="仿宋" w:hAnsi="仿宋"/>
                <w:sz w:val="21"/>
                <w:szCs w:val="21"/>
              </w:rPr>
              <w:t>”</w:t>
            </w:r>
            <w:r>
              <w:rPr>
                <w:rFonts w:ascii="仿宋" w:eastAsia="仿宋" w:hAnsi="仿宋" w:hint="eastAsia"/>
                <w:sz w:val="21"/>
                <w:szCs w:val="21"/>
              </w:rPr>
              <w:t>、</w:t>
            </w:r>
            <w:r>
              <w:rPr>
                <w:rFonts w:ascii="仿宋" w:eastAsia="仿宋" w:hAnsi="仿宋"/>
                <w:sz w:val="21"/>
                <w:szCs w:val="21"/>
              </w:rPr>
              <w:t>“</w:t>
            </w:r>
            <w:r>
              <w:rPr>
                <w:rFonts w:ascii="仿宋" w:eastAsia="仿宋" w:hAnsi="仿宋" w:hint="eastAsia"/>
                <w:sz w:val="21"/>
                <w:szCs w:val="21"/>
              </w:rPr>
              <w:t>情景交流</w:t>
            </w:r>
            <w:r>
              <w:rPr>
                <w:rFonts w:ascii="仿宋" w:eastAsia="仿宋" w:hAnsi="仿宋"/>
                <w:sz w:val="21"/>
                <w:szCs w:val="21"/>
              </w:rPr>
              <w:t>”</w:t>
            </w:r>
            <w:r>
              <w:rPr>
                <w:rFonts w:ascii="仿宋" w:eastAsia="仿宋" w:hAnsi="仿宋" w:hint="eastAsia"/>
                <w:sz w:val="21"/>
                <w:szCs w:val="21"/>
              </w:rPr>
              <w:t>和</w:t>
            </w:r>
            <w:r>
              <w:rPr>
                <w:rFonts w:ascii="仿宋" w:eastAsia="仿宋" w:hAnsi="仿宋"/>
                <w:sz w:val="21"/>
                <w:szCs w:val="21"/>
              </w:rPr>
              <w:t>“</w:t>
            </w:r>
            <w:r>
              <w:rPr>
                <w:rFonts w:ascii="仿宋" w:eastAsia="仿宋" w:hAnsi="仿宋" w:hint="eastAsia"/>
                <w:sz w:val="21"/>
                <w:szCs w:val="21"/>
              </w:rPr>
              <w:t>职场考验</w:t>
            </w:r>
            <w:r>
              <w:rPr>
                <w:rFonts w:ascii="仿宋" w:eastAsia="仿宋" w:hAnsi="仿宋"/>
                <w:sz w:val="21"/>
                <w:szCs w:val="21"/>
              </w:rPr>
              <w:t>”</w:t>
            </w:r>
            <w:r>
              <w:rPr>
                <w:rFonts w:ascii="仿宋" w:eastAsia="仿宋" w:hAnsi="仿宋" w:hint="eastAsia"/>
                <w:sz w:val="21"/>
                <w:szCs w:val="21"/>
              </w:rPr>
              <w:t>三个比赛环节。</w:t>
            </w:r>
          </w:p>
          <w:p w:rsidR="00B94BC1" w:rsidRDefault="00031458">
            <w:pPr>
              <w:pStyle w:val="Default"/>
              <w:spacing w:line="340" w:lineRule="exact"/>
              <w:ind w:firstLineChars="200" w:firstLine="420"/>
              <w:jc w:val="both"/>
              <w:rPr>
                <w:rFonts w:ascii="仿宋" w:eastAsia="仿宋" w:hAnsi="仿宋"/>
                <w:sz w:val="21"/>
                <w:szCs w:val="21"/>
              </w:rPr>
            </w:pPr>
            <w:r>
              <w:rPr>
                <w:rFonts w:ascii="仿宋" w:eastAsia="仿宋" w:hAnsi="仿宋" w:hint="eastAsia"/>
                <w:sz w:val="21"/>
                <w:szCs w:val="21"/>
              </w:rPr>
              <w:t>决赛：包括</w:t>
            </w:r>
            <w:r>
              <w:rPr>
                <w:rFonts w:ascii="仿宋" w:eastAsia="仿宋" w:hAnsi="仿宋"/>
                <w:sz w:val="21"/>
                <w:szCs w:val="21"/>
              </w:rPr>
              <w:t>“</w:t>
            </w:r>
            <w:r>
              <w:rPr>
                <w:rFonts w:ascii="仿宋" w:eastAsia="仿宋" w:hAnsi="仿宋" w:hint="eastAsia"/>
                <w:sz w:val="21"/>
                <w:szCs w:val="21"/>
              </w:rPr>
              <w:t>职场描述</w:t>
            </w:r>
            <w:r>
              <w:rPr>
                <w:rFonts w:ascii="仿宋" w:eastAsia="仿宋" w:hAnsi="仿宋"/>
                <w:sz w:val="21"/>
                <w:szCs w:val="21"/>
              </w:rPr>
              <w:t>”</w:t>
            </w:r>
            <w:r>
              <w:rPr>
                <w:rFonts w:ascii="仿宋" w:eastAsia="仿宋" w:hAnsi="仿宋" w:hint="eastAsia"/>
                <w:sz w:val="21"/>
                <w:szCs w:val="21"/>
              </w:rPr>
              <w:t>、</w:t>
            </w:r>
            <w:r>
              <w:rPr>
                <w:rFonts w:ascii="仿宋" w:eastAsia="仿宋" w:hAnsi="仿宋"/>
                <w:sz w:val="21"/>
                <w:szCs w:val="21"/>
              </w:rPr>
              <w:t>“</w:t>
            </w:r>
            <w:r>
              <w:rPr>
                <w:rFonts w:ascii="仿宋" w:eastAsia="仿宋" w:hAnsi="仿宋" w:hint="eastAsia"/>
                <w:sz w:val="21"/>
                <w:szCs w:val="21"/>
              </w:rPr>
              <w:t>情景交流</w:t>
            </w:r>
            <w:r>
              <w:rPr>
                <w:rFonts w:ascii="仿宋" w:eastAsia="仿宋" w:hAnsi="仿宋"/>
                <w:sz w:val="21"/>
                <w:szCs w:val="21"/>
              </w:rPr>
              <w:t>”</w:t>
            </w:r>
            <w:r>
              <w:rPr>
                <w:rFonts w:ascii="仿宋" w:eastAsia="仿宋" w:hAnsi="仿宋" w:hint="eastAsia"/>
                <w:sz w:val="21"/>
                <w:szCs w:val="21"/>
              </w:rPr>
              <w:t>和</w:t>
            </w:r>
            <w:r>
              <w:rPr>
                <w:rFonts w:ascii="仿宋" w:eastAsia="仿宋" w:hAnsi="仿宋"/>
                <w:sz w:val="21"/>
                <w:szCs w:val="21"/>
              </w:rPr>
              <w:t>“</w:t>
            </w:r>
            <w:r>
              <w:rPr>
                <w:rFonts w:ascii="仿宋" w:eastAsia="仿宋" w:hAnsi="仿宋" w:hint="eastAsia"/>
                <w:sz w:val="21"/>
                <w:szCs w:val="21"/>
              </w:rPr>
              <w:t>即席辩论</w:t>
            </w:r>
            <w:r>
              <w:rPr>
                <w:rFonts w:ascii="仿宋" w:eastAsia="仿宋" w:hAnsi="仿宋"/>
                <w:sz w:val="21"/>
                <w:szCs w:val="21"/>
              </w:rPr>
              <w:t>”</w:t>
            </w:r>
            <w:r>
              <w:rPr>
                <w:rFonts w:ascii="仿宋" w:eastAsia="仿宋" w:hAnsi="仿宋" w:hint="eastAsia"/>
                <w:sz w:val="21"/>
                <w:szCs w:val="21"/>
              </w:rPr>
              <w:t>三个比赛环节。</w:t>
            </w:r>
          </w:p>
          <w:p w:rsidR="00B94BC1" w:rsidRDefault="00031458">
            <w:pPr>
              <w:pStyle w:val="Default"/>
              <w:spacing w:line="340" w:lineRule="exact"/>
              <w:ind w:firstLineChars="200" w:firstLine="420"/>
              <w:jc w:val="both"/>
              <w:rPr>
                <w:rFonts w:ascii="仿宋" w:eastAsia="仿宋" w:hAnsi="仿宋"/>
                <w:sz w:val="21"/>
                <w:szCs w:val="21"/>
              </w:rPr>
            </w:pPr>
            <w:r>
              <w:rPr>
                <w:rFonts w:ascii="仿宋" w:eastAsia="仿宋" w:hAnsi="仿宋" w:hint="eastAsia"/>
                <w:sz w:val="21"/>
                <w:szCs w:val="21"/>
              </w:rPr>
              <w:t>参赛者按照各环节题目要求用英语完成竞赛内容。</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pPr>
              <w:pStyle w:val="Default"/>
              <w:spacing w:line="340" w:lineRule="exact"/>
              <w:jc w:val="both"/>
              <w:rPr>
                <w:rFonts w:ascii="仿宋" w:eastAsia="仿宋" w:hAnsi="仿宋"/>
                <w:sz w:val="21"/>
                <w:szCs w:val="21"/>
              </w:rPr>
            </w:pPr>
            <w:r>
              <w:rPr>
                <w:rFonts w:ascii="仿宋" w:eastAsia="仿宋" w:hAnsi="仿宋" w:hint="eastAsia"/>
                <w:sz w:val="21"/>
                <w:szCs w:val="21"/>
              </w:rPr>
              <w:t>每队每分项</w:t>
            </w:r>
            <w:r>
              <w:rPr>
                <w:rFonts w:ascii="仿宋" w:eastAsia="仿宋" w:hAnsi="仿宋"/>
                <w:sz w:val="21"/>
                <w:szCs w:val="21"/>
              </w:rPr>
              <w:t>1</w:t>
            </w:r>
            <w:r>
              <w:rPr>
                <w:rFonts w:ascii="仿宋" w:eastAsia="仿宋" w:hAnsi="仿宋" w:hint="eastAsia"/>
                <w:sz w:val="21"/>
                <w:szCs w:val="21"/>
              </w:rPr>
              <w:t>名选手</w:t>
            </w:r>
            <w:r w:rsidR="00C42C34">
              <w:rPr>
                <w:rFonts w:ascii="仿宋" w:eastAsia="仿宋" w:hAnsi="仿宋" w:hint="eastAsia"/>
                <w:sz w:val="21"/>
                <w:szCs w:val="21"/>
              </w:rPr>
              <w:t>，</w:t>
            </w:r>
            <w:r>
              <w:rPr>
                <w:rFonts w:ascii="仿宋" w:eastAsia="仿宋" w:hAnsi="仿宋" w:hint="eastAsia"/>
                <w:sz w:val="21"/>
                <w:szCs w:val="21"/>
              </w:rPr>
              <w:t>每名选手</w:t>
            </w:r>
            <w:r w:rsidR="00C42C34">
              <w:rPr>
                <w:rFonts w:ascii="仿宋" w:eastAsia="仿宋" w:hAnsi="仿宋" w:hint="eastAsia"/>
                <w:sz w:val="21"/>
                <w:szCs w:val="21"/>
              </w:rPr>
              <w:t>限报</w:t>
            </w:r>
            <w:r>
              <w:rPr>
                <w:rFonts w:ascii="仿宋" w:eastAsia="仿宋" w:hAnsi="仿宋"/>
                <w:sz w:val="21"/>
                <w:szCs w:val="21"/>
              </w:rPr>
              <w:t>1</w:t>
            </w:r>
            <w:r>
              <w:rPr>
                <w:rFonts w:ascii="仿宋" w:eastAsia="仿宋" w:hAnsi="仿宋" w:hint="eastAsia"/>
                <w:sz w:val="21"/>
                <w:szCs w:val="21"/>
              </w:rPr>
              <w:t>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GZ-133</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文化</w:t>
            </w:r>
          </w:p>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教育</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文秘速录</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团体赛。竞赛内容：</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共包括5个竞赛项目，团队所有选手均需参加，以团队总分高低决出名次。</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lastRenderedPageBreak/>
              <w:t>竞赛项目：文字校对与文本创建、</w:t>
            </w:r>
            <w:r>
              <w:rPr>
                <w:rFonts w:ascii="仿宋" w:eastAsia="仿宋" w:hAnsi="仿宋" w:cs="宋体" w:hint="eastAsia"/>
                <w:bCs/>
                <w:kern w:val="0"/>
                <w:szCs w:val="21"/>
              </w:rPr>
              <w:t>实时记录与会议通知或会议纪要撰写、蒙目速录、模拟办公管理、办公自动化流程任务操作与办公礼仪。</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C42C34">
            <w:pPr>
              <w:tabs>
                <w:tab w:val="left" w:pos="12600"/>
              </w:tabs>
              <w:spacing w:line="340" w:lineRule="exact"/>
              <w:rPr>
                <w:rFonts w:ascii="仿宋" w:eastAsia="仿宋" w:hAnsi="仿宋" w:cs="仿宋_GB2312"/>
                <w:szCs w:val="21"/>
              </w:rPr>
            </w:pPr>
            <w:r>
              <w:rPr>
                <w:rFonts w:ascii="仿宋" w:eastAsia="仿宋" w:hAnsi="仿宋" w:cs="仿宋_GB2312" w:hint="eastAsia"/>
                <w:szCs w:val="21"/>
              </w:rPr>
              <w:lastRenderedPageBreak/>
              <w:t>每队3名选手，</w:t>
            </w:r>
            <w:r w:rsidR="00C42C34">
              <w:rPr>
                <w:rFonts w:ascii="仿宋" w:eastAsia="仿宋" w:hAnsi="仿宋" w:cs="仿宋_GB2312" w:hint="eastAsia"/>
                <w:szCs w:val="21"/>
              </w:rPr>
              <w:t>不超过2</w:t>
            </w:r>
            <w:r>
              <w:rPr>
                <w:rFonts w:ascii="仿宋" w:eastAsia="仿宋" w:hAnsi="仿宋" w:cs="仿宋_GB2312" w:hint="eastAsia"/>
                <w:szCs w:val="21"/>
              </w:rPr>
              <w:t>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spacing w:line="340" w:lineRule="exact"/>
              <w:jc w:val="center"/>
              <w:rPr>
                <w:rFonts w:ascii="仿宋" w:eastAsia="仿宋" w:hAnsi="仿宋" w:cs="仿宋_GB2312"/>
                <w:szCs w:val="21"/>
              </w:rPr>
            </w:pPr>
            <w:r>
              <w:rPr>
                <w:rFonts w:ascii="仿宋" w:eastAsia="仿宋" w:hAnsi="仿宋" w:cs="仿宋_GB2312" w:hint="eastAsia"/>
                <w:szCs w:val="21"/>
              </w:rPr>
              <w:lastRenderedPageBreak/>
              <w:t>GZ-137</w:t>
            </w:r>
          </w:p>
        </w:tc>
        <w:tc>
          <w:tcPr>
            <w:tcW w:w="992"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 w:hint="eastAsia"/>
                <w:kern w:val="0"/>
                <w:szCs w:val="21"/>
              </w:rPr>
              <w:t>艺术设计与传媒</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艺术专业技能大赛（</w:t>
            </w:r>
            <w:r>
              <w:rPr>
                <w:rFonts w:ascii="仿宋" w:eastAsia="仿宋" w:hAnsi="仿宋" w:cs="仿宋" w:hint="eastAsia"/>
                <w:kern w:val="0"/>
                <w:szCs w:val="21"/>
              </w:rPr>
              <w:t>音乐表演</w:t>
            </w:r>
            <w:r>
              <w:rPr>
                <w:rFonts w:ascii="仿宋" w:eastAsia="仿宋" w:hAnsi="仿宋" w:cs="仿宋_GB2312" w:hint="eastAsia"/>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个人赛。竞赛内容：</w:t>
            </w:r>
          </w:p>
          <w:p w:rsidR="00B94BC1" w:rsidRDefault="00031458">
            <w:pPr>
              <w:spacing w:line="340" w:lineRule="exact"/>
              <w:ind w:firstLineChars="200" w:firstLine="420"/>
              <w:rPr>
                <w:rFonts w:ascii="仿宋" w:eastAsia="仿宋" w:hAnsi="仿宋" w:cs="仿宋_GB2312"/>
                <w:szCs w:val="21"/>
              </w:rPr>
            </w:pPr>
            <w:r>
              <w:rPr>
                <w:rFonts w:ascii="仿宋" w:eastAsia="仿宋" w:hAnsi="仿宋" w:cs="仿宋_GB2312" w:hint="eastAsia"/>
                <w:szCs w:val="21"/>
              </w:rPr>
              <w:t>分为民族、美声、通俗三个组别进行比赛。</w:t>
            </w:r>
          </w:p>
          <w:p w:rsidR="00B94BC1" w:rsidRDefault="00031458">
            <w:pPr>
              <w:spacing w:line="340" w:lineRule="exact"/>
              <w:ind w:firstLineChars="200" w:firstLine="420"/>
              <w:rPr>
                <w:rFonts w:ascii="仿宋" w:eastAsia="仿宋" w:hAnsi="仿宋" w:cs="仿宋_GB2312"/>
                <w:szCs w:val="21"/>
              </w:rPr>
            </w:pPr>
            <w:r>
              <w:rPr>
                <w:rFonts w:ascii="仿宋" w:eastAsia="仿宋" w:hAnsi="仿宋" w:cs="仿宋_GB2312" w:hint="eastAsia"/>
                <w:szCs w:val="21"/>
              </w:rPr>
              <w:t>歌曲演唱。考察选手的演唱技能、音乐表现和舞台实践能力。</w:t>
            </w:r>
          </w:p>
          <w:p w:rsidR="00B94BC1" w:rsidRDefault="00031458">
            <w:pPr>
              <w:adjustRightInd w:val="0"/>
              <w:snapToGrid w:val="0"/>
              <w:spacing w:line="340" w:lineRule="exact"/>
              <w:ind w:firstLineChars="200" w:firstLine="420"/>
              <w:rPr>
                <w:rFonts w:ascii="仿宋" w:eastAsia="仿宋" w:hAnsi="仿宋" w:cs="仿宋_GB2312"/>
                <w:szCs w:val="21"/>
              </w:rPr>
            </w:pPr>
            <w:r>
              <w:rPr>
                <w:rFonts w:ascii="仿宋" w:eastAsia="仿宋" w:hAnsi="仿宋" w:cs="仿宋_GB2312" w:hint="eastAsia"/>
                <w:szCs w:val="21"/>
              </w:rPr>
              <w:t>视唱新谱。考察选手的音乐素质和视唱能力。</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合唱排练。考察选手的专业拓展和复合能力，主要有：对声乐作品的理解和分析能力；组织排练、合唱指挥、演唱指导、钢琴伴奏、理论知识应用和语言表达能力等。</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现场答辩。考察选手的专业拓展和复合能力，主要有：对声乐作品的理解和分析能力；理论知识应用和语言表达能力等。</w:t>
            </w:r>
          </w:p>
          <w:p w:rsidR="001D5B77" w:rsidRDefault="001D5B77">
            <w:pPr>
              <w:tabs>
                <w:tab w:val="left" w:pos="12600"/>
              </w:tabs>
              <w:spacing w:line="340" w:lineRule="exact"/>
              <w:ind w:firstLineChars="200" w:firstLine="420"/>
              <w:rPr>
                <w:rFonts w:ascii="仿宋" w:eastAsia="仿宋" w:hAnsi="仿宋" w:cs="仿宋_GB2312"/>
                <w:szCs w:val="21"/>
              </w:rPr>
            </w:pP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6672A5">
            <w:pPr>
              <w:tabs>
                <w:tab w:val="left" w:pos="12600"/>
              </w:tabs>
              <w:spacing w:line="340" w:lineRule="exact"/>
              <w:rPr>
                <w:rFonts w:ascii="仿宋" w:eastAsia="仿宋" w:hAnsi="仿宋" w:cs="仿宋_GB2312"/>
                <w:szCs w:val="21"/>
              </w:rPr>
            </w:pPr>
            <w:r>
              <w:rPr>
                <w:rFonts w:ascii="仿宋" w:eastAsia="仿宋" w:hAnsi="仿宋" w:cs="仿宋_GB2312" w:hint="eastAsia"/>
                <w:szCs w:val="21"/>
              </w:rPr>
              <w:t>每队限报4名选手（唱法不限），每名选手</w:t>
            </w:r>
            <w:r w:rsidR="006672A5">
              <w:rPr>
                <w:rFonts w:ascii="仿宋" w:eastAsia="仿宋" w:hAnsi="仿宋" w:cs="仿宋_GB2312" w:hint="eastAsia"/>
                <w:szCs w:val="21"/>
              </w:rPr>
              <w:t>限报</w:t>
            </w:r>
            <w:r>
              <w:rPr>
                <w:rFonts w:ascii="仿宋" w:eastAsia="仿宋" w:hAnsi="仿宋" w:cs="仿宋_GB2312" w:hint="eastAsia"/>
                <w:szCs w:val="21"/>
              </w:rPr>
              <w:t>1名指导教师。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GZ-140</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tabs>
                <w:tab w:val="left" w:pos="12600"/>
              </w:tabs>
              <w:spacing w:line="340" w:lineRule="exact"/>
              <w:jc w:val="center"/>
              <w:rPr>
                <w:rFonts w:ascii="仿宋" w:eastAsia="仿宋" w:hAnsi="仿宋" w:cs="仿宋"/>
                <w:kern w:val="0"/>
                <w:szCs w:val="21"/>
              </w:rPr>
            </w:pPr>
            <w:r>
              <w:rPr>
                <w:rFonts w:ascii="仿宋" w:eastAsia="仿宋" w:hAnsi="仿宋" w:cs="仿宋" w:hint="eastAsia"/>
                <w:kern w:val="0"/>
                <w:szCs w:val="21"/>
              </w:rPr>
              <w:t>医药</w:t>
            </w:r>
          </w:p>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 w:hint="eastAsia"/>
                <w:kern w:val="0"/>
                <w:szCs w:val="21"/>
              </w:rPr>
              <w:t>卫生</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中药传统技能</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个人赛。</w:t>
            </w:r>
            <w:r>
              <w:rPr>
                <w:rFonts w:ascii="仿宋" w:eastAsia="仿宋" w:hAnsi="仿宋"/>
                <w:szCs w:val="21"/>
              </w:rPr>
              <w:t>竞赛内容</w:t>
            </w:r>
            <w:r>
              <w:rPr>
                <w:rFonts w:ascii="仿宋" w:eastAsia="仿宋" w:hAnsi="仿宋" w:cs="仿宋_GB2312" w:hint="eastAsia"/>
                <w:szCs w:val="21"/>
              </w:rPr>
              <w:t>：</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知识测试：审方（机考）</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技能比赛：四个项目--中药性状鉴别、中药真伪鉴别、中药调剂、中药炮制</w:t>
            </w:r>
          </w:p>
          <w:p w:rsidR="008626B5" w:rsidRDefault="008626B5">
            <w:pPr>
              <w:tabs>
                <w:tab w:val="left" w:pos="12600"/>
              </w:tabs>
              <w:spacing w:line="340" w:lineRule="exact"/>
              <w:ind w:firstLineChars="200" w:firstLine="420"/>
              <w:rPr>
                <w:rFonts w:ascii="仿宋" w:eastAsia="仿宋" w:hAnsi="仿宋" w:cs="仿宋_GB2312"/>
                <w:szCs w:val="21"/>
              </w:rPr>
            </w:pP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AE0B23">
            <w:pPr>
              <w:tabs>
                <w:tab w:val="left" w:pos="12600"/>
              </w:tabs>
              <w:spacing w:line="340" w:lineRule="exact"/>
              <w:rPr>
                <w:rFonts w:ascii="仿宋" w:eastAsia="仿宋" w:hAnsi="仿宋" w:cs="仿宋_GB2312"/>
                <w:szCs w:val="21"/>
              </w:rPr>
            </w:pPr>
            <w:r>
              <w:rPr>
                <w:rFonts w:ascii="仿宋" w:eastAsia="仿宋" w:hAnsi="仿宋" w:cs="仿宋_GB2312" w:hint="eastAsia"/>
                <w:szCs w:val="21"/>
              </w:rPr>
              <w:t>每队4名选手，</w:t>
            </w:r>
            <w:r w:rsidR="00AE0B23">
              <w:rPr>
                <w:rFonts w:ascii="仿宋" w:eastAsia="仿宋" w:hAnsi="仿宋" w:cs="仿宋_GB2312" w:hint="eastAsia"/>
                <w:szCs w:val="21"/>
              </w:rPr>
              <w:t>每位选手限报</w:t>
            </w:r>
            <w:r>
              <w:rPr>
                <w:rFonts w:ascii="仿宋" w:eastAsia="仿宋" w:hAnsi="仿宋" w:cs="仿宋_GB2312" w:hint="eastAsia"/>
                <w:szCs w:val="21"/>
              </w:rPr>
              <w:t>1名指导教师。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GZ-144</w:t>
            </w:r>
          </w:p>
        </w:tc>
        <w:tc>
          <w:tcPr>
            <w:tcW w:w="992" w:type="dxa"/>
            <w:tcBorders>
              <w:top w:val="single" w:sz="4" w:space="0" w:color="auto"/>
              <w:left w:val="single" w:sz="4" w:space="0" w:color="auto"/>
              <w:bottom w:val="single" w:sz="4" w:space="0" w:color="auto"/>
              <w:right w:val="single" w:sz="4" w:space="0" w:color="auto"/>
            </w:tcBorders>
            <w:vAlign w:val="center"/>
          </w:tcPr>
          <w:p w:rsidR="00031458" w:rsidRDefault="00031458">
            <w:pPr>
              <w:tabs>
                <w:tab w:val="left" w:pos="12600"/>
              </w:tabs>
              <w:spacing w:line="340" w:lineRule="exact"/>
              <w:jc w:val="center"/>
              <w:rPr>
                <w:rFonts w:ascii="仿宋" w:eastAsia="仿宋" w:hAnsi="仿宋" w:cs="仿宋"/>
                <w:kern w:val="0"/>
                <w:szCs w:val="21"/>
              </w:rPr>
            </w:pPr>
            <w:r>
              <w:rPr>
                <w:rFonts w:ascii="仿宋" w:eastAsia="仿宋" w:hAnsi="仿宋" w:cs="仿宋" w:hint="eastAsia"/>
                <w:kern w:val="0"/>
                <w:szCs w:val="21"/>
              </w:rPr>
              <w:t>医药</w:t>
            </w:r>
          </w:p>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 w:hint="eastAsia"/>
                <w:kern w:val="0"/>
                <w:szCs w:val="21"/>
              </w:rPr>
              <w:t>卫生</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全国职业院校护理技能大赛</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团体赛。竞赛内容：</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选手在同一赛场，同一时间段，在同样的技术平台上完成同样的工作任务。</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竞赛分别设置健康评估室、抢救室2个考评站点。</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在健康评估室，选手根据赛项提供的案例对患者现状进行评估，独立列出主要护理问题（至少4个），并针对首优护理问题列出主要护理措施（至少4</w:t>
            </w:r>
            <w:r>
              <w:rPr>
                <w:rFonts w:ascii="仿宋" w:eastAsia="仿宋" w:hAnsi="仿宋" w:cs="仿宋_GB2312" w:hint="eastAsia"/>
                <w:szCs w:val="21"/>
              </w:rPr>
              <w:lastRenderedPageBreak/>
              <w:t>个以上）。</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4名选手通过随机抽签在4个技能站（急救护理技能站（前臂骨折固定包扎技术+心肺复苏技术）、心电监护技能站、输液治疗技能站、气道护理技能站）完成同一案例的相关技能操作。</w:t>
            </w:r>
          </w:p>
          <w:p w:rsidR="008626B5" w:rsidRDefault="008626B5">
            <w:pPr>
              <w:tabs>
                <w:tab w:val="left" w:pos="12600"/>
              </w:tabs>
              <w:spacing w:line="340" w:lineRule="exact"/>
              <w:ind w:firstLineChars="200" w:firstLine="420"/>
              <w:rPr>
                <w:rFonts w:ascii="仿宋" w:eastAsia="仿宋" w:hAnsi="仿宋" w:cs="仿宋_GB2312"/>
                <w:szCs w:val="21"/>
              </w:rPr>
            </w:pP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AE0B23">
            <w:pPr>
              <w:tabs>
                <w:tab w:val="left" w:pos="12600"/>
              </w:tabs>
              <w:spacing w:line="340" w:lineRule="exact"/>
              <w:rPr>
                <w:rFonts w:ascii="仿宋" w:eastAsia="仿宋" w:hAnsi="仿宋" w:cs="仿宋_GB2312"/>
                <w:szCs w:val="21"/>
              </w:rPr>
            </w:pPr>
            <w:r>
              <w:rPr>
                <w:rFonts w:ascii="仿宋" w:eastAsia="仿宋" w:hAnsi="仿宋" w:cs="仿宋_GB2312" w:hint="eastAsia"/>
                <w:szCs w:val="21"/>
              </w:rPr>
              <w:lastRenderedPageBreak/>
              <w:t>每队4名选手（设队长1名），不超过2名</w:t>
            </w:r>
            <w:r w:rsidR="00AE0B23">
              <w:rPr>
                <w:rFonts w:ascii="仿宋" w:eastAsia="仿宋" w:hAnsi="仿宋" w:cs="仿宋_GB2312" w:hint="eastAsia"/>
                <w:szCs w:val="21"/>
              </w:rPr>
              <w:t>指导教师</w:t>
            </w:r>
            <w:r>
              <w:rPr>
                <w:rFonts w:ascii="仿宋" w:eastAsia="仿宋" w:hAnsi="仿宋" w:hint="eastAsia"/>
                <w:szCs w:val="21"/>
              </w:rPr>
              <w:t>。</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lastRenderedPageBreak/>
              <w:t>GZ-146</w:t>
            </w:r>
          </w:p>
        </w:tc>
        <w:tc>
          <w:tcPr>
            <w:tcW w:w="992"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环保、气象与安全</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大气环境监测与治理技术</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团体赛。竞赛内容：</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选手在同一赛场，同一时间段，在同样的技术平台上完成同样的工作任务。</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包括烟气处理工艺设计、自动控制程序设计、污染源配制、系统运行的处理设备（安装调试、运行维护</w:t>
            </w:r>
            <w:r>
              <w:rPr>
                <w:rFonts w:ascii="仿宋" w:eastAsia="仿宋" w:hAnsi="仿宋" w:cs="仿宋_GB2312"/>
                <w:szCs w:val="21"/>
              </w:rPr>
              <w:t>）</w:t>
            </w:r>
            <w:r>
              <w:rPr>
                <w:rFonts w:ascii="仿宋" w:eastAsia="仿宋" w:hAnsi="仿宋" w:cs="仿宋_GB2312" w:hint="eastAsia"/>
                <w:szCs w:val="21"/>
              </w:rPr>
              <w:t>、pH在线监测、二氧化硫在线监测、氮氧化物在线监测、一氧化碳在线监测、氧气在线监测、粉尘颗粒物监测、烟尘采样，以及触控一体机和配电柜的上电运行操作等内容。</w:t>
            </w:r>
          </w:p>
          <w:p w:rsidR="008626B5" w:rsidRDefault="008626B5">
            <w:pPr>
              <w:tabs>
                <w:tab w:val="left" w:pos="12600"/>
              </w:tabs>
              <w:spacing w:line="340" w:lineRule="exact"/>
              <w:ind w:firstLineChars="200" w:firstLine="420"/>
              <w:rPr>
                <w:rFonts w:ascii="仿宋" w:eastAsia="仿宋" w:hAnsi="仿宋" w:cs="仿宋_GB2312"/>
                <w:szCs w:val="21"/>
              </w:rPr>
            </w:pP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AE0B23">
            <w:pPr>
              <w:tabs>
                <w:tab w:val="left" w:pos="12600"/>
              </w:tabs>
              <w:spacing w:line="340" w:lineRule="exact"/>
              <w:rPr>
                <w:rFonts w:ascii="仿宋" w:eastAsia="仿宋" w:hAnsi="仿宋" w:cs="仿宋_GB2312"/>
                <w:szCs w:val="21"/>
              </w:rPr>
            </w:pPr>
            <w:r>
              <w:rPr>
                <w:rFonts w:ascii="仿宋" w:eastAsia="仿宋" w:hAnsi="仿宋" w:cs="仿宋_GB2312" w:hint="eastAsia"/>
                <w:szCs w:val="21"/>
              </w:rPr>
              <w:t>每队2名选手，</w:t>
            </w:r>
            <w:r w:rsidR="00AE0B23">
              <w:rPr>
                <w:rFonts w:ascii="仿宋" w:eastAsia="仿宋" w:hAnsi="仿宋" w:cs="仿宋_GB2312" w:hint="eastAsia"/>
                <w:szCs w:val="21"/>
              </w:rPr>
              <w:t>不超过</w:t>
            </w:r>
            <w:r>
              <w:rPr>
                <w:rFonts w:ascii="仿宋" w:eastAsia="仿宋" w:hAnsi="仿宋" w:cs="仿宋_GB2312" w:hint="eastAsia"/>
                <w:szCs w:val="21"/>
              </w:rPr>
              <w:t>2名指导教师。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GZ-149</w:t>
            </w:r>
          </w:p>
        </w:tc>
        <w:tc>
          <w:tcPr>
            <w:tcW w:w="992"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资源开发与测绘</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矿产地质勘查技术</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tabs>
                <w:tab w:val="left" w:pos="12600"/>
              </w:tabs>
              <w:spacing w:line="340" w:lineRule="exact"/>
              <w:rPr>
                <w:rFonts w:ascii="仿宋" w:eastAsia="仿宋" w:hAnsi="仿宋" w:cs="仿宋_GB2312"/>
                <w:szCs w:val="21"/>
              </w:rPr>
            </w:pPr>
            <w:r>
              <w:rPr>
                <w:rFonts w:ascii="仿宋" w:eastAsia="仿宋" w:hAnsi="仿宋" w:cs="仿宋_GB2312" w:hint="eastAsia"/>
                <w:szCs w:val="21"/>
              </w:rPr>
              <w:t>团体赛。竞赛内容：</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理论考试和实操考试。理论试题由组委会聘请行业、企业专家根据竞赛理论试题大纲出题并建立试题库，试题库于大赛前1个月进行公布。</w:t>
            </w:r>
          </w:p>
          <w:p w:rsidR="00B94BC1" w:rsidRDefault="00031458">
            <w:pPr>
              <w:tabs>
                <w:tab w:val="left" w:pos="12600"/>
              </w:tabs>
              <w:spacing w:line="340" w:lineRule="exact"/>
              <w:ind w:firstLineChars="200" w:firstLine="420"/>
              <w:rPr>
                <w:rFonts w:ascii="仿宋" w:eastAsia="仿宋" w:hAnsi="仿宋" w:cs="仿宋_GB2312"/>
                <w:szCs w:val="21"/>
              </w:rPr>
            </w:pPr>
            <w:r>
              <w:rPr>
                <w:rFonts w:ascii="仿宋" w:eastAsia="仿宋" w:hAnsi="仿宋" w:cs="仿宋_GB2312" w:hint="eastAsia"/>
                <w:szCs w:val="21"/>
              </w:rPr>
              <w:t>实操包括：岩石矿物手标本鉴定、钻孔地质编录、手工及计算机绘制实测地质剖面图。</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AE0B23">
            <w:pPr>
              <w:tabs>
                <w:tab w:val="left" w:pos="12600"/>
              </w:tabs>
              <w:spacing w:line="340" w:lineRule="exact"/>
              <w:rPr>
                <w:rFonts w:ascii="仿宋" w:eastAsia="仿宋" w:hAnsi="仿宋" w:cs="仿宋_GB2312"/>
                <w:szCs w:val="21"/>
              </w:rPr>
            </w:pPr>
            <w:r>
              <w:rPr>
                <w:rFonts w:ascii="仿宋" w:eastAsia="仿宋" w:hAnsi="仿宋" w:cs="仿宋_GB2312" w:hint="eastAsia"/>
                <w:szCs w:val="21"/>
              </w:rPr>
              <w:t>每队3名选手，</w:t>
            </w:r>
            <w:r w:rsidR="00AE0B23">
              <w:rPr>
                <w:rFonts w:ascii="仿宋" w:eastAsia="仿宋" w:hAnsi="仿宋" w:cs="仿宋_GB2312" w:hint="eastAsia"/>
                <w:szCs w:val="21"/>
              </w:rPr>
              <w:t>不超过</w:t>
            </w:r>
            <w:r>
              <w:rPr>
                <w:rFonts w:ascii="仿宋" w:eastAsia="仿宋" w:hAnsi="仿宋" w:cs="仿宋_GB2312" w:hint="eastAsia"/>
                <w:szCs w:val="21"/>
              </w:rPr>
              <w:t>2名指导教师。</w:t>
            </w:r>
          </w:p>
        </w:tc>
      </w:tr>
      <w:tr w:rsidR="00B94BC1">
        <w:tc>
          <w:tcPr>
            <w:tcW w:w="993" w:type="dxa"/>
            <w:tcBorders>
              <w:top w:val="single" w:sz="4" w:space="0" w:color="auto"/>
              <w:left w:val="single" w:sz="4" w:space="0" w:color="auto"/>
              <w:bottom w:val="single" w:sz="4" w:space="0" w:color="auto"/>
              <w:right w:val="single" w:sz="4" w:space="0" w:color="auto"/>
            </w:tcBorders>
            <w:vAlign w:val="center"/>
          </w:tcPr>
          <w:p w:rsidR="00B94BC1" w:rsidRDefault="00031458">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GZ-157</w:t>
            </w:r>
          </w:p>
        </w:tc>
        <w:tc>
          <w:tcPr>
            <w:tcW w:w="992" w:type="dxa"/>
            <w:tcBorders>
              <w:top w:val="single" w:sz="4" w:space="0" w:color="auto"/>
              <w:left w:val="single" w:sz="4" w:space="0" w:color="auto"/>
              <w:bottom w:val="single" w:sz="4" w:space="0" w:color="auto"/>
              <w:right w:val="single" w:sz="4" w:space="0" w:color="auto"/>
            </w:tcBorders>
            <w:vAlign w:val="center"/>
          </w:tcPr>
          <w:p w:rsidR="00B94BC1" w:rsidRDefault="00031458">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资源开发与测绘</w:t>
            </w:r>
          </w:p>
        </w:tc>
        <w:tc>
          <w:tcPr>
            <w:tcW w:w="709" w:type="dxa"/>
            <w:tcBorders>
              <w:top w:val="single" w:sz="4" w:space="0" w:color="auto"/>
              <w:left w:val="single" w:sz="4" w:space="0" w:color="auto"/>
              <w:bottom w:val="single" w:sz="4" w:space="0" w:color="auto"/>
              <w:right w:val="single" w:sz="4" w:space="0" w:color="auto"/>
            </w:tcBorders>
            <w:vAlign w:val="center"/>
          </w:tcPr>
          <w:p w:rsidR="00B94BC1" w:rsidRDefault="00031458">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B94BC1" w:rsidRDefault="00031458">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测绘</w:t>
            </w:r>
          </w:p>
        </w:tc>
        <w:tc>
          <w:tcPr>
            <w:tcW w:w="425" w:type="dxa"/>
            <w:tcBorders>
              <w:top w:val="single" w:sz="4" w:space="0" w:color="auto"/>
              <w:left w:val="single" w:sz="4" w:space="0" w:color="auto"/>
              <w:bottom w:val="single" w:sz="4" w:space="0" w:color="auto"/>
              <w:right w:val="single" w:sz="4" w:space="0" w:color="auto"/>
            </w:tcBorders>
            <w:vAlign w:val="center"/>
          </w:tcPr>
          <w:p w:rsidR="00B94BC1" w:rsidRDefault="00031458">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c>
          <w:tcPr>
            <w:tcW w:w="7371" w:type="dxa"/>
            <w:tcBorders>
              <w:top w:val="single" w:sz="4" w:space="0" w:color="auto"/>
              <w:left w:val="single" w:sz="4" w:space="0" w:color="auto"/>
              <w:bottom w:val="single" w:sz="4" w:space="0" w:color="auto"/>
              <w:right w:val="single" w:sz="4" w:space="0" w:color="auto"/>
            </w:tcBorders>
            <w:vAlign w:val="center"/>
          </w:tcPr>
          <w:p w:rsidR="00B94BC1" w:rsidRDefault="00031458">
            <w:pPr>
              <w:widowControl/>
              <w:snapToGrid w:val="0"/>
              <w:spacing w:line="340" w:lineRule="exact"/>
              <w:rPr>
                <w:rFonts w:ascii="仿宋" w:eastAsia="仿宋" w:hAnsi="仿宋" w:cs="宋体"/>
                <w:kern w:val="0"/>
                <w:szCs w:val="21"/>
              </w:rPr>
            </w:pPr>
            <w:r>
              <w:rPr>
                <w:rFonts w:ascii="仿宋" w:eastAsia="仿宋" w:hAnsi="仿宋" w:cs="宋体" w:hint="eastAsia"/>
                <w:kern w:val="0"/>
                <w:szCs w:val="21"/>
              </w:rPr>
              <w:t>团体赛。竞赛内容：</w:t>
            </w:r>
          </w:p>
          <w:p w:rsidR="00B94BC1" w:rsidRDefault="00031458">
            <w:pPr>
              <w:widowControl/>
              <w:snapToGrid w:val="0"/>
              <w:spacing w:line="340" w:lineRule="exact"/>
              <w:ind w:firstLineChars="200" w:firstLine="420"/>
              <w:rPr>
                <w:rFonts w:ascii="仿宋" w:eastAsia="仿宋" w:hAnsi="仿宋" w:cs="宋体"/>
                <w:kern w:val="0"/>
                <w:szCs w:val="21"/>
              </w:rPr>
            </w:pPr>
            <w:r>
              <w:rPr>
                <w:rFonts w:ascii="仿宋" w:eastAsia="仿宋" w:hAnsi="仿宋" w:cs="宋体" w:hint="eastAsia"/>
                <w:kern w:val="0"/>
                <w:szCs w:val="21"/>
              </w:rPr>
              <w:t>“二等水准测量”、“一级导线测量”和“1:500数字测图”三个分赛项。每项竞赛成绩评定分竞赛用时和成果质量两部分。</w:t>
            </w:r>
          </w:p>
          <w:p w:rsidR="00B94BC1" w:rsidRDefault="00031458">
            <w:pPr>
              <w:widowControl/>
              <w:snapToGrid w:val="0"/>
              <w:spacing w:line="340" w:lineRule="exact"/>
              <w:ind w:firstLineChars="200" w:firstLine="420"/>
              <w:rPr>
                <w:rFonts w:ascii="仿宋" w:eastAsia="仿宋" w:hAnsi="仿宋" w:cs="宋体"/>
                <w:kern w:val="0"/>
                <w:szCs w:val="21"/>
              </w:rPr>
            </w:pPr>
            <w:r>
              <w:rPr>
                <w:rFonts w:ascii="仿宋" w:eastAsia="仿宋" w:hAnsi="仿宋" w:cs="宋体" w:hint="eastAsia"/>
                <w:kern w:val="0"/>
                <w:szCs w:val="21"/>
              </w:rPr>
              <w:t>参赛选手分工协作，并按照赛项规程要求轮换，共同完成竞赛任务。</w:t>
            </w:r>
          </w:p>
          <w:p w:rsidR="00B94BC1" w:rsidRDefault="00031458">
            <w:pPr>
              <w:widowControl/>
              <w:snapToGrid w:val="0"/>
              <w:spacing w:line="340" w:lineRule="exact"/>
              <w:ind w:firstLineChars="200" w:firstLine="420"/>
              <w:rPr>
                <w:rFonts w:ascii="仿宋" w:eastAsia="仿宋" w:hAnsi="仿宋"/>
                <w:kern w:val="0"/>
                <w:szCs w:val="21"/>
              </w:rPr>
            </w:pPr>
            <w:r>
              <w:rPr>
                <w:rFonts w:ascii="仿宋" w:eastAsia="仿宋" w:hAnsi="仿宋" w:hint="eastAsia"/>
                <w:kern w:val="0"/>
                <w:szCs w:val="21"/>
              </w:rPr>
              <w:t>各队参加比赛的场次、出场顺序、路线、场地和试题数据均在现场抽签决</w:t>
            </w:r>
            <w:r>
              <w:rPr>
                <w:rFonts w:ascii="仿宋" w:eastAsia="仿宋" w:hAnsi="仿宋" w:hint="eastAsia"/>
                <w:kern w:val="0"/>
                <w:szCs w:val="21"/>
              </w:rPr>
              <w:lastRenderedPageBreak/>
              <w:t>定。</w:t>
            </w:r>
          </w:p>
          <w:p w:rsidR="00B94BC1" w:rsidRDefault="00031458">
            <w:pPr>
              <w:widowControl/>
              <w:snapToGrid w:val="0"/>
              <w:spacing w:line="340" w:lineRule="exact"/>
              <w:ind w:firstLineChars="200" w:firstLine="420"/>
              <w:rPr>
                <w:rFonts w:ascii="仿宋" w:eastAsia="仿宋" w:hAnsi="仿宋" w:cs="宋体"/>
                <w:kern w:val="0"/>
                <w:szCs w:val="21"/>
              </w:rPr>
            </w:pPr>
            <w:r>
              <w:rPr>
                <w:rFonts w:ascii="仿宋" w:eastAsia="仿宋" w:hAnsi="仿宋" w:cs="宋体" w:hint="eastAsia"/>
                <w:kern w:val="0"/>
                <w:szCs w:val="21"/>
              </w:rPr>
              <w:t>参赛队需</w:t>
            </w:r>
            <w:r>
              <w:rPr>
                <w:rFonts w:ascii="仿宋" w:eastAsia="仿宋" w:hAnsi="仿宋" w:hint="eastAsia"/>
                <w:kern w:val="0"/>
                <w:szCs w:val="21"/>
              </w:rPr>
              <w:t>在规定时间内完成竞赛任务取得合格成果，方可参与评奖。</w:t>
            </w:r>
          </w:p>
        </w:tc>
        <w:tc>
          <w:tcPr>
            <w:tcW w:w="2584" w:type="dxa"/>
            <w:tcBorders>
              <w:top w:val="single" w:sz="4" w:space="0" w:color="auto"/>
              <w:left w:val="single" w:sz="4" w:space="0" w:color="auto"/>
              <w:bottom w:val="single" w:sz="4" w:space="0" w:color="auto"/>
              <w:right w:val="single" w:sz="4" w:space="0" w:color="auto"/>
            </w:tcBorders>
            <w:vAlign w:val="center"/>
          </w:tcPr>
          <w:p w:rsidR="00B94BC1" w:rsidRDefault="00031458" w:rsidP="00AE0B23">
            <w:pPr>
              <w:widowControl/>
              <w:spacing w:line="340" w:lineRule="exact"/>
              <w:rPr>
                <w:rFonts w:ascii="仿宋" w:eastAsia="仿宋" w:hAnsi="仿宋" w:cs="宋体"/>
                <w:color w:val="000000"/>
                <w:kern w:val="0"/>
                <w:szCs w:val="21"/>
              </w:rPr>
            </w:pPr>
            <w:r>
              <w:rPr>
                <w:rFonts w:ascii="仿宋" w:eastAsia="仿宋" w:hAnsi="仿宋" w:cs="宋体" w:hint="eastAsia"/>
                <w:color w:val="000000"/>
                <w:kern w:val="0"/>
                <w:szCs w:val="21"/>
              </w:rPr>
              <w:lastRenderedPageBreak/>
              <w:t>每队4名选手（设队长1名），</w:t>
            </w:r>
            <w:r w:rsidR="00AE0B23">
              <w:rPr>
                <w:rFonts w:ascii="仿宋" w:eastAsia="仿宋" w:hAnsi="仿宋" w:cs="宋体" w:hint="eastAsia"/>
                <w:color w:val="000000"/>
                <w:kern w:val="0"/>
                <w:szCs w:val="21"/>
              </w:rPr>
              <w:t>不超过2</w:t>
            </w:r>
            <w:r>
              <w:rPr>
                <w:rFonts w:ascii="仿宋" w:eastAsia="仿宋" w:hAnsi="仿宋" w:cs="宋体" w:hint="eastAsia"/>
                <w:color w:val="000000"/>
                <w:kern w:val="0"/>
                <w:szCs w:val="21"/>
              </w:rPr>
              <w:t>名指导教师，不得跨校组队。</w:t>
            </w:r>
          </w:p>
        </w:tc>
      </w:tr>
    </w:tbl>
    <w:p w:rsidR="00B94BC1" w:rsidRDefault="00B94BC1">
      <w:pPr>
        <w:spacing w:line="340" w:lineRule="exact"/>
        <w:rPr>
          <w:rFonts w:ascii="仿宋" w:eastAsia="仿宋" w:hAnsi="仿宋"/>
          <w:sz w:val="24"/>
          <w:szCs w:val="24"/>
        </w:rPr>
      </w:pPr>
    </w:p>
    <w:sectPr w:rsidR="00B94BC1" w:rsidSect="00B94BC1">
      <w:footerReference w:type="default" r:id="rId1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735" w:rsidRDefault="00444735" w:rsidP="00031458">
      <w:r>
        <w:separator/>
      </w:r>
    </w:p>
  </w:endnote>
  <w:endnote w:type="continuationSeparator" w:id="1">
    <w:p w:rsidR="00444735" w:rsidRDefault="00444735" w:rsidP="000314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Hei-B01S">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0148251"/>
      <w:docPartObj>
        <w:docPartGallery w:val="Page Numbers (Bottom of Page)"/>
        <w:docPartUnique/>
      </w:docPartObj>
    </w:sdtPr>
    <w:sdtContent>
      <w:p w:rsidR="0032448A" w:rsidRDefault="00921366">
        <w:pPr>
          <w:pStyle w:val="a6"/>
          <w:jc w:val="center"/>
        </w:pPr>
        <w:r w:rsidRPr="00921366">
          <w:fldChar w:fldCharType="begin"/>
        </w:r>
        <w:r w:rsidR="0028278B">
          <w:instrText xml:space="preserve"> PAGE   \* MERGEFORMAT </w:instrText>
        </w:r>
        <w:r w:rsidRPr="00921366">
          <w:fldChar w:fldCharType="separate"/>
        </w:r>
        <w:r w:rsidR="00993833" w:rsidRPr="00993833">
          <w:rPr>
            <w:noProof/>
            <w:lang w:val="zh-CN"/>
          </w:rPr>
          <w:t>1</w:t>
        </w:r>
        <w:r>
          <w:rPr>
            <w:noProof/>
            <w:lang w:val="zh-CN"/>
          </w:rPr>
          <w:fldChar w:fldCharType="end"/>
        </w:r>
      </w:p>
    </w:sdtContent>
  </w:sdt>
  <w:p w:rsidR="0032448A" w:rsidRDefault="0032448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735" w:rsidRDefault="00444735" w:rsidP="00031458">
      <w:r>
        <w:separator/>
      </w:r>
    </w:p>
  </w:footnote>
  <w:footnote w:type="continuationSeparator" w:id="1">
    <w:p w:rsidR="00444735" w:rsidRDefault="00444735" w:rsidP="000314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05EA"/>
    <w:rsid w:val="0000746A"/>
    <w:rsid w:val="00031458"/>
    <w:rsid w:val="0005195A"/>
    <w:rsid w:val="00064540"/>
    <w:rsid w:val="000758FC"/>
    <w:rsid w:val="00092E9F"/>
    <w:rsid w:val="00094FF5"/>
    <w:rsid w:val="000A453F"/>
    <w:rsid w:val="000C2E4F"/>
    <w:rsid w:val="000E7BE8"/>
    <w:rsid w:val="000F0517"/>
    <w:rsid w:val="00123665"/>
    <w:rsid w:val="00123E5E"/>
    <w:rsid w:val="00145BDD"/>
    <w:rsid w:val="00152DAE"/>
    <w:rsid w:val="001652EC"/>
    <w:rsid w:val="0016727D"/>
    <w:rsid w:val="00172647"/>
    <w:rsid w:val="0018172F"/>
    <w:rsid w:val="00183C38"/>
    <w:rsid w:val="001D5B77"/>
    <w:rsid w:val="0020704F"/>
    <w:rsid w:val="00217966"/>
    <w:rsid w:val="0022702A"/>
    <w:rsid w:val="0023202E"/>
    <w:rsid w:val="00250B06"/>
    <w:rsid w:val="00254102"/>
    <w:rsid w:val="002571AE"/>
    <w:rsid w:val="00280AD7"/>
    <w:rsid w:val="0028278B"/>
    <w:rsid w:val="00286066"/>
    <w:rsid w:val="00291CC5"/>
    <w:rsid w:val="0029257E"/>
    <w:rsid w:val="002A7A90"/>
    <w:rsid w:val="002B12A5"/>
    <w:rsid w:val="002C43DE"/>
    <w:rsid w:val="002D0D5B"/>
    <w:rsid w:val="0032448A"/>
    <w:rsid w:val="003250DF"/>
    <w:rsid w:val="0033300F"/>
    <w:rsid w:val="00344EED"/>
    <w:rsid w:val="00392BC7"/>
    <w:rsid w:val="003A6D2B"/>
    <w:rsid w:val="003B23E8"/>
    <w:rsid w:val="003C07B9"/>
    <w:rsid w:val="003C7A6B"/>
    <w:rsid w:val="003D7577"/>
    <w:rsid w:val="004168C3"/>
    <w:rsid w:val="00421341"/>
    <w:rsid w:val="00426F95"/>
    <w:rsid w:val="00435BE7"/>
    <w:rsid w:val="00444735"/>
    <w:rsid w:val="00450B49"/>
    <w:rsid w:val="00461459"/>
    <w:rsid w:val="00477A8F"/>
    <w:rsid w:val="0048034B"/>
    <w:rsid w:val="00481176"/>
    <w:rsid w:val="00483973"/>
    <w:rsid w:val="00497270"/>
    <w:rsid w:val="005039AB"/>
    <w:rsid w:val="00535E57"/>
    <w:rsid w:val="00552D8C"/>
    <w:rsid w:val="005654F0"/>
    <w:rsid w:val="00573BFE"/>
    <w:rsid w:val="005905EA"/>
    <w:rsid w:val="00596041"/>
    <w:rsid w:val="00597DCC"/>
    <w:rsid w:val="005C1874"/>
    <w:rsid w:val="005C1CEA"/>
    <w:rsid w:val="005C1F3A"/>
    <w:rsid w:val="005C30AE"/>
    <w:rsid w:val="005C7984"/>
    <w:rsid w:val="005E19AB"/>
    <w:rsid w:val="005F5E0D"/>
    <w:rsid w:val="0060069E"/>
    <w:rsid w:val="00642425"/>
    <w:rsid w:val="00666B34"/>
    <w:rsid w:val="00667235"/>
    <w:rsid w:val="006672A5"/>
    <w:rsid w:val="0067791F"/>
    <w:rsid w:val="00685B63"/>
    <w:rsid w:val="00697585"/>
    <w:rsid w:val="00701909"/>
    <w:rsid w:val="00710669"/>
    <w:rsid w:val="00712956"/>
    <w:rsid w:val="007406FF"/>
    <w:rsid w:val="007750AD"/>
    <w:rsid w:val="00775CB7"/>
    <w:rsid w:val="007832E8"/>
    <w:rsid w:val="00797733"/>
    <w:rsid w:val="007C4757"/>
    <w:rsid w:val="007D1001"/>
    <w:rsid w:val="00810ED4"/>
    <w:rsid w:val="00815529"/>
    <w:rsid w:val="00832CC0"/>
    <w:rsid w:val="008626B5"/>
    <w:rsid w:val="00867BEC"/>
    <w:rsid w:val="00892AC8"/>
    <w:rsid w:val="008A0D6D"/>
    <w:rsid w:val="008C3985"/>
    <w:rsid w:val="008D16A8"/>
    <w:rsid w:val="008D34E2"/>
    <w:rsid w:val="008D7A90"/>
    <w:rsid w:val="008E063F"/>
    <w:rsid w:val="008F1C9D"/>
    <w:rsid w:val="008F7857"/>
    <w:rsid w:val="00910594"/>
    <w:rsid w:val="00921366"/>
    <w:rsid w:val="00921B9B"/>
    <w:rsid w:val="00947435"/>
    <w:rsid w:val="009507A1"/>
    <w:rsid w:val="009629B8"/>
    <w:rsid w:val="009722D1"/>
    <w:rsid w:val="009858F4"/>
    <w:rsid w:val="00986EF5"/>
    <w:rsid w:val="0099374C"/>
    <w:rsid w:val="00993833"/>
    <w:rsid w:val="009A3916"/>
    <w:rsid w:val="009B050B"/>
    <w:rsid w:val="009D2C19"/>
    <w:rsid w:val="009D3C66"/>
    <w:rsid w:val="009D5C6A"/>
    <w:rsid w:val="009E790B"/>
    <w:rsid w:val="009F1303"/>
    <w:rsid w:val="009F3C0B"/>
    <w:rsid w:val="009F7B70"/>
    <w:rsid w:val="00A15A1D"/>
    <w:rsid w:val="00A302CE"/>
    <w:rsid w:val="00A72B24"/>
    <w:rsid w:val="00A75CAC"/>
    <w:rsid w:val="00A81B04"/>
    <w:rsid w:val="00A87F2C"/>
    <w:rsid w:val="00AA4799"/>
    <w:rsid w:val="00AB5D10"/>
    <w:rsid w:val="00AC4BD9"/>
    <w:rsid w:val="00AC7080"/>
    <w:rsid w:val="00AE0B23"/>
    <w:rsid w:val="00AF2584"/>
    <w:rsid w:val="00B037C9"/>
    <w:rsid w:val="00B16EE4"/>
    <w:rsid w:val="00B217CC"/>
    <w:rsid w:val="00B313D8"/>
    <w:rsid w:val="00B67C49"/>
    <w:rsid w:val="00B728F7"/>
    <w:rsid w:val="00B84C3B"/>
    <w:rsid w:val="00B94BC1"/>
    <w:rsid w:val="00BB56B1"/>
    <w:rsid w:val="00BF17A9"/>
    <w:rsid w:val="00BF2D98"/>
    <w:rsid w:val="00C12AF2"/>
    <w:rsid w:val="00C1458B"/>
    <w:rsid w:val="00C15B68"/>
    <w:rsid w:val="00C42C34"/>
    <w:rsid w:val="00C66ECF"/>
    <w:rsid w:val="00C67158"/>
    <w:rsid w:val="00C724A9"/>
    <w:rsid w:val="00C82FD9"/>
    <w:rsid w:val="00C833A6"/>
    <w:rsid w:val="00C9557A"/>
    <w:rsid w:val="00CA5215"/>
    <w:rsid w:val="00CC1EB2"/>
    <w:rsid w:val="00CD07D1"/>
    <w:rsid w:val="00CE45D6"/>
    <w:rsid w:val="00CF4737"/>
    <w:rsid w:val="00D03085"/>
    <w:rsid w:val="00D03E1A"/>
    <w:rsid w:val="00D36F24"/>
    <w:rsid w:val="00D6282E"/>
    <w:rsid w:val="00D74326"/>
    <w:rsid w:val="00D84AF7"/>
    <w:rsid w:val="00DC0159"/>
    <w:rsid w:val="00DC1CEC"/>
    <w:rsid w:val="00DD30FA"/>
    <w:rsid w:val="00DD321F"/>
    <w:rsid w:val="00DE1B99"/>
    <w:rsid w:val="00DF34CB"/>
    <w:rsid w:val="00E04E32"/>
    <w:rsid w:val="00E05AE4"/>
    <w:rsid w:val="00E14CF6"/>
    <w:rsid w:val="00E3138D"/>
    <w:rsid w:val="00E521DC"/>
    <w:rsid w:val="00E574E8"/>
    <w:rsid w:val="00E642F3"/>
    <w:rsid w:val="00E72E97"/>
    <w:rsid w:val="00E744E5"/>
    <w:rsid w:val="00E77B6F"/>
    <w:rsid w:val="00E96855"/>
    <w:rsid w:val="00E97BF0"/>
    <w:rsid w:val="00E97CD6"/>
    <w:rsid w:val="00EC3CA5"/>
    <w:rsid w:val="00ED21AA"/>
    <w:rsid w:val="00ED3FC5"/>
    <w:rsid w:val="00ED7AEA"/>
    <w:rsid w:val="00EE162E"/>
    <w:rsid w:val="00F04BA7"/>
    <w:rsid w:val="00F105BA"/>
    <w:rsid w:val="00F37CC4"/>
    <w:rsid w:val="00F454B5"/>
    <w:rsid w:val="00F859AD"/>
    <w:rsid w:val="00F87404"/>
    <w:rsid w:val="00F93C08"/>
    <w:rsid w:val="00FA1318"/>
    <w:rsid w:val="00FA5A99"/>
    <w:rsid w:val="00FB7D98"/>
    <w:rsid w:val="00FC6A9C"/>
    <w:rsid w:val="00FE7D2B"/>
    <w:rsid w:val="00FF4BB7"/>
    <w:rsid w:val="01604B7E"/>
    <w:rsid w:val="23804ADE"/>
    <w:rsid w:val="4CD66A2A"/>
    <w:rsid w:val="51D01EF6"/>
    <w:rsid w:val="5D140566"/>
    <w:rsid w:val="5ECB0532"/>
    <w:rsid w:val="60FD2F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BC1"/>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B94BC1"/>
    <w:rPr>
      <w:rFonts w:ascii="Calibri" w:eastAsia="宋体" w:hAnsi="Calibri" w:cs="Times New Roman"/>
      <w:b/>
      <w:bCs/>
      <w:szCs w:val="22"/>
    </w:rPr>
  </w:style>
  <w:style w:type="paragraph" w:styleId="a4">
    <w:name w:val="annotation text"/>
    <w:basedOn w:val="a"/>
    <w:link w:val="Char0"/>
    <w:rsid w:val="00B94BC1"/>
    <w:pPr>
      <w:jc w:val="left"/>
    </w:pPr>
    <w:rPr>
      <w:rFonts w:asciiTheme="minorHAnsi" w:eastAsiaTheme="minorEastAsia" w:hAnsiTheme="minorHAnsi" w:cstheme="minorBidi"/>
      <w:szCs w:val="24"/>
    </w:rPr>
  </w:style>
  <w:style w:type="paragraph" w:styleId="a5">
    <w:name w:val="Balloon Text"/>
    <w:basedOn w:val="a"/>
    <w:link w:val="Char1"/>
    <w:uiPriority w:val="99"/>
    <w:unhideWhenUsed/>
    <w:rsid w:val="00B94BC1"/>
    <w:rPr>
      <w:sz w:val="18"/>
      <w:szCs w:val="18"/>
    </w:rPr>
  </w:style>
  <w:style w:type="paragraph" w:styleId="a6">
    <w:name w:val="footer"/>
    <w:basedOn w:val="a"/>
    <w:link w:val="Char2"/>
    <w:uiPriority w:val="99"/>
    <w:unhideWhenUsed/>
    <w:rsid w:val="00B94BC1"/>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rsid w:val="00B94B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unhideWhenUsed/>
    <w:qFormat/>
    <w:rsid w:val="00B94BC1"/>
    <w:pPr>
      <w:widowControl/>
      <w:spacing w:before="100" w:beforeAutospacing="1" w:after="100" w:afterAutospacing="1"/>
      <w:jc w:val="left"/>
    </w:pPr>
    <w:rPr>
      <w:rFonts w:ascii="宋体" w:hAnsi="宋体" w:cs="宋体"/>
      <w:kern w:val="0"/>
      <w:sz w:val="24"/>
      <w:szCs w:val="24"/>
    </w:rPr>
  </w:style>
  <w:style w:type="character" w:styleId="a9">
    <w:name w:val="annotation reference"/>
    <w:basedOn w:val="a0"/>
    <w:uiPriority w:val="99"/>
    <w:unhideWhenUsed/>
    <w:rsid w:val="00B94BC1"/>
    <w:rPr>
      <w:sz w:val="21"/>
      <w:szCs w:val="21"/>
    </w:rPr>
  </w:style>
  <w:style w:type="character" w:customStyle="1" w:styleId="Char3">
    <w:name w:val="页眉 Char"/>
    <w:basedOn w:val="a0"/>
    <w:link w:val="a7"/>
    <w:uiPriority w:val="99"/>
    <w:qFormat/>
    <w:rsid w:val="00B94BC1"/>
    <w:rPr>
      <w:sz w:val="18"/>
      <w:szCs w:val="18"/>
    </w:rPr>
  </w:style>
  <w:style w:type="character" w:customStyle="1" w:styleId="Char2">
    <w:name w:val="页脚 Char"/>
    <w:basedOn w:val="a0"/>
    <w:link w:val="a6"/>
    <w:uiPriority w:val="99"/>
    <w:rsid w:val="00B94BC1"/>
    <w:rPr>
      <w:sz w:val="18"/>
      <w:szCs w:val="18"/>
    </w:rPr>
  </w:style>
  <w:style w:type="character" w:customStyle="1" w:styleId="Char0">
    <w:name w:val="批注文字 Char"/>
    <w:link w:val="a4"/>
    <w:rsid w:val="00B94BC1"/>
    <w:rPr>
      <w:szCs w:val="24"/>
    </w:rPr>
  </w:style>
  <w:style w:type="character" w:customStyle="1" w:styleId="Char10">
    <w:name w:val="批注文字 Char1"/>
    <w:basedOn w:val="a0"/>
    <w:uiPriority w:val="99"/>
    <w:semiHidden/>
    <w:rsid w:val="00B94BC1"/>
    <w:rPr>
      <w:rFonts w:ascii="Calibri" w:eastAsia="宋体" w:hAnsi="Calibri" w:cs="Times New Roman"/>
    </w:rPr>
  </w:style>
  <w:style w:type="paragraph" w:customStyle="1" w:styleId="1">
    <w:name w:val="列出段落1"/>
    <w:basedOn w:val="a"/>
    <w:uiPriority w:val="34"/>
    <w:qFormat/>
    <w:rsid w:val="00B94BC1"/>
    <w:pPr>
      <w:ind w:firstLineChars="200" w:firstLine="420"/>
    </w:pPr>
    <w:rPr>
      <w:rFonts w:ascii="Times New Roman" w:hAnsi="Times New Roman"/>
      <w:szCs w:val="24"/>
    </w:rPr>
  </w:style>
  <w:style w:type="paragraph" w:customStyle="1" w:styleId="Default">
    <w:name w:val="Default"/>
    <w:qFormat/>
    <w:rsid w:val="00B94BC1"/>
    <w:pPr>
      <w:widowControl w:val="0"/>
      <w:autoSpaceDE w:val="0"/>
      <w:autoSpaceDN w:val="0"/>
      <w:adjustRightInd w:val="0"/>
    </w:pPr>
    <w:rPr>
      <w:rFonts w:ascii="FZHei-B01S" w:eastAsia="FZHei-B01S" w:cs="FZHei-B01S"/>
      <w:color w:val="000000"/>
      <w:sz w:val="24"/>
      <w:szCs w:val="24"/>
    </w:rPr>
  </w:style>
  <w:style w:type="character" w:customStyle="1" w:styleId="Char1">
    <w:name w:val="批注框文本 Char"/>
    <w:basedOn w:val="a0"/>
    <w:link w:val="a5"/>
    <w:uiPriority w:val="99"/>
    <w:semiHidden/>
    <w:rsid w:val="00B94BC1"/>
    <w:rPr>
      <w:rFonts w:ascii="Calibri" w:eastAsia="宋体" w:hAnsi="Calibri" w:cs="Times New Roman"/>
      <w:kern w:val="2"/>
      <w:sz w:val="18"/>
      <w:szCs w:val="18"/>
    </w:rPr>
  </w:style>
  <w:style w:type="character" w:customStyle="1" w:styleId="Char">
    <w:name w:val="批注主题 Char"/>
    <w:basedOn w:val="Char0"/>
    <w:link w:val="a3"/>
    <w:uiPriority w:val="99"/>
    <w:semiHidden/>
    <w:rsid w:val="00B94BC1"/>
    <w:rPr>
      <w:rFonts w:ascii="Calibri" w:eastAsia="宋体" w:hAnsi="Calibri" w:cs="Times New Roman"/>
      <w:b/>
      <w:bCs/>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p.cip.com.cn/product/20150601/33429978712223572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op.cip.com.cn/product/20150601/33429978712223572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DE3188F-4D3A-4905-9CF8-51505BFDF4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23</Pages>
  <Words>2304</Words>
  <Characters>13134</Characters>
  <Application>Microsoft Office Word</Application>
  <DocSecurity>0</DocSecurity>
  <Lines>109</Lines>
  <Paragraphs>30</Paragraphs>
  <ScaleCrop>false</ScaleCrop>
  <Company/>
  <LinksUpToDate>false</LinksUpToDate>
  <CharactersWithSpaces>15408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yrh</dc:creator>
  <cp:lastModifiedBy>admin</cp:lastModifiedBy>
  <cp:revision>142</cp:revision>
  <cp:lastPrinted>2016-03-24T01:38:00Z</cp:lastPrinted>
  <dcterms:created xsi:type="dcterms:W3CDTF">2016-03-14T02:05:00Z</dcterms:created>
  <dcterms:modified xsi:type="dcterms:W3CDTF">2016-04-01T02:26:00Z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