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6D" w:rsidRPr="009E7178" w:rsidRDefault="00C1656D" w:rsidP="00C1656D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 w:rsidRPr="009E7178">
        <w:rPr>
          <w:rFonts w:ascii="仿宋_GB2312" w:eastAsia="仿宋_GB2312" w:hAnsi="黑体" w:hint="eastAsia"/>
          <w:sz w:val="30"/>
          <w:szCs w:val="30"/>
        </w:rPr>
        <w:t>附件1：</w:t>
      </w:r>
    </w:p>
    <w:p w:rsidR="00C1656D" w:rsidRPr="009E7178" w:rsidRDefault="00C1656D" w:rsidP="00C1656D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9E7178">
        <w:rPr>
          <w:rFonts w:ascii="方正小标宋简体" w:eastAsia="方正小标宋简体" w:hAnsi="黑体" w:hint="eastAsia"/>
          <w:sz w:val="36"/>
          <w:szCs w:val="36"/>
        </w:rPr>
        <w:t>2016年全国职业院校技能大赛</w:t>
      </w:r>
    </w:p>
    <w:p w:rsidR="00C1656D" w:rsidRPr="009E7178" w:rsidRDefault="00C1656D" w:rsidP="00C1656D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9E7178">
        <w:rPr>
          <w:rFonts w:ascii="方正小标宋简体" w:eastAsia="方正小标宋简体" w:hAnsi="黑体" w:hint="eastAsia"/>
          <w:sz w:val="36"/>
          <w:szCs w:val="36"/>
        </w:rPr>
        <w:t>“突出贡献奖”获奖名单</w:t>
      </w:r>
    </w:p>
    <w:p w:rsidR="00C1656D" w:rsidRPr="009E7178" w:rsidRDefault="00C1656D" w:rsidP="00C1656D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C1656D" w:rsidRPr="009E7178" w:rsidRDefault="00C1656D" w:rsidP="00C1656D">
      <w:pPr>
        <w:adjustRightInd w:val="0"/>
        <w:snapToGrid w:val="0"/>
        <w:spacing w:line="360" w:lineRule="auto"/>
        <w:rPr>
          <w:rFonts w:ascii="黑体" w:eastAsia="黑体" w:hAnsi="黑体"/>
          <w:b/>
          <w:sz w:val="36"/>
          <w:szCs w:val="36"/>
        </w:rPr>
      </w:pPr>
      <w:r w:rsidRPr="009E7178">
        <w:rPr>
          <w:rFonts w:ascii="仿宋_GB2312" w:eastAsia="仿宋_GB2312" w:hAnsi="黑体" w:hint="eastAsia"/>
          <w:b/>
          <w:sz w:val="32"/>
          <w:szCs w:val="32"/>
        </w:rPr>
        <w:t xml:space="preserve">    一、赛项承办院校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1.安徽机电职业技术学院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2.北京国际职业教育学校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3.滨州职业学院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4.长春汽车工业高等专科学校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5.重庆市龙门</w:t>
      </w:r>
      <w:proofErr w:type="gramStart"/>
      <w:r w:rsidRPr="009E7178">
        <w:rPr>
          <w:rFonts w:ascii="仿宋_GB2312" w:eastAsia="仿宋_GB2312" w:hint="eastAsia"/>
          <w:sz w:val="30"/>
          <w:szCs w:val="30"/>
        </w:rPr>
        <w:t>浩</w:t>
      </w:r>
      <w:proofErr w:type="gramEnd"/>
      <w:r w:rsidRPr="009E7178">
        <w:rPr>
          <w:rFonts w:ascii="仿宋_GB2312" w:eastAsia="仿宋_GB2312" w:hint="eastAsia"/>
          <w:sz w:val="30"/>
          <w:szCs w:val="30"/>
        </w:rPr>
        <w:t>职业中学校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6.广州民航职业技术学院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7.黄河水利职业技术学院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8.江苏农林职业技术学院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9.兰州资源环境职业技术学院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10.宁波市职业技术教育中心学校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11.南京卫生学校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12.青岛市黄岛区职业教育中心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13.山西省财政税务专科学校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14.天津职业大学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15.天津机电职业技术学院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16.武汉船舶职业技术学院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17.浙江机电职业技术学院</w:t>
      </w:r>
    </w:p>
    <w:p w:rsidR="00C1656D" w:rsidRPr="009E7178" w:rsidRDefault="00C1656D" w:rsidP="00C1656D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C1656D" w:rsidRPr="009E7178" w:rsidRDefault="00C1656D" w:rsidP="00C1656D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C1656D" w:rsidRPr="009E7178" w:rsidRDefault="00C1656D" w:rsidP="00C1656D">
      <w:pPr>
        <w:ind w:firstLine="600"/>
        <w:rPr>
          <w:rFonts w:ascii="仿宋_GB2312" w:eastAsia="仿宋_GB2312" w:hAnsi="黑体"/>
          <w:sz w:val="30"/>
          <w:szCs w:val="30"/>
        </w:rPr>
      </w:pPr>
      <w:r w:rsidRPr="009E7178">
        <w:rPr>
          <w:rFonts w:ascii="仿宋_GB2312" w:eastAsia="仿宋_GB2312" w:hAnsi="黑体" w:hint="eastAsia"/>
          <w:sz w:val="30"/>
          <w:szCs w:val="30"/>
        </w:rPr>
        <w:lastRenderedPageBreak/>
        <w:t>二、</w:t>
      </w:r>
      <w:r w:rsidRPr="009E7178">
        <w:rPr>
          <w:rFonts w:ascii="仿宋_GB2312" w:eastAsia="仿宋_GB2312" w:hAnsi="黑体" w:hint="eastAsia"/>
          <w:b/>
          <w:sz w:val="32"/>
          <w:szCs w:val="32"/>
        </w:rPr>
        <w:t>合作企业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1.北京百科融创教学仪器设备有限公司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2.高等教育出版社有限公司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3.广州中望龙腾软件股份有限公司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4.联想（北京）有限公司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5.南京第五十五所技术开发有限公司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6.上汽通用汽车有限公司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7.浙江天煌科技实业有限公司</w:t>
      </w:r>
    </w:p>
    <w:p w:rsidR="00C1656D" w:rsidRPr="009E7178" w:rsidRDefault="00C1656D" w:rsidP="00C1656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7178">
        <w:rPr>
          <w:rFonts w:ascii="仿宋_GB2312" w:eastAsia="仿宋_GB2312" w:hint="eastAsia"/>
          <w:sz w:val="30"/>
          <w:szCs w:val="30"/>
        </w:rPr>
        <w:t>8.中教畅享（北京）科技有限公司</w:t>
      </w:r>
    </w:p>
    <w:sectPr w:rsidR="00C1656D" w:rsidRPr="009E7178" w:rsidSect="00217188">
      <w:footerReference w:type="default" r:id="rId6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57" w:rsidRDefault="00870057" w:rsidP="00F36DCF">
      <w:r>
        <w:separator/>
      </w:r>
    </w:p>
  </w:endnote>
  <w:endnote w:type="continuationSeparator" w:id="0">
    <w:p w:rsidR="00870057" w:rsidRDefault="00870057" w:rsidP="00F3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3219"/>
      <w:docPartObj>
        <w:docPartGallery w:val="Page Numbers (Bottom of Page)"/>
        <w:docPartUnique/>
      </w:docPartObj>
    </w:sdtPr>
    <w:sdtContent>
      <w:p w:rsidR="00217188" w:rsidRDefault="00E15B64">
        <w:pPr>
          <w:pStyle w:val="a4"/>
          <w:jc w:val="center"/>
        </w:pPr>
        <w:fldSimple w:instr=" PAGE   \* MERGEFORMAT ">
          <w:r w:rsidR="00C87BEB" w:rsidRPr="00C87BEB">
            <w:rPr>
              <w:noProof/>
              <w:lang w:val="zh-CN"/>
            </w:rPr>
            <w:t>2</w:t>
          </w:r>
        </w:fldSimple>
      </w:p>
    </w:sdtContent>
  </w:sdt>
  <w:p w:rsidR="00217188" w:rsidRDefault="002171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57" w:rsidRDefault="00870057" w:rsidP="00F36DCF">
      <w:r>
        <w:separator/>
      </w:r>
    </w:p>
  </w:footnote>
  <w:footnote w:type="continuationSeparator" w:id="0">
    <w:p w:rsidR="00870057" w:rsidRDefault="00870057" w:rsidP="00F3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CF"/>
    <w:rsid w:val="00021020"/>
    <w:rsid w:val="000E4232"/>
    <w:rsid w:val="001758F9"/>
    <w:rsid w:val="001F4EDC"/>
    <w:rsid w:val="00217188"/>
    <w:rsid w:val="002777D2"/>
    <w:rsid w:val="00371D00"/>
    <w:rsid w:val="003750CA"/>
    <w:rsid w:val="004D03B2"/>
    <w:rsid w:val="005203BC"/>
    <w:rsid w:val="00755B94"/>
    <w:rsid w:val="008420BF"/>
    <w:rsid w:val="00870057"/>
    <w:rsid w:val="008776C3"/>
    <w:rsid w:val="008F02F5"/>
    <w:rsid w:val="00936DB2"/>
    <w:rsid w:val="009778B7"/>
    <w:rsid w:val="00A43CA4"/>
    <w:rsid w:val="00AB1289"/>
    <w:rsid w:val="00AC1F3A"/>
    <w:rsid w:val="00AD0202"/>
    <w:rsid w:val="00B211EA"/>
    <w:rsid w:val="00B2244A"/>
    <w:rsid w:val="00B87C76"/>
    <w:rsid w:val="00C1656D"/>
    <w:rsid w:val="00C87BEB"/>
    <w:rsid w:val="00C93E2D"/>
    <w:rsid w:val="00DB6CB2"/>
    <w:rsid w:val="00DF43F6"/>
    <w:rsid w:val="00E15B64"/>
    <w:rsid w:val="00F3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1656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6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DCF"/>
    <w:rPr>
      <w:sz w:val="18"/>
      <w:szCs w:val="18"/>
    </w:rPr>
  </w:style>
  <w:style w:type="character" w:styleId="a5">
    <w:name w:val="Hyperlink"/>
    <w:basedOn w:val="a0"/>
    <w:unhideWhenUsed/>
    <w:qFormat/>
    <w:rsid w:val="005203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F4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C1656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1656D"/>
  </w:style>
  <w:style w:type="character" w:customStyle="1" w:styleId="1Char">
    <w:name w:val="标题 1 Char"/>
    <w:basedOn w:val="a0"/>
    <w:link w:val="1"/>
    <w:rsid w:val="00C1656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2">
    <w:name w:val="批注文字 Char"/>
    <w:basedOn w:val="a0"/>
    <w:link w:val="a8"/>
    <w:rsid w:val="00C1656D"/>
    <w:rPr>
      <w:szCs w:val="24"/>
    </w:rPr>
  </w:style>
  <w:style w:type="paragraph" w:styleId="a8">
    <w:name w:val="annotation text"/>
    <w:basedOn w:val="a"/>
    <w:link w:val="Char2"/>
    <w:rsid w:val="00C1656D"/>
    <w:pPr>
      <w:jc w:val="left"/>
    </w:pPr>
    <w:rPr>
      <w:szCs w:val="24"/>
    </w:rPr>
  </w:style>
  <w:style w:type="character" w:customStyle="1" w:styleId="Char3">
    <w:name w:val="批注框文本 Char"/>
    <w:basedOn w:val="a0"/>
    <w:link w:val="a9"/>
    <w:rsid w:val="00C1656D"/>
    <w:rPr>
      <w:sz w:val="18"/>
      <w:szCs w:val="18"/>
    </w:rPr>
  </w:style>
  <w:style w:type="paragraph" w:styleId="a9">
    <w:name w:val="Balloon Text"/>
    <w:basedOn w:val="a"/>
    <w:link w:val="Char3"/>
    <w:rsid w:val="00C16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myx</dc:creator>
  <cp:keywords/>
  <dc:description/>
  <cp:lastModifiedBy>myx</cp:lastModifiedBy>
  <cp:revision>16</cp:revision>
  <cp:lastPrinted>2016-09-08T05:41:00Z</cp:lastPrinted>
  <dcterms:created xsi:type="dcterms:W3CDTF">2016-08-31T06:34:00Z</dcterms:created>
  <dcterms:modified xsi:type="dcterms:W3CDTF">2016-09-08T05:57:00Z</dcterms:modified>
</cp:coreProperties>
</file>