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2D" w:rsidRDefault="00EF062D" w:rsidP="00EF062D">
      <w:pPr>
        <w:spacing w:line="600" w:lineRule="atLeast"/>
        <w:outlineLvl w:val="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</w:p>
    <w:p w:rsidR="00EF062D" w:rsidRDefault="00EF062D" w:rsidP="00EF062D">
      <w:pPr>
        <w:spacing w:line="600" w:lineRule="atLeast"/>
        <w:jc w:val="center"/>
        <w:outlineLvl w:val="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会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议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回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执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994"/>
        <w:gridCol w:w="2350"/>
        <w:gridCol w:w="3320"/>
      </w:tblGrid>
      <w:tr w:rsidR="00EF062D" w:rsidTr="00865499">
        <w:trPr>
          <w:trHeight w:val="731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6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EF062D" w:rsidTr="00865499">
        <w:trPr>
          <w:trHeight w:val="556"/>
          <w:jc w:val="center"/>
        </w:trPr>
        <w:tc>
          <w:tcPr>
            <w:tcW w:w="93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参会人一</w:t>
            </w:r>
          </w:p>
        </w:tc>
      </w:tr>
      <w:tr w:rsidR="00EF062D" w:rsidTr="00865499">
        <w:trPr>
          <w:trHeight w:val="550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F062D" w:rsidTr="00865499">
        <w:trPr>
          <w:trHeight w:val="558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F062D" w:rsidTr="00865499">
        <w:trPr>
          <w:trHeight w:val="558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EF062D" w:rsidTr="00865499">
        <w:trPr>
          <w:trHeight w:val="834"/>
          <w:jc w:val="center"/>
        </w:trPr>
        <w:tc>
          <w:tcPr>
            <w:tcW w:w="3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是否安排住宿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</w:p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（请注明酒店名称，未注明视为接受组委会统一安排）</w:t>
            </w:r>
          </w:p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□否，老师自行安排住宿</w:t>
            </w:r>
          </w:p>
        </w:tc>
      </w:tr>
      <w:tr w:rsidR="00EF062D" w:rsidTr="00865499">
        <w:trPr>
          <w:trHeight w:val="497"/>
          <w:jc w:val="center"/>
        </w:trPr>
        <w:tc>
          <w:tcPr>
            <w:tcW w:w="3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住宿要求（单住或合住）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□清真饮食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□单住（大床房）□合住（标间）</w:t>
            </w:r>
          </w:p>
        </w:tc>
      </w:tr>
      <w:tr w:rsidR="00EF062D" w:rsidTr="00865499">
        <w:trPr>
          <w:trHeight w:val="419"/>
          <w:jc w:val="center"/>
        </w:trPr>
        <w:tc>
          <w:tcPr>
            <w:tcW w:w="93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参会人二</w:t>
            </w:r>
          </w:p>
        </w:tc>
      </w:tr>
      <w:tr w:rsidR="00EF062D" w:rsidTr="00865499">
        <w:trPr>
          <w:trHeight w:val="483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F062D" w:rsidTr="00865499">
        <w:trPr>
          <w:trHeight w:val="418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F062D" w:rsidTr="00865499">
        <w:trPr>
          <w:trHeight w:val="418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EF062D" w:rsidTr="00865499">
        <w:trPr>
          <w:trHeight w:val="834"/>
          <w:jc w:val="center"/>
        </w:trPr>
        <w:tc>
          <w:tcPr>
            <w:tcW w:w="3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是否安排住宿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</w:p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（请注明酒店名称，未注明视为接受组委会统一安排）</w:t>
            </w:r>
          </w:p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□否，老师自行安排住宿</w:t>
            </w:r>
          </w:p>
        </w:tc>
      </w:tr>
      <w:tr w:rsidR="00EF062D" w:rsidTr="00865499">
        <w:trPr>
          <w:trHeight w:val="639"/>
          <w:jc w:val="center"/>
        </w:trPr>
        <w:tc>
          <w:tcPr>
            <w:tcW w:w="3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食宿要求（单住或合住）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62D" w:rsidRDefault="00EF062D" w:rsidP="00865499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□清真饮食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□单住（大床房）□合住（标间）</w:t>
            </w:r>
          </w:p>
        </w:tc>
      </w:tr>
    </w:tbl>
    <w:p w:rsidR="00EF062D" w:rsidRPr="00EA6FE0" w:rsidRDefault="00EF062D" w:rsidP="00EF062D">
      <w:pPr>
        <w:snapToGrid w:val="0"/>
        <w:spacing w:line="50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说明：</w:t>
      </w:r>
      <w:r>
        <w:rPr>
          <w:rFonts w:ascii="仿宋_GB2312" w:eastAsia="仿宋_GB2312" w:cs="仿宋_GB2312" w:hint="eastAsia"/>
          <w:sz w:val="28"/>
          <w:szCs w:val="28"/>
        </w:rPr>
        <w:t>请参会人员务必于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04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日前将“会议回执”以电子邮件方式，发送至</w:t>
      </w:r>
      <w:hyperlink r:id="rId6" w:history="1">
        <w:r>
          <w:rPr>
            <w:rStyle w:val="a5"/>
            <w:rFonts w:ascii="仿宋_GB2312" w:eastAsia="仿宋_GB2312" w:cs="仿宋_GB2312"/>
            <w:sz w:val="28"/>
            <w:szCs w:val="28"/>
          </w:rPr>
          <w:t>bkrc033@163.com</w:t>
        </w:r>
      </w:hyperlink>
      <w:r>
        <w:rPr>
          <w:rFonts w:ascii="仿宋_GB2312" w:eastAsia="仿宋_GB2312" w:cs="仿宋_GB2312" w:hint="eastAsia"/>
          <w:sz w:val="28"/>
          <w:szCs w:val="28"/>
        </w:rPr>
        <w:t>“嵌入式技术与应用开发”赛项说明会报名专用邮箱，以便安排会务服务。</w:t>
      </w:r>
    </w:p>
    <w:p w:rsidR="00EF062D" w:rsidRDefault="00EF062D" w:rsidP="00EF062D">
      <w:pPr>
        <w:rPr>
          <w:rFonts w:ascii="仿宋_GB2312" w:eastAsia="仿宋_GB2312" w:cs="仿宋_GB2312"/>
          <w:b/>
          <w:bCs/>
          <w:sz w:val="32"/>
          <w:szCs w:val="32"/>
        </w:rPr>
      </w:pPr>
    </w:p>
    <w:p w:rsidR="00EF062D" w:rsidRDefault="00EF062D" w:rsidP="00EF062D">
      <w:pPr>
        <w:rPr>
          <w:rFonts w:ascii="仿宋_GB2312" w:eastAsia="仿宋_GB2312" w:cs="仿宋_GB2312"/>
          <w:b/>
          <w:bCs/>
          <w:sz w:val="32"/>
          <w:szCs w:val="32"/>
        </w:rPr>
      </w:pPr>
    </w:p>
    <w:p w:rsidR="00DE041D" w:rsidRPr="00EF062D" w:rsidRDefault="00DE041D">
      <w:bookmarkStart w:id="0" w:name="_GoBack"/>
      <w:bookmarkEnd w:id="0"/>
    </w:p>
    <w:sectPr w:rsidR="00DE041D" w:rsidRPr="00EF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97" w:rsidRDefault="00D14D97" w:rsidP="00EF062D">
      <w:r>
        <w:separator/>
      </w:r>
    </w:p>
  </w:endnote>
  <w:endnote w:type="continuationSeparator" w:id="0">
    <w:p w:rsidR="00D14D97" w:rsidRDefault="00D14D97" w:rsidP="00E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97" w:rsidRDefault="00D14D97" w:rsidP="00EF062D">
      <w:r>
        <w:separator/>
      </w:r>
    </w:p>
  </w:footnote>
  <w:footnote w:type="continuationSeparator" w:id="0">
    <w:p w:rsidR="00D14D97" w:rsidRDefault="00D14D97" w:rsidP="00EF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8C"/>
    <w:rsid w:val="00033CD6"/>
    <w:rsid w:val="000C4D8C"/>
    <w:rsid w:val="00254D06"/>
    <w:rsid w:val="003543DC"/>
    <w:rsid w:val="00D14D97"/>
    <w:rsid w:val="00DE041D"/>
    <w:rsid w:val="00EB27B4"/>
    <w:rsid w:val="00E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EDB5B-AD51-4AC5-BE8D-633E23E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6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6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62D"/>
    <w:rPr>
      <w:sz w:val="18"/>
      <w:szCs w:val="18"/>
    </w:rPr>
  </w:style>
  <w:style w:type="character" w:styleId="a5">
    <w:name w:val="Hyperlink"/>
    <w:basedOn w:val="a0"/>
    <w:uiPriority w:val="99"/>
    <w:unhideWhenUsed/>
    <w:rsid w:val="00EF0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rc03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2017-04-12T05:57:00Z</dcterms:created>
  <dcterms:modified xsi:type="dcterms:W3CDTF">2017-04-12T05:57:00Z</dcterms:modified>
</cp:coreProperties>
</file>