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附件3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 xml:space="preserve">： </w:t>
      </w:r>
    </w:p>
    <w:p>
      <w:pPr>
        <w:spacing w:line="220" w:lineRule="atLeas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中国职业技术教育学会分支机构2020年度活动计划申报表</w:t>
      </w:r>
    </w:p>
    <w:p>
      <w:pPr>
        <w:spacing w:line="220" w:lineRule="atLeas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分支机构名称：</w:t>
      </w:r>
    </w:p>
    <w:tbl>
      <w:tblPr>
        <w:tblStyle w:val="5"/>
        <w:tblW w:w="147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445"/>
        <w:gridCol w:w="2115"/>
        <w:gridCol w:w="1559"/>
        <w:gridCol w:w="1276"/>
        <w:gridCol w:w="1276"/>
        <w:gridCol w:w="1417"/>
        <w:gridCol w:w="1418"/>
        <w:gridCol w:w="1607"/>
        <w:gridCol w:w="20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65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144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活动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名称</w:t>
            </w:r>
          </w:p>
        </w:tc>
        <w:tc>
          <w:tcPr>
            <w:tcW w:w="211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活动类型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（学会委托/自主申请）</w:t>
            </w: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活动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主要内容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举办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时间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举办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地点</w:t>
            </w: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拟参加人数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活动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预算</w:t>
            </w:r>
          </w:p>
        </w:tc>
        <w:tc>
          <w:tcPr>
            <w:tcW w:w="160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秘书处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意见</w:t>
            </w:r>
          </w:p>
        </w:tc>
        <w:tc>
          <w:tcPr>
            <w:tcW w:w="201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会长办公会意见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65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同意□</w:t>
            </w:r>
          </w:p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不同意□</w:t>
            </w:r>
          </w:p>
        </w:tc>
        <w:tc>
          <w:tcPr>
            <w:tcW w:w="2014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同意□</w:t>
            </w:r>
          </w:p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不同意□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65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同意□</w:t>
            </w:r>
          </w:p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不同意□</w:t>
            </w:r>
          </w:p>
        </w:tc>
        <w:tc>
          <w:tcPr>
            <w:tcW w:w="2014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同意□</w:t>
            </w:r>
          </w:p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不同意□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65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同意□</w:t>
            </w:r>
          </w:p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不同意□</w:t>
            </w:r>
          </w:p>
        </w:tc>
        <w:tc>
          <w:tcPr>
            <w:tcW w:w="2014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同意□</w:t>
            </w:r>
          </w:p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不同意□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12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12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此表作为中国职业技术教育学会分支机构年度工作计划的活动附表，内容增加可另附页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12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</w:rPr>
        <w:t>请各分支机构如实填报下一年度的各项活动，学会审批通过后的活动可在下一年度开展。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12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360" w:lineRule="auto"/>
        <w:ind w:firstLine="7560" w:firstLineChars="315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分支机构负责人：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年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日</w:t>
      </w:r>
    </w:p>
    <w:sectPr>
      <w:footerReference r:id="rId3" w:type="default"/>
      <w:pgSz w:w="16838" w:h="11906" w:orient="landscape"/>
      <w:pgMar w:top="1134" w:right="1134" w:bottom="1134" w:left="1134" w:header="709" w:footer="709" w:gutter="0"/>
      <w:pgNumType w:fmt="decimal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2"/>
  </w:compat>
  <w:rsids>
    <w:rsidRoot w:val="00D31D50"/>
    <w:rsid w:val="00004072"/>
    <w:rsid w:val="00013CA4"/>
    <w:rsid w:val="000D7E27"/>
    <w:rsid w:val="001E5D59"/>
    <w:rsid w:val="002323C0"/>
    <w:rsid w:val="00323B43"/>
    <w:rsid w:val="003D37D8"/>
    <w:rsid w:val="00426133"/>
    <w:rsid w:val="004358AB"/>
    <w:rsid w:val="00472D88"/>
    <w:rsid w:val="006063BB"/>
    <w:rsid w:val="007877C8"/>
    <w:rsid w:val="007D4235"/>
    <w:rsid w:val="008169EA"/>
    <w:rsid w:val="008B7726"/>
    <w:rsid w:val="00987AC5"/>
    <w:rsid w:val="00A63D88"/>
    <w:rsid w:val="00B56D60"/>
    <w:rsid w:val="00B6596A"/>
    <w:rsid w:val="00D05CB2"/>
    <w:rsid w:val="00D31D50"/>
    <w:rsid w:val="00D55383"/>
    <w:rsid w:val="00E26E31"/>
    <w:rsid w:val="00E27749"/>
    <w:rsid w:val="00F1337E"/>
    <w:rsid w:val="00F81191"/>
    <w:rsid w:val="352C4851"/>
    <w:rsid w:val="4A2264BA"/>
    <w:rsid w:val="6B241F0A"/>
    <w:rsid w:val="7541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甜甜</cp:lastModifiedBy>
  <dcterms:modified xsi:type="dcterms:W3CDTF">2019-11-29T12:12:51Z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