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附件2：</w:t>
      </w:r>
    </w:p>
    <w:p>
      <w:pPr>
        <w:snapToGrid w:val="0"/>
        <w:spacing w:line="312" w:lineRule="auto"/>
        <w:jc w:val="center"/>
        <w:rPr>
          <w:rFonts w:ascii="Arial Narrow" w:hAnsi="Arial Narrow" w:eastAsia="黑体"/>
          <w:b/>
          <w:color w:val="000000"/>
          <w:sz w:val="36"/>
          <w:szCs w:val="36"/>
        </w:rPr>
      </w:pPr>
      <w:r>
        <w:rPr>
          <w:rFonts w:hint="eastAsia" w:ascii="Arial Narrow" w:hAnsi="黑体" w:eastAsia="黑体"/>
          <w:b/>
          <w:color w:val="000000"/>
          <w:sz w:val="36"/>
          <w:szCs w:val="36"/>
        </w:rPr>
        <w:t>2021年全国职业院校技能大赛赛区申请表</w:t>
      </w:r>
    </w:p>
    <w:tbl>
      <w:tblPr>
        <w:tblStyle w:val="4"/>
        <w:tblW w:w="8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92"/>
        <w:gridCol w:w="195"/>
        <w:gridCol w:w="973"/>
        <w:gridCol w:w="20"/>
        <w:gridCol w:w="1301"/>
        <w:gridCol w:w="387"/>
        <w:gridCol w:w="903"/>
        <w:gridCol w:w="670"/>
        <w:gridCol w:w="334"/>
        <w:gridCol w:w="225"/>
        <w:gridCol w:w="455"/>
        <w:gridCol w:w="2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5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省（自治区、直辖市）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3104" w:type="dxa"/>
            <w:gridSpan w:val="4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1" w:type="dxa"/>
            <w:gridSpan w:val="1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1" w:type="dxa"/>
            <w:gridSpan w:val="1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申办赛项信息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3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专业类别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赛项编号</w:t>
            </w:r>
          </w:p>
        </w:tc>
        <w:tc>
          <w:tcPr>
            <w:tcW w:w="16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赛项名称</w:t>
            </w:r>
          </w:p>
        </w:tc>
        <w:tc>
          <w:tcPr>
            <w:tcW w:w="20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拟举办城市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71" w:type="dxa"/>
            <w:gridSpan w:val="1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赛场计划投入经费总额度（单位：万元）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1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申请报告</w:t>
            </w:r>
          </w:p>
        </w:tc>
        <w:tc>
          <w:tcPr>
            <w:tcW w:w="735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1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赛区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赛项承办方案</w:t>
            </w:r>
          </w:p>
        </w:tc>
        <w:tc>
          <w:tcPr>
            <w:tcW w:w="735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1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赛区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赛事宣传工作方案</w:t>
            </w:r>
          </w:p>
        </w:tc>
        <w:tc>
          <w:tcPr>
            <w:tcW w:w="735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1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申请单位盖章</w:t>
            </w:r>
          </w:p>
          <w:p>
            <w:pPr>
              <w:adjustRightInd w:val="0"/>
              <w:snapToGrid w:val="0"/>
              <w:jc w:val="center"/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  <w:t>负责人签字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35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ind w:firstLine="4080" w:firstLineChars="1700"/>
              <w:rPr>
                <w:rFonts w:ascii="Arial Narrow" w:hAnsi="Arial Narrow" w:eastAsia="仿宋_GB2312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1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大赛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执委会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358" w:type="dxa"/>
            <w:gridSpan w:val="10"/>
            <w:tcBorders>
              <w:left w:val="single" w:color="auto" w:sz="4" w:space="0"/>
            </w:tcBorders>
            <w:vAlign w:val="bottom"/>
          </w:tcPr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560" w:lineRule="exact"/>
              <w:jc w:val="both"/>
              <w:rPr>
                <w:rFonts w:ascii="Arial Narrow" w:hAnsi="Arial Narrow" w:eastAsia="仿宋_GB2312" w:cstheme="minorBidi"/>
                <w:bCs/>
                <w:color w:val="000000"/>
                <w:kern w:val="2"/>
              </w:rPr>
            </w:pPr>
            <w:r>
              <w:rPr>
                <w:rFonts w:hint="eastAsia" w:ascii="Arial Narrow" w:hAnsi="Arial Narrow" w:eastAsia="仿宋_GB2312" w:cstheme="minorBidi"/>
                <w:bCs/>
                <w:color w:val="000000"/>
                <w:kern w:val="2"/>
              </w:rPr>
              <w:t xml:space="preserve">                                                 </w:t>
            </w:r>
          </w:p>
          <w:p>
            <w:pPr>
              <w:wordWrap w:val="0"/>
              <w:snapToGrid w:val="0"/>
              <w:spacing w:line="312" w:lineRule="auto"/>
              <w:jc w:val="righ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jc w:val="left"/>
      </w:pPr>
      <w:r>
        <w:rPr>
          <w:rFonts w:hint="eastAsia" w:ascii="Arial Narrow" w:hAnsi="Arial Narrow" w:eastAsia="仿宋_GB2312"/>
          <w:bCs/>
          <w:color w:val="000000"/>
          <w:sz w:val="24"/>
          <w:szCs w:val="24"/>
        </w:rPr>
        <w:t>备注：申请单位为省（自治区、直辖市）教育厅（教委）、新疆生产建设兵团教育局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2021-04-07T05:44:14Z</dcterms:created>
  <dc:creator>Administrator</dc:creator>
  <cp:lastModifiedBy>DXXZ</cp:lastModifiedBy>
  <dcterms:modified xsi:type="dcterms:W3CDTF">2021-04-07T05:44:38Z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5CFFE49CD5BD40ADA3C02A491675489B</vt:lpwstr>
  </property>
</Properties>
</file>