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E674" w14:textId="77777777" w:rsidR="00647230" w:rsidRDefault="00647230" w:rsidP="00BC398C">
      <w:pPr>
        <w:spacing w:line="560" w:lineRule="exact"/>
        <w:jc w:val="center"/>
        <w:rPr>
          <w:rFonts w:ascii="方正小标宋简体" w:eastAsia="方正小标宋简体"/>
          <w:sz w:val="36"/>
          <w:szCs w:val="36"/>
        </w:rPr>
      </w:pPr>
    </w:p>
    <w:p w14:paraId="5E56ED0B" w14:textId="77777777" w:rsidR="00647230" w:rsidRDefault="00647230" w:rsidP="00BC398C">
      <w:pPr>
        <w:spacing w:line="560" w:lineRule="exact"/>
        <w:jc w:val="center"/>
        <w:rPr>
          <w:rFonts w:ascii="方正小标宋简体" w:eastAsia="方正小标宋简体"/>
          <w:sz w:val="36"/>
          <w:szCs w:val="36"/>
        </w:rPr>
      </w:pPr>
    </w:p>
    <w:p w14:paraId="47D0B768" w14:textId="77777777" w:rsidR="00647230" w:rsidRDefault="00647230" w:rsidP="00BC398C">
      <w:pPr>
        <w:spacing w:line="560" w:lineRule="exact"/>
        <w:jc w:val="center"/>
        <w:rPr>
          <w:rFonts w:ascii="方正小标宋简体" w:eastAsia="方正小标宋简体"/>
          <w:sz w:val="36"/>
          <w:szCs w:val="36"/>
        </w:rPr>
      </w:pPr>
    </w:p>
    <w:p w14:paraId="2D18E6A7" w14:textId="77777777" w:rsidR="00647230" w:rsidRDefault="00647230" w:rsidP="00BC398C">
      <w:pPr>
        <w:spacing w:line="560" w:lineRule="exact"/>
        <w:rPr>
          <w:rFonts w:ascii="方正小标宋简体" w:eastAsia="方正小标宋简体"/>
          <w:sz w:val="36"/>
          <w:szCs w:val="36"/>
        </w:rPr>
      </w:pPr>
    </w:p>
    <w:p w14:paraId="2F554E4A" w14:textId="77777777" w:rsidR="00647230" w:rsidRPr="00CC7DAA" w:rsidRDefault="00937F08" w:rsidP="00BC398C">
      <w:pPr>
        <w:spacing w:line="560" w:lineRule="exact"/>
        <w:jc w:val="center"/>
        <w:rPr>
          <w:rFonts w:ascii="方正小标宋简体" w:eastAsia="方正小标宋简体" w:hAnsi="黑体" w:cs="黑体"/>
          <w:bCs/>
          <w:sz w:val="36"/>
          <w:szCs w:val="36"/>
        </w:rPr>
      </w:pPr>
      <w:r w:rsidRPr="00CC7DAA">
        <w:rPr>
          <w:rFonts w:ascii="方正小标宋简体" w:eastAsia="方正小标宋简体" w:hAnsi="黑体" w:cs="黑体" w:hint="eastAsia"/>
          <w:bCs/>
          <w:sz w:val="36"/>
          <w:szCs w:val="36"/>
        </w:rPr>
        <w:t>关于报送第七届中国国际“互联网+”大学生</w:t>
      </w:r>
    </w:p>
    <w:p w14:paraId="76A93A81" w14:textId="77777777" w:rsidR="00647230" w:rsidRPr="00CC7DAA" w:rsidRDefault="00937F08" w:rsidP="00BC398C">
      <w:pPr>
        <w:spacing w:line="560" w:lineRule="exact"/>
        <w:jc w:val="center"/>
        <w:rPr>
          <w:rFonts w:ascii="方正小标宋简体" w:eastAsia="方正小标宋简体" w:hAnsi="黑体" w:cs="黑体"/>
          <w:bCs/>
          <w:sz w:val="36"/>
          <w:szCs w:val="36"/>
        </w:rPr>
      </w:pPr>
      <w:r w:rsidRPr="00CC7DAA">
        <w:rPr>
          <w:rFonts w:ascii="方正小标宋简体" w:eastAsia="方正小标宋简体" w:hAnsi="黑体" w:cs="黑体" w:hint="eastAsia"/>
          <w:bCs/>
          <w:sz w:val="36"/>
          <w:szCs w:val="36"/>
        </w:rPr>
        <w:t>创新创业大赛总决赛项目的通知</w:t>
      </w:r>
    </w:p>
    <w:p w14:paraId="55366DF5" w14:textId="77777777" w:rsidR="00647230" w:rsidRPr="00CC7DAA" w:rsidRDefault="00647230" w:rsidP="00BC398C">
      <w:pPr>
        <w:spacing w:line="560" w:lineRule="exact"/>
        <w:ind w:firstLineChars="200" w:firstLine="640"/>
        <w:rPr>
          <w:rFonts w:ascii="仿宋_GB2312" w:eastAsia="仿宋_GB2312"/>
          <w:bCs/>
          <w:sz w:val="32"/>
          <w:szCs w:val="32"/>
        </w:rPr>
      </w:pPr>
    </w:p>
    <w:p w14:paraId="24253D07" w14:textId="77777777" w:rsidR="00647230" w:rsidRDefault="00937F08" w:rsidP="00BC398C">
      <w:pPr>
        <w:spacing w:line="560" w:lineRule="exact"/>
        <w:rPr>
          <w:rFonts w:ascii="仿宋_GB2312" w:eastAsia="仿宋_GB2312"/>
          <w:sz w:val="32"/>
          <w:szCs w:val="32"/>
        </w:rPr>
      </w:pPr>
      <w:r>
        <w:rPr>
          <w:rFonts w:ascii="仿宋_GB2312" w:eastAsia="仿宋_GB2312" w:hint="eastAsia"/>
          <w:sz w:val="32"/>
          <w:szCs w:val="32"/>
        </w:rPr>
        <w:t>各省、自治区、直辖市教育厅（教委），新疆生产建设兵团教育局，有关高校：</w:t>
      </w:r>
    </w:p>
    <w:p w14:paraId="43A2F409" w14:textId="77777777" w:rsidR="00647230" w:rsidRDefault="00937F08" w:rsidP="00BC398C">
      <w:pPr>
        <w:spacing w:line="560" w:lineRule="exact"/>
        <w:ind w:firstLineChars="200" w:firstLine="640"/>
        <w:rPr>
          <w:rFonts w:ascii="仿宋_GB2312" w:eastAsia="仿宋_GB2312"/>
          <w:sz w:val="32"/>
          <w:szCs w:val="32"/>
        </w:rPr>
      </w:pPr>
      <w:r>
        <w:rPr>
          <w:rFonts w:ascii="仿宋_GB2312" w:eastAsia="仿宋_GB2312" w:hint="eastAsia"/>
          <w:sz w:val="32"/>
          <w:szCs w:val="32"/>
        </w:rPr>
        <w:t>根据第七届中国国际“互联网+”大学生创新创业大赛工作安排，现请你们报送参加总决赛参赛项目。具体事宜通知如下。</w:t>
      </w:r>
    </w:p>
    <w:p w14:paraId="5D78C37A" w14:textId="77777777" w:rsidR="00647230" w:rsidRPr="00CC7DAA" w:rsidRDefault="00937F08" w:rsidP="00BC398C">
      <w:pPr>
        <w:spacing w:line="560" w:lineRule="exact"/>
        <w:ind w:firstLineChars="200" w:firstLine="640"/>
        <w:rPr>
          <w:rFonts w:ascii="黑体" w:eastAsia="黑体" w:hAnsi="黑体"/>
          <w:sz w:val="32"/>
          <w:szCs w:val="32"/>
        </w:rPr>
      </w:pPr>
      <w:r w:rsidRPr="00CC7DAA">
        <w:rPr>
          <w:rFonts w:ascii="黑体" w:eastAsia="黑体" w:hAnsi="黑体" w:hint="eastAsia"/>
          <w:sz w:val="32"/>
          <w:szCs w:val="32"/>
        </w:rPr>
        <w:t>一、名额分配</w:t>
      </w:r>
    </w:p>
    <w:p w14:paraId="7CF000B9" w14:textId="1E228124" w:rsidR="00647230" w:rsidRDefault="00937F08" w:rsidP="00BC398C">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本届大赛总决赛中国大陆参赛项目共</w:t>
      </w:r>
      <w:r w:rsidR="00B9023D">
        <w:rPr>
          <w:rFonts w:ascii="仿宋_GB2312" w:eastAsia="仿宋_GB2312" w:hAnsi="华文中宋"/>
          <w:sz w:val="32"/>
          <w:szCs w:val="32"/>
        </w:rPr>
        <w:t>25</w:t>
      </w:r>
      <w:r>
        <w:rPr>
          <w:rFonts w:ascii="仿宋_GB2312" w:eastAsia="仿宋_GB2312" w:hAnsi="华文中宋"/>
          <w:sz w:val="32"/>
          <w:szCs w:val="32"/>
        </w:rPr>
        <w:t>00</w:t>
      </w:r>
      <w:r>
        <w:rPr>
          <w:rFonts w:ascii="仿宋_GB2312" w:eastAsia="仿宋_GB2312" w:hAnsi="华文中宋" w:hint="eastAsia"/>
          <w:sz w:val="32"/>
          <w:szCs w:val="32"/>
        </w:rPr>
        <w:t>个（不含奖励名额），高教主赛道</w:t>
      </w:r>
      <w:r>
        <w:rPr>
          <w:rFonts w:ascii="仿宋_GB2312" w:eastAsia="仿宋_GB2312" w:hAnsi="华文中宋"/>
          <w:sz w:val="32"/>
          <w:szCs w:val="32"/>
        </w:rPr>
        <w:t>15</w:t>
      </w:r>
      <w:r>
        <w:rPr>
          <w:rFonts w:ascii="仿宋_GB2312" w:eastAsia="仿宋_GB2312" w:hAnsi="华文中宋" w:hint="eastAsia"/>
          <w:sz w:val="32"/>
          <w:szCs w:val="32"/>
        </w:rPr>
        <w:t>00个，“青年红色筑梦之旅”赛道</w:t>
      </w:r>
      <w:r>
        <w:rPr>
          <w:rFonts w:ascii="仿宋_GB2312" w:eastAsia="仿宋_GB2312" w:hAnsi="华文中宋"/>
          <w:sz w:val="32"/>
          <w:szCs w:val="32"/>
        </w:rPr>
        <w:t>5</w:t>
      </w:r>
      <w:r>
        <w:rPr>
          <w:rFonts w:ascii="仿宋_GB2312" w:eastAsia="仿宋_GB2312" w:hAnsi="华文中宋" w:hint="eastAsia"/>
          <w:sz w:val="32"/>
          <w:szCs w:val="32"/>
        </w:rPr>
        <w:t>00个，职教赛道</w:t>
      </w:r>
      <w:r>
        <w:rPr>
          <w:rFonts w:ascii="仿宋_GB2312" w:eastAsia="仿宋_GB2312" w:hAnsi="华文中宋"/>
          <w:sz w:val="32"/>
          <w:szCs w:val="32"/>
        </w:rPr>
        <w:t>5</w:t>
      </w:r>
      <w:r>
        <w:rPr>
          <w:rFonts w:ascii="仿宋_GB2312" w:eastAsia="仿宋_GB2312" w:hAnsi="华文中宋" w:hint="eastAsia"/>
          <w:sz w:val="32"/>
          <w:szCs w:val="32"/>
        </w:rPr>
        <w:t>00个。</w:t>
      </w:r>
    </w:p>
    <w:p w14:paraId="1E58BE82" w14:textId="77777777" w:rsidR="00647230" w:rsidRDefault="00937F08" w:rsidP="00BC398C">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截止8月1</w:t>
      </w:r>
      <w:r>
        <w:rPr>
          <w:rFonts w:ascii="仿宋_GB2312" w:eastAsia="仿宋_GB2312" w:hAnsi="华文中宋"/>
          <w:sz w:val="32"/>
          <w:szCs w:val="32"/>
        </w:rPr>
        <w:t>5</w:t>
      </w:r>
      <w:r>
        <w:rPr>
          <w:rFonts w:ascii="仿宋_GB2312" w:eastAsia="仿宋_GB2312" w:hAnsi="华文中宋" w:hint="eastAsia"/>
          <w:sz w:val="32"/>
          <w:szCs w:val="32"/>
        </w:rPr>
        <w:t>日内地报名结束，共有</w:t>
      </w:r>
      <w:r>
        <w:rPr>
          <w:rFonts w:ascii="仿宋_GB2312" w:eastAsia="仿宋_GB2312" w:hAnsi="华文中宋"/>
          <w:sz w:val="32"/>
          <w:szCs w:val="32"/>
        </w:rPr>
        <w:t>227</w:t>
      </w:r>
      <w:r>
        <w:rPr>
          <w:rFonts w:ascii="仿宋_GB2312" w:eastAsia="仿宋_GB2312" w:hAnsi="华文中宋" w:hint="eastAsia"/>
          <w:sz w:val="32"/>
          <w:szCs w:val="32"/>
        </w:rPr>
        <w:t>万余个项目报名参赛。综合考虑各地报名情况、赛事组织情况、上一届大赛获奖数等因素，各地具体分配名额详见附件1。</w:t>
      </w:r>
    </w:p>
    <w:p w14:paraId="4D913A19" w14:textId="77777777" w:rsidR="00647230" w:rsidRDefault="00937F08" w:rsidP="00BC398C">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总决赛高教主赛道中国港澳台地区参赛项目、国际参赛项目、萌芽赛道项目的名额，以及中国大陆地区高校邀请国际参赛项目奖励名额另行通知。</w:t>
      </w:r>
    </w:p>
    <w:p w14:paraId="576EA5C0" w14:textId="77777777" w:rsidR="00647230" w:rsidRPr="00CC7DAA" w:rsidRDefault="00937F08" w:rsidP="00BC398C">
      <w:pPr>
        <w:spacing w:line="560" w:lineRule="exact"/>
        <w:ind w:firstLineChars="200" w:firstLine="640"/>
        <w:rPr>
          <w:rFonts w:ascii="黑体" w:eastAsia="黑体" w:hAnsi="黑体"/>
          <w:sz w:val="32"/>
          <w:szCs w:val="32"/>
        </w:rPr>
      </w:pPr>
      <w:r w:rsidRPr="00CC7DAA">
        <w:rPr>
          <w:rFonts w:ascii="黑体" w:eastAsia="黑体" w:hAnsi="黑体" w:hint="eastAsia"/>
          <w:sz w:val="32"/>
          <w:szCs w:val="32"/>
        </w:rPr>
        <w:t>二、项目遴选</w:t>
      </w:r>
    </w:p>
    <w:p w14:paraId="0DD15439" w14:textId="59E0592B" w:rsidR="00647230" w:rsidRDefault="00937F08" w:rsidP="00CC7DAA">
      <w:pPr>
        <w:spacing w:line="560" w:lineRule="exact"/>
        <w:ind w:firstLineChars="200" w:firstLine="640"/>
        <w:rPr>
          <w:rFonts w:ascii="仿宋_GB2312" w:eastAsia="仿宋_GB2312" w:hAnsi="华文中宋"/>
          <w:sz w:val="32"/>
          <w:szCs w:val="32"/>
        </w:rPr>
      </w:pPr>
      <w:r>
        <w:rPr>
          <w:rFonts w:ascii="仿宋_GB2312" w:eastAsia="仿宋_GB2312" w:hint="eastAsia"/>
          <w:sz w:val="32"/>
          <w:szCs w:val="32"/>
        </w:rPr>
        <w:t>各省级教育行政部门原则上按以下比例推荐各赛道的</w:t>
      </w:r>
      <w:r>
        <w:rPr>
          <w:rFonts w:ascii="仿宋_GB2312" w:eastAsia="仿宋_GB2312" w:hAnsi="华文中宋" w:hint="eastAsia"/>
          <w:sz w:val="32"/>
          <w:szCs w:val="32"/>
        </w:rPr>
        <w:lastRenderedPageBreak/>
        <w:t>总决赛参赛项目</w:t>
      </w:r>
      <w:r>
        <w:rPr>
          <w:rFonts w:ascii="仿宋_GB2312" w:eastAsia="仿宋_GB2312" w:hint="eastAsia"/>
          <w:sz w:val="32"/>
          <w:szCs w:val="32"/>
        </w:rPr>
        <w:t>：高教主赛道本科生创意组、研究生创意组、初创组、成长组、师生共创组为</w:t>
      </w:r>
      <w:r>
        <w:rPr>
          <w:rFonts w:ascii="仿宋_GB2312" w:eastAsia="仿宋_GB2312" w:hAnsi="华文中宋"/>
          <w:sz w:val="32"/>
          <w:szCs w:val="32"/>
        </w:rPr>
        <w:t>3:2</w:t>
      </w:r>
      <w:r>
        <w:rPr>
          <w:rFonts w:ascii="仿宋_GB2312" w:eastAsia="仿宋_GB2312" w:hAnsi="华文中宋" w:hint="eastAsia"/>
          <w:sz w:val="32"/>
          <w:szCs w:val="32"/>
        </w:rPr>
        <w:t>:</w:t>
      </w:r>
      <w:r>
        <w:rPr>
          <w:rFonts w:ascii="仿宋_GB2312" w:eastAsia="仿宋_GB2312" w:hAnsi="华文中宋"/>
          <w:sz w:val="32"/>
          <w:szCs w:val="32"/>
        </w:rPr>
        <w:t>2</w:t>
      </w:r>
      <w:r>
        <w:rPr>
          <w:rFonts w:ascii="仿宋_GB2312" w:eastAsia="仿宋_GB2312" w:hAnsi="华文中宋" w:hint="eastAsia"/>
          <w:sz w:val="32"/>
          <w:szCs w:val="32"/>
        </w:rPr>
        <w:t>:</w:t>
      </w:r>
      <w:r>
        <w:rPr>
          <w:rFonts w:ascii="仿宋_GB2312" w:eastAsia="仿宋_GB2312" w:hAnsi="华文中宋"/>
          <w:sz w:val="32"/>
          <w:szCs w:val="32"/>
        </w:rPr>
        <w:t>1</w:t>
      </w:r>
      <w:r>
        <w:rPr>
          <w:rFonts w:ascii="仿宋_GB2312" w:eastAsia="仿宋_GB2312" w:hAnsi="华文中宋" w:hint="eastAsia"/>
          <w:sz w:val="32"/>
          <w:szCs w:val="32"/>
        </w:rPr>
        <w:t>:</w:t>
      </w:r>
      <w:r>
        <w:rPr>
          <w:rFonts w:ascii="仿宋_GB2312" w:eastAsia="仿宋_GB2312" w:hAnsi="华文中宋"/>
          <w:sz w:val="32"/>
          <w:szCs w:val="32"/>
        </w:rPr>
        <w:t>2</w:t>
      </w:r>
      <w:r>
        <w:rPr>
          <w:rFonts w:ascii="仿宋_GB2312" w:eastAsia="仿宋_GB2312" w:hAnsi="华文中宋" w:hint="eastAsia"/>
          <w:sz w:val="32"/>
          <w:szCs w:val="32"/>
        </w:rPr>
        <w:t>；“青年红色筑梦之旅”</w:t>
      </w:r>
      <w:proofErr w:type="gramStart"/>
      <w:r>
        <w:rPr>
          <w:rFonts w:ascii="仿宋_GB2312" w:eastAsia="仿宋_GB2312" w:hAnsi="华文中宋" w:hint="eastAsia"/>
          <w:sz w:val="32"/>
          <w:szCs w:val="32"/>
        </w:rPr>
        <w:t>赛道公益</w:t>
      </w:r>
      <w:proofErr w:type="gramEnd"/>
      <w:r>
        <w:rPr>
          <w:rFonts w:ascii="仿宋_GB2312" w:eastAsia="仿宋_GB2312" w:hAnsi="华文中宋" w:hint="eastAsia"/>
          <w:sz w:val="32"/>
          <w:szCs w:val="32"/>
        </w:rPr>
        <w:t>组、创意组、商业组为2:</w:t>
      </w:r>
      <w:r>
        <w:rPr>
          <w:rFonts w:ascii="仿宋_GB2312" w:eastAsia="仿宋_GB2312" w:hAnsi="华文中宋"/>
          <w:sz w:val="32"/>
          <w:szCs w:val="32"/>
        </w:rPr>
        <w:t>2</w:t>
      </w:r>
      <w:r>
        <w:rPr>
          <w:rFonts w:ascii="仿宋_GB2312" w:eastAsia="仿宋_GB2312" w:hAnsi="华文中宋" w:hint="eastAsia"/>
          <w:sz w:val="32"/>
          <w:szCs w:val="32"/>
        </w:rPr>
        <w:t>:</w:t>
      </w:r>
      <w:r>
        <w:rPr>
          <w:rFonts w:ascii="仿宋_GB2312" w:eastAsia="仿宋_GB2312" w:hAnsi="华文中宋"/>
          <w:sz w:val="32"/>
          <w:szCs w:val="32"/>
        </w:rPr>
        <w:t>1</w:t>
      </w:r>
      <w:r>
        <w:rPr>
          <w:rFonts w:ascii="仿宋_GB2312" w:eastAsia="仿宋_GB2312" w:hAnsi="华文中宋" w:hint="eastAsia"/>
          <w:sz w:val="32"/>
          <w:szCs w:val="32"/>
        </w:rPr>
        <w:t>；职教赛道创意组、</w:t>
      </w:r>
      <w:proofErr w:type="gramStart"/>
      <w:r>
        <w:rPr>
          <w:rFonts w:ascii="仿宋_GB2312" w:eastAsia="仿宋_GB2312" w:hAnsi="华文中宋" w:hint="eastAsia"/>
          <w:sz w:val="32"/>
          <w:szCs w:val="32"/>
        </w:rPr>
        <w:t>创业组</w:t>
      </w:r>
      <w:proofErr w:type="gramEnd"/>
      <w:r>
        <w:rPr>
          <w:rFonts w:ascii="仿宋_GB2312" w:eastAsia="仿宋_GB2312" w:hAnsi="华文中宋" w:hint="eastAsia"/>
          <w:sz w:val="32"/>
          <w:szCs w:val="32"/>
        </w:rPr>
        <w:t>为</w:t>
      </w:r>
      <w:r>
        <w:rPr>
          <w:rFonts w:ascii="仿宋_GB2312" w:eastAsia="仿宋_GB2312" w:hAnsi="华文中宋"/>
          <w:sz w:val="32"/>
          <w:szCs w:val="32"/>
        </w:rPr>
        <w:t>2</w:t>
      </w:r>
      <w:r>
        <w:rPr>
          <w:rFonts w:ascii="仿宋_GB2312" w:eastAsia="仿宋_GB2312" w:hAnsi="华文中宋" w:hint="eastAsia"/>
          <w:sz w:val="32"/>
          <w:szCs w:val="32"/>
        </w:rPr>
        <w:t>:</w:t>
      </w:r>
      <w:r>
        <w:rPr>
          <w:rFonts w:ascii="仿宋_GB2312" w:eastAsia="仿宋_GB2312" w:hAnsi="华文中宋"/>
          <w:sz w:val="32"/>
          <w:szCs w:val="32"/>
        </w:rPr>
        <w:t>1</w:t>
      </w:r>
      <w:r>
        <w:rPr>
          <w:rFonts w:ascii="仿宋_GB2312" w:eastAsia="仿宋_GB2312" w:hAnsi="华文中宋" w:hint="eastAsia"/>
          <w:sz w:val="32"/>
          <w:szCs w:val="32"/>
        </w:rPr>
        <w:t>。为突出</w:t>
      </w:r>
      <w:r w:rsidR="00A47A93">
        <w:rPr>
          <w:rFonts w:ascii="仿宋_GB2312" w:eastAsia="仿宋_GB2312" w:hAnsi="华文中宋" w:hint="eastAsia"/>
          <w:sz w:val="32"/>
          <w:szCs w:val="32"/>
        </w:rPr>
        <w:t>“更</w:t>
      </w:r>
      <w:r>
        <w:rPr>
          <w:rFonts w:ascii="仿宋_GB2312" w:eastAsia="仿宋_GB2312" w:hAnsi="华文中宋" w:hint="eastAsia"/>
          <w:sz w:val="32"/>
          <w:szCs w:val="32"/>
        </w:rPr>
        <w:t>教育</w:t>
      </w:r>
      <w:r w:rsidR="00A47A93">
        <w:rPr>
          <w:rFonts w:ascii="仿宋_GB2312" w:eastAsia="仿宋_GB2312" w:hAnsi="华文中宋" w:hint="eastAsia"/>
          <w:sz w:val="32"/>
          <w:szCs w:val="32"/>
        </w:rPr>
        <w:t>”</w:t>
      </w:r>
      <w:r w:rsidR="00452971">
        <w:rPr>
          <w:rFonts w:ascii="仿宋_GB2312" w:eastAsia="仿宋_GB2312" w:hAnsi="华文中宋" w:hint="eastAsia"/>
          <w:sz w:val="32"/>
          <w:szCs w:val="32"/>
        </w:rPr>
        <w:t>的办赛理念，</w:t>
      </w:r>
      <w:r>
        <w:rPr>
          <w:rFonts w:ascii="仿宋_GB2312" w:eastAsia="仿宋_GB2312" w:hAnsi="华文中宋" w:hint="eastAsia"/>
          <w:sz w:val="32"/>
          <w:szCs w:val="32"/>
        </w:rPr>
        <w:t>激励本科生</w:t>
      </w:r>
      <w:r w:rsidR="00452971">
        <w:rPr>
          <w:rFonts w:ascii="仿宋_GB2312" w:eastAsia="仿宋_GB2312" w:hAnsi="华文中宋" w:hint="eastAsia"/>
          <w:sz w:val="32"/>
          <w:szCs w:val="32"/>
        </w:rPr>
        <w:t>团队</w:t>
      </w:r>
      <w:r>
        <w:rPr>
          <w:rFonts w:ascii="仿宋_GB2312" w:eastAsia="仿宋_GB2312" w:hAnsi="华文中宋" w:hint="eastAsia"/>
          <w:sz w:val="32"/>
          <w:szCs w:val="32"/>
        </w:rPr>
        <w:t>脱颖而出，总决赛现场比赛阶段，本科生创意组将单独分组比赛和晋级。</w:t>
      </w:r>
    </w:p>
    <w:p w14:paraId="292D78F2" w14:textId="77777777" w:rsidR="00647230" w:rsidRDefault="00937F08" w:rsidP="00BC398C">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各地推荐项目时，可结合自身项目情况对各赛道总名额内的各组比例进行微调，但不可跨赛道调整推荐名额；每所院校入选高教主赛道的项目总数不超过</w:t>
      </w:r>
      <w:r>
        <w:rPr>
          <w:rFonts w:ascii="仿宋_GB2312" w:eastAsia="仿宋_GB2312" w:hAnsi="华文中宋"/>
          <w:sz w:val="32"/>
          <w:szCs w:val="32"/>
        </w:rPr>
        <w:t>5</w:t>
      </w:r>
      <w:r>
        <w:rPr>
          <w:rFonts w:ascii="仿宋_GB2312" w:eastAsia="仿宋_GB2312" w:hAnsi="华文中宋" w:hint="eastAsia"/>
          <w:sz w:val="32"/>
          <w:szCs w:val="32"/>
        </w:rPr>
        <w:t>个、“青年红色筑梦之旅”赛道不超过</w:t>
      </w:r>
      <w:r>
        <w:rPr>
          <w:rFonts w:ascii="仿宋_GB2312" w:eastAsia="仿宋_GB2312" w:hAnsi="华文中宋"/>
          <w:sz w:val="32"/>
          <w:szCs w:val="32"/>
        </w:rPr>
        <w:t>3</w:t>
      </w:r>
      <w:r>
        <w:rPr>
          <w:rFonts w:ascii="仿宋_GB2312" w:eastAsia="仿宋_GB2312" w:hAnsi="华文中宋" w:hint="eastAsia"/>
          <w:sz w:val="32"/>
          <w:szCs w:val="32"/>
        </w:rPr>
        <w:t>个、职教赛道不超过</w:t>
      </w:r>
      <w:r>
        <w:rPr>
          <w:rFonts w:ascii="仿宋_GB2312" w:eastAsia="仿宋_GB2312" w:hAnsi="华文中宋"/>
          <w:sz w:val="32"/>
          <w:szCs w:val="32"/>
        </w:rPr>
        <w:t>3</w:t>
      </w:r>
      <w:r>
        <w:rPr>
          <w:rFonts w:ascii="仿宋_GB2312" w:eastAsia="仿宋_GB2312" w:hAnsi="华文中宋" w:hint="eastAsia"/>
          <w:sz w:val="32"/>
          <w:szCs w:val="32"/>
        </w:rPr>
        <w:t>个，超限额项目不予进入总决赛。</w:t>
      </w:r>
    </w:p>
    <w:p w14:paraId="5085AEA2" w14:textId="77777777" w:rsidR="00647230" w:rsidRPr="00CC7DAA" w:rsidRDefault="00937F08" w:rsidP="00BC398C">
      <w:pPr>
        <w:spacing w:line="560" w:lineRule="exact"/>
        <w:ind w:firstLineChars="200" w:firstLine="640"/>
        <w:rPr>
          <w:rFonts w:ascii="黑体" w:eastAsia="黑体" w:hAnsi="黑体"/>
          <w:sz w:val="32"/>
          <w:szCs w:val="32"/>
        </w:rPr>
      </w:pPr>
      <w:r w:rsidRPr="00CC7DAA">
        <w:rPr>
          <w:rFonts w:ascii="黑体" w:eastAsia="黑体" w:hAnsi="黑体" w:hint="eastAsia"/>
          <w:sz w:val="32"/>
          <w:szCs w:val="32"/>
        </w:rPr>
        <w:t>三、资格审核</w:t>
      </w:r>
    </w:p>
    <w:p w14:paraId="33896B12" w14:textId="5E832DCF" w:rsidR="00647230" w:rsidRPr="001E1C77" w:rsidRDefault="00937F08" w:rsidP="00BC398C">
      <w:pPr>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各省级教育行政部门及各有关高校须对报送参加总决赛的项目进行资格审查，保证所有推荐项目符合本届大赛规定的参赛条件。大赛组织委员会将对总决赛参赛项目参赛资格进行统一复查，新增股权、法人、财务、知识产权等维度的审查，不符合要求的项目将被取消参赛资格，其空出的名额不能递补</w:t>
      </w:r>
      <w:r w:rsidR="00F0465D">
        <w:rPr>
          <w:rFonts w:ascii="仿宋_GB2312" w:eastAsia="仿宋_GB2312" w:hAnsi="华文中宋" w:hint="eastAsia"/>
          <w:sz w:val="32"/>
          <w:szCs w:val="32"/>
        </w:rPr>
        <w:t>。</w:t>
      </w:r>
      <w:r w:rsidR="00F0465D" w:rsidRPr="001E1C77">
        <w:rPr>
          <w:rFonts w:ascii="仿宋_GB2312" w:eastAsia="仿宋_GB2312" w:hAnsi="华文中宋" w:hint="eastAsia"/>
          <w:sz w:val="32"/>
          <w:szCs w:val="32"/>
        </w:rPr>
        <w:t>如有项目因材料严重造假被取消资格，报送项目的省级教育行政部门和高校将同时失去竞争</w:t>
      </w:r>
      <w:r w:rsidR="00F0465D" w:rsidRPr="001E1C77">
        <w:rPr>
          <w:rFonts w:ascii="仿宋_GB2312" w:eastAsia="仿宋_GB2312" w:hAnsi="华文中宋" w:hint="eastAsia"/>
          <w:sz w:val="32"/>
          <w:szCs w:val="32"/>
        </w:rPr>
        <w:t>省</w:t>
      </w:r>
      <w:r w:rsidR="00FB0F72" w:rsidRPr="001E1C77">
        <w:rPr>
          <w:rFonts w:ascii="仿宋_GB2312" w:eastAsia="仿宋_GB2312" w:hAnsi="华文中宋" w:hint="eastAsia"/>
          <w:sz w:val="32"/>
          <w:szCs w:val="32"/>
        </w:rPr>
        <w:t>级</w:t>
      </w:r>
      <w:r w:rsidR="00F0465D" w:rsidRPr="001E1C77">
        <w:rPr>
          <w:rFonts w:ascii="仿宋_GB2312" w:eastAsia="仿宋_GB2312" w:hAnsi="华文中宋" w:hint="eastAsia"/>
          <w:sz w:val="32"/>
          <w:szCs w:val="32"/>
        </w:rPr>
        <w:t>优秀组织奖和高校</w:t>
      </w:r>
      <w:r w:rsidR="00F0465D" w:rsidRPr="001E1C77">
        <w:rPr>
          <w:rFonts w:ascii="仿宋_GB2312" w:eastAsia="仿宋_GB2312" w:hAnsi="华文中宋" w:hint="eastAsia"/>
          <w:sz w:val="32"/>
          <w:szCs w:val="32"/>
        </w:rPr>
        <w:t>集体奖</w:t>
      </w:r>
      <w:r w:rsidR="00F0465D" w:rsidRPr="001E1C77">
        <w:rPr>
          <w:rFonts w:ascii="仿宋_GB2312" w:eastAsia="仿宋_GB2312" w:hAnsi="华文中宋" w:hint="eastAsia"/>
          <w:sz w:val="32"/>
          <w:szCs w:val="32"/>
        </w:rPr>
        <w:t>的</w:t>
      </w:r>
      <w:r w:rsidR="00F0465D" w:rsidRPr="001E1C77">
        <w:rPr>
          <w:rFonts w:ascii="仿宋_GB2312" w:eastAsia="仿宋_GB2312" w:hAnsi="华文中宋" w:hint="eastAsia"/>
          <w:sz w:val="32"/>
          <w:szCs w:val="32"/>
        </w:rPr>
        <w:t>资格。</w:t>
      </w:r>
    </w:p>
    <w:p w14:paraId="39DD72CC" w14:textId="77777777" w:rsidR="00647230" w:rsidRPr="00CC7DAA" w:rsidRDefault="00937F08" w:rsidP="00BC398C">
      <w:pPr>
        <w:spacing w:line="560" w:lineRule="exact"/>
        <w:ind w:firstLineChars="200" w:firstLine="640"/>
        <w:rPr>
          <w:rFonts w:ascii="黑体" w:eastAsia="黑体" w:hAnsi="黑体"/>
          <w:sz w:val="32"/>
          <w:szCs w:val="32"/>
        </w:rPr>
      </w:pPr>
      <w:r w:rsidRPr="00CC7DAA">
        <w:rPr>
          <w:rFonts w:ascii="黑体" w:eastAsia="黑体" w:hAnsi="黑体" w:hint="eastAsia"/>
          <w:sz w:val="32"/>
          <w:szCs w:val="32"/>
        </w:rPr>
        <w:t>四、材料报送</w:t>
      </w:r>
    </w:p>
    <w:p w14:paraId="7F89CD1A" w14:textId="52B856F8" w:rsidR="00647230" w:rsidRDefault="00937F08" w:rsidP="00BC398C">
      <w:pPr>
        <w:spacing w:line="560" w:lineRule="exact"/>
        <w:ind w:firstLineChars="200" w:firstLine="640"/>
        <w:rPr>
          <w:rFonts w:ascii="仿宋_GB2312" w:eastAsia="仿宋_GB2312"/>
          <w:sz w:val="32"/>
          <w:szCs w:val="32"/>
        </w:rPr>
      </w:pPr>
      <w:r>
        <w:rPr>
          <w:rFonts w:ascii="仿宋_GB2312" w:eastAsia="仿宋_GB2312" w:hAnsi="华文中宋" w:hint="eastAsia"/>
          <w:sz w:val="32"/>
          <w:szCs w:val="32"/>
        </w:rPr>
        <w:t>各省级教育行政部门及各有关高校</w:t>
      </w:r>
      <w:proofErr w:type="gramStart"/>
      <w:r>
        <w:rPr>
          <w:rFonts w:ascii="仿宋_GB2312" w:eastAsia="仿宋_GB2312" w:hAnsi="华文中宋" w:hint="eastAsia"/>
          <w:sz w:val="32"/>
          <w:szCs w:val="32"/>
        </w:rPr>
        <w:t>须组织</w:t>
      </w:r>
      <w:proofErr w:type="gramEnd"/>
      <w:r>
        <w:rPr>
          <w:rFonts w:ascii="仿宋_GB2312" w:eastAsia="仿宋_GB2312" w:hAnsi="华文中宋" w:hint="eastAsia"/>
          <w:sz w:val="32"/>
          <w:szCs w:val="32"/>
        </w:rPr>
        <w:t>并指导参加总决赛的</w:t>
      </w:r>
      <w:r>
        <w:rPr>
          <w:rFonts w:ascii="仿宋_GB2312" w:eastAsia="仿宋_GB2312" w:hint="eastAsia"/>
          <w:sz w:val="32"/>
          <w:szCs w:val="32"/>
        </w:rPr>
        <w:t>项目团队登录大赛官网</w:t>
      </w:r>
      <w:r w:rsidRPr="00C91865">
        <w:rPr>
          <w:rFonts w:ascii="仿宋_GB2312" w:eastAsia="仿宋_GB2312" w:hint="eastAsia"/>
          <w:sz w:val="32"/>
          <w:szCs w:val="32"/>
        </w:rPr>
        <w:t>（</w:t>
      </w:r>
      <w:r w:rsidRPr="00C91865">
        <w:rPr>
          <w:rFonts w:ascii="仿宋_GB2312" w:eastAsia="仿宋_GB2312" w:hAnsi="Arial Unicode MS" w:cs="Arial Unicode MS" w:hint="eastAsia"/>
          <w:sz w:val="32"/>
          <w:szCs w:val="32"/>
        </w:rPr>
        <w:t>https://cy.ncss.cn</w:t>
      </w:r>
      <w:r w:rsidRPr="00C91865">
        <w:rPr>
          <w:rFonts w:ascii="仿宋_GB2312" w:eastAsia="仿宋_GB2312" w:hint="eastAsia"/>
          <w:sz w:val="32"/>
          <w:szCs w:val="32"/>
        </w:rPr>
        <w:t>）</w:t>
      </w:r>
      <w:r>
        <w:rPr>
          <w:rFonts w:ascii="仿宋_GB2312" w:eastAsia="仿宋_GB2312" w:hint="eastAsia"/>
          <w:sz w:val="32"/>
          <w:szCs w:val="32"/>
        </w:rPr>
        <w:t>完善项目材料（重新上传材料</w:t>
      </w:r>
      <w:r w:rsidR="00452971">
        <w:rPr>
          <w:rFonts w:ascii="仿宋_GB2312" w:eastAsia="仿宋_GB2312" w:hint="eastAsia"/>
          <w:sz w:val="32"/>
          <w:szCs w:val="32"/>
        </w:rPr>
        <w:t>，</w:t>
      </w:r>
      <w:r>
        <w:rPr>
          <w:rFonts w:ascii="仿宋_GB2312" w:eastAsia="仿宋_GB2312" w:hint="eastAsia"/>
          <w:sz w:val="32"/>
          <w:szCs w:val="32"/>
        </w:rPr>
        <w:t>文件名称须保持不变），自查</w:t>
      </w:r>
      <w:r>
        <w:rPr>
          <w:rFonts w:ascii="仿宋_GB2312" w:eastAsia="仿宋_GB2312" w:hint="eastAsia"/>
          <w:sz w:val="32"/>
          <w:szCs w:val="32"/>
        </w:rPr>
        <w:lastRenderedPageBreak/>
        <w:t>所传材料格式是否正确、能否正常下载和查看。具体要求如下：</w:t>
      </w:r>
    </w:p>
    <w:p w14:paraId="648E6C35" w14:textId="21E72A7B" w:rsidR="00647230" w:rsidRDefault="00937F08" w:rsidP="00BC398C">
      <w:pPr>
        <w:spacing w:line="560" w:lineRule="exact"/>
        <w:ind w:firstLineChars="200" w:firstLine="643"/>
        <w:rPr>
          <w:rFonts w:ascii="仿宋_GB2312" w:eastAsia="仿宋_GB2312"/>
          <w:sz w:val="32"/>
          <w:szCs w:val="32"/>
        </w:rPr>
      </w:pPr>
      <w:r>
        <w:rPr>
          <w:rFonts w:ascii="仿宋_GB2312" w:eastAsia="仿宋_GB2312" w:hint="eastAsia"/>
          <w:b/>
          <w:bCs/>
          <w:sz w:val="32"/>
          <w:szCs w:val="32"/>
        </w:rPr>
        <w:t>1.项目计划书。</w:t>
      </w:r>
      <w:r>
        <w:rPr>
          <w:rFonts w:ascii="仿宋_GB2312" w:eastAsia="仿宋_GB2312" w:hint="eastAsia"/>
          <w:sz w:val="32"/>
          <w:szCs w:val="32"/>
        </w:rPr>
        <w:t>文件类型须为pdf或word，大小不超过20M。已注册成立公司或社会组织的项目团队，须将营业执照、组织机构代码证等复印件及其他佐证材料（含专利、著作、政府批文、鉴定材料等）附在计划书后</w:t>
      </w:r>
      <w:proofErr w:type="gramStart"/>
      <w:r>
        <w:rPr>
          <w:rFonts w:ascii="仿宋_GB2312" w:eastAsia="仿宋_GB2312" w:hint="eastAsia"/>
          <w:sz w:val="32"/>
          <w:szCs w:val="32"/>
        </w:rPr>
        <w:t>一并上</w:t>
      </w:r>
      <w:proofErr w:type="gramEnd"/>
      <w:r>
        <w:rPr>
          <w:rFonts w:ascii="仿宋_GB2312" w:eastAsia="仿宋_GB2312" w:hint="eastAsia"/>
          <w:sz w:val="32"/>
          <w:szCs w:val="32"/>
        </w:rPr>
        <w:t>传。</w:t>
      </w:r>
    </w:p>
    <w:p w14:paraId="46DA2092" w14:textId="77777777" w:rsidR="00647230" w:rsidRDefault="00937F08" w:rsidP="00BC398C">
      <w:pPr>
        <w:spacing w:line="560" w:lineRule="exact"/>
        <w:ind w:firstLineChars="200" w:firstLine="643"/>
        <w:rPr>
          <w:rFonts w:ascii="仿宋_GB2312" w:eastAsia="仿宋_GB2312"/>
          <w:sz w:val="32"/>
          <w:szCs w:val="32"/>
        </w:rPr>
      </w:pPr>
      <w:r>
        <w:rPr>
          <w:rFonts w:ascii="仿宋_GB2312" w:eastAsia="仿宋_GB2312" w:hint="eastAsia"/>
          <w:b/>
          <w:bCs/>
          <w:sz w:val="32"/>
          <w:szCs w:val="32"/>
        </w:rPr>
        <w:t>2.项目展示PPT。</w:t>
      </w:r>
      <w:r>
        <w:rPr>
          <w:rFonts w:ascii="仿宋_GB2312" w:eastAsia="仿宋_GB2312" w:hint="eastAsia"/>
          <w:sz w:val="32"/>
          <w:szCs w:val="32"/>
        </w:rPr>
        <w:t>文件格式须为ppt或pptx，大小不超过20M。</w:t>
      </w:r>
    </w:p>
    <w:p w14:paraId="3920496C" w14:textId="77777777" w:rsidR="00647230" w:rsidRDefault="00937F08" w:rsidP="00BC398C">
      <w:pPr>
        <w:spacing w:line="560" w:lineRule="exact"/>
        <w:ind w:firstLineChars="200" w:firstLine="643"/>
        <w:rPr>
          <w:rFonts w:ascii="仿宋_GB2312" w:eastAsia="仿宋_GB2312"/>
          <w:sz w:val="32"/>
          <w:szCs w:val="32"/>
        </w:rPr>
      </w:pPr>
      <w:r>
        <w:rPr>
          <w:rFonts w:ascii="仿宋_GB2312" w:eastAsia="仿宋_GB2312" w:hint="eastAsia"/>
          <w:b/>
          <w:bCs/>
          <w:sz w:val="32"/>
          <w:szCs w:val="32"/>
        </w:rPr>
        <w:t>3.项目展示视频。</w:t>
      </w:r>
      <w:r>
        <w:rPr>
          <w:rFonts w:ascii="仿宋_GB2312" w:eastAsia="仿宋_GB2312" w:hint="eastAsia"/>
          <w:sz w:val="32"/>
          <w:szCs w:val="32"/>
        </w:rPr>
        <w:t>文件格式须为MP4，视频时长不超过1分3</w:t>
      </w:r>
      <w:r>
        <w:rPr>
          <w:rFonts w:ascii="仿宋_GB2312" w:eastAsia="仿宋_GB2312"/>
          <w:sz w:val="32"/>
          <w:szCs w:val="32"/>
        </w:rPr>
        <w:t>0</w:t>
      </w:r>
      <w:r>
        <w:rPr>
          <w:rFonts w:ascii="仿宋_GB2312" w:eastAsia="仿宋_GB2312" w:hint="eastAsia"/>
          <w:sz w:val="32"/>
          <w:szCs w:val="32"/>
        </w:rPr>
        <w:t>秒，大小不超过20M。视频编码为H.264，音频编码为AAC，分辨率不低于800*600。</w:t>
      </w:r>
    </w:p>
    <w:p w14:paraId="26AD798B" w14:textId="336BE502" w:rsidR="00647230" w:rsidRPr="00C91865" w:rsidRDefault="00937F08" w:rsidP="00BC398C">
      <w:pPr>
        <w:spacing w:line="560" w:lineRule="exact"/>
        <w:ind w:firstLineChars="200" w:firstLine="643"/>
        <w:rPr>
          <w:rFonts w:ascii="仿宋_GB2312" w:eastAsia="仿宋_GB2312"/>
          <w:sz w:val="32"/>
          <w:szCs w:val="32"/>
        </w:rPr>
      </w:pPr>
      <w:r w:rsidRPr="00C91865">
        <w:rPr>
          <w:rFonts w:ascii="仿宋_GB2312" w:eastAsia="仿宋_GB2312" w:hint="eastAsia"/>
          <w:b/>
          <w:bCs/>
          <w:sz w:val="32"/>
          <w:szCs w:val="32"/>
        </w:rPr>
        <w:t>4.财务报表。</w:t>
      </w:r>
      <w:r w:rsidRPr="00C91865">
        <w:rPr>
          <w:rFonts w:ascii="仿宋_GB2312" w:eastAsia="仿宋_GB2312" w:hint="eastAsia"/>
          <w:sz w:val="32"/>
          <w:szCs w:val="32"/>
        </w:rPr>
        <w:t>请各省</w:t>
      </w:r>
      <w:r w:rsidR="00452971" w:rsidRPr="00452971">
        <w:rPr>
          <w:rFonts w:ascii="仿宋_GB2312" w:eastAsia="仿宋_GB2312" w:hint="eastAsia"/>
          <w:sz w:val="32"/>
          <w:szCs w:val="32"/>
        </w:rPr>
        <w:t>级教育行政部门</w:t>
      </w:r>
      <w:r w:rsidRPr="00C91865">
        <w:rPr>
          <w:rFonts w:ascii="仿宋_GB2312" w:eastAsia="仿宋_GB2312" w:hint="eastAsia"/>
          <w:sz w:val="32"/>
          <w:szCs w:val="32"/>
        </w:rPr>
        <w:t>将本省推荐参加</w:t>
      </w:r>
      <w:r w:rsidR="00F56CE3">
        <w:rPr>
          <w:rFonts w:ascii="仿宋_GB2312" w:eastAsia="仿宋_GB2312" w:hint="eastAsia"/>
          <w:sz w:val="32"/>
          <w:szCs w:val="32"/>
        </w:rPr>
        <w:t>总决赛</w:t>
      </w:r>
      <w:r w:rsidRPr="00C91865">
        <w:rPr>
          <w:rFonts w:ascii="仿宋_GB2312" w:eastAsia="仿宋_GB2312" w:hint="eastAsia"/>
          <w:sz w:val="32"/>
          <w:szCs w:val="32"/>
        </w:rPr>
        <w:t>的已注册公司（机构）项目的财务报表</w:t>
      </w:r>
      <w:r w:rsidR="00F56CE3">
        <w:rPr>
          <w:rFonts w:ascii="仿宋_GB2312" w:eastAsia="仿宋_GB2312" w:hint="eastAsia"/>
          <w:sz w:val="32"/>
          <w:szCs w:val="32"/>
        </w:rPr>
        <w:t>，</w:t>
      </w:r>
      <w:r w:rsidRPr="00C91865">
        <w:rPr>
          <w:rFonts w:ascii="仿宋_GB2312" w:eastAsia="仿宋_GB2312" w:hint="eastAsia"/>
          <w:sz w:val="32"/>
          <w:szCs w:val="32"/>
        </w:rPr>
        <w:t>按照大赛官网（</w:t>
      </w:r>
      <w:r w:rsidRPr="00C91865">
        <w:rPr>
          <w:rFonts w:ascii="仿宋_GB2312" w:eastAsia="仿宋_GB2312" w:hAnsi="Arial Unicode MS" w:cs="Arial Unicode MS" w:hint="eastAsia"/>
          <w:sz w:val="32"/>
          <w:szCs w:val="32"/>
        </w:rPr>
        <w:t>https://cy.ncss.cn</w:t>
      </w:r>
      <w:r w:rsidRPr="00C91865">
        <w:rPr>
          <w:rFonts w:ascii="仿宋_GB2312" w:eastAsia="仿宋_GB2312" w:hint="eastAsia"/>
          <w:sz w:val="32"/>
          <w:szCs w:val="32"/>
        </w:rPr>
        <w:t>）资料</w:t>
      </w:r>
      <w:proofErr w:type="gramStart"/>
      <w:r w:rsidRPr="00C91865">
        <w:rPr>
          <w:rFonts w:ascii="仿宋_GB2312" w:eastAsia="仿宋_GB2312" w:hint="eastAsia"/>
          <w:sz w:val="32"/>
          <w:szCs w:val="32"/>
        </w:rPr>
        <w:t>下载板块</w:t>
      </w:r>
      <w:proofErr w:type="gramEnd"/>
      <w:r w:rsidRPr="00C91865">
        <w:rPr>
          <w:rFonts w:ascii="仿宋_GB2312" w:eastAsia="仿宋_GB2312" w:hint="eastAsia"/>
          <w:sz w:val="32"/>
          <w:szCs w:val="32"/>
        </w:rPr>
        <w:t>提供的财务报表模板，统一发送至jybdcw@chsi.com.cn（邮件标题以省市名称+财务报表命名，报表名称以项目在官网中的全称命名）。</w:t>
      </w:r>
    </w:p>
    <w:p w14:paraId="681CA402" w14:textId="4D3D3F5D" w:rsidR="00647230" w:rsidRPr="00C91865" w:rsidRDefault="00937F08" w:rsidP="00BC398C">
      <w:pPr>
        <w:spacing w:line="560" w:lineRule="exact"/>
        <w:ind w:firstLineChars="200" w:firstLine="643"/>
        <w:rPr>
          <w:rFonts w:ascii="仿宋_GB2312" w:eastAsia="仿宋_GB2312"/>
          <w:sz w:val="32"/>
          <w:szCs w:val="32"/>
        </w:rPr>
      </w:pPr>
      <w:r w:rsidRPr="00C91865">
        <w:rPr>
          <w:rFonts w:ascii="仿宋_GB2312" w:eastAsia="仿宋_GB2312" w:hint="eastAsia"/>
          <w:b/>
          <w:bCs/>
          <w:sz w:val="32"/>
          <w:szCs w:val="32"/>
        </w:rPr>
        <w:t>5.知识产权清单。</w:t>
      </w:r>
      <w:r w:rsidRPr="00C91865">
        <w:rPr>
          <w:rFonts w:ascii="仿宋_GB2312" w:eastAsia="仿宋_GB2312" w:hint="eastAsia"/>
          <w:sz w:val="32"/>
          <w:szCs w:val="32"/>
        </w:rPr>
        <w:t>请各省</w:t>
      </w:r>
      <w:r w:rsidR="00F56CE3">
        <w:rPr>
          <w:rFonts w:ascii="仿宋_GB2312" w:eastAsia="仿宋_GB2312" w:hint="eastAsia"/>
          <w:sz w:val="32"/>
          <w:szCs w:val="32"/>
        </w:rPr>
        <w:t>级教育行政部门</w:t>
      </w:r>
      <w:r w:rsidRPr="00C91865">
        <w:rPr>
          <w:rFonts w:ascii="仿宋_GB2312" w:eastAsia="仿宋_GB2312" w:hint="eastAsia"/>
          <w:sz w:val="32"/>
          <w:szCs w:val="32"/>
        </w:rPr>
        <w:t>将本省推荐参加</w:t>
      </w:r>
      <w:r w:rsidR="00F56CE3">
        <w:rPr>
          <w:rFonts w:ascii="仿宋_GB2312" w:eastAsia="仿宋_GB2312" w:hint="eastAsia"/>
          <w:sz w:val="32"/>
          <w:szCs w:val="32"/>
        </w:rPr>
        <w:t>总决</w:t>
      </w:r>
      <w:r w:rsidRPr="00C91865">
        <w:rPr>
          <w:rFonts w:ascii="仿宋_GB2312" w:eastAsia="仿宋_GB2312" w:hint="eastAsia"/>
          <w:sz w:val="32"/>
          <w:szCs w:val="32"/>
        </w:rPr>
        <w:t>赛的项目所涉及的专利、商标、软著、论文等与知识产权相关的内容，按照大赛官网（</w:t>
      </w:r>
      <w:r w:rsidRPr="00C91865">
        <w:rPr>
          <w:rFonts w:ascii="仿宋_GB2312" w:eastAsia="仿宋_GB2312" w:hAnsi="Arial Unicode MS" w:cs="Arial Unicode MS" w:hint="eastAsia"/>
          <w:sz w:val="32"/>
          <w:szCs w:val="32"/>
        </w:rPr>
        <w:t>https://cy.ncss.cn</w:t>
      </w:r>
      <w:r w:rsidRPr="00C91865">
        <w:rPr>
          <w:rFonts w:ascii="仿宋_GB2312" w:eastAsia="仿宋_GB2312" w:hint="eastAsia"/>
          <w:sz w:val="32"/>
          <w:szCs w:val="32"/>
        </w:rPr>
        <w:t>）资料</w:t>
      </w:r>
      <w:proofErr w:type="gramStart"/>
      <w:r w:rsidRPr="00C91865">
        <w:rPr>
          <w:rFonts w:ascii="仿宋_GB2312" w:eastAsia="仿宋_GB2312" w:hint="eastAsia"/>
          <w:sz w:val="32"/>
          <w:szCs w:val="32"/>
        </w:rPr>
        <w:t>下载板块</w:t>
      </w:r>
      <w:proofErr w:type="gramEnd"/>
      <w:r w:rsidRPr="00C91865">
        <w:rPr>
          <w:rFonts w:ascii="仿宋_GB2312" w:eastAsia="仿宋_GB2312" w:hint="eastAsia"/>
          <w:sz w:val="32"/>
          <w:szCs w:val="32"/>
        </w:rPr>
        <w:t>提供的知识产权清单模板，统一发送至jybdcw@chsi.com.cn（邮件标题以省市名称+知识产权清单命名，清单名称以项目在官网中的全称命名）。</w:t>
      </w:r>
    </w:p>
    <w:p w14:paraId="2DCCCAC0" w14:textId="77777777" w:rsidR="00647230" w:rsidRPr="00CC7DAA" w:rsidRDefault="00937F08" w:rsidP="00BC398C">
      <w:pPr>
        <w:spacing w:line="560" w:lineRule="exact"/>
        <w:ind w:firstLineChars="200" w:firstLine="640"/>
        <w:rPr>
          <w:rFonts w:ascii="黑体" w:eastAsia="黑体" w:hAnsi="黑体"/>
          <w:sz w:val="32"/>
          <w:szCs w:val="32"/>
        </w:rPr>
      </w:pPr>
      <w:r w:rsidRPr="00CC7DAA">
        <w:rPr>
          <w:rFonts w:ascii="黑体" w:eastAsia="黑体" w:hAnsi="黑体" w:hint="eastAsia"/>
          <w:sz w:val="32"/>
          <w:szCs w:val="32"/>
        </w:rPr>
        <w:t>五、信息修改</w:t>
      </w:r>
    </w:p>
    <w:p w14:paraId="248B026A" w14:textId="140307F1" w:rsidR="00647230" w:rsidRDefault="00937F08" w:rsidP="00BC398C">
      <w:pPr>
        <w:spacing w:line="560" w:lineRule="exact"/>
        <w:ind w:firstLineChars="200" w:firstLine="640"/>
        <w:rPr>
          <w:rFonts w:ascii="仿宋_GB2312" w:eastAsia="仿宋_GB2312"/>
          <w:sz w:val="32"/>
          <w:szCs w:val="32"/>
        </w:rPr>
      </w:pPr>
      <w:r>
        <w:rPr>
          <w:rFonts w:ascii="仿宋_GB2312" w:eastAsia="仿宋_GB2312" w:hint="eastAsia"/>
          <w:sz w:val="32"/>
          <w:szCs w:val="32"/>
        </w:rPr>
        <w:t>项目赛道和负责人信息不得修改。项目负责人在报名系</w:t>
      </w:r>
      <w:r>
        <w:rPr>
          <w:rFonts w:ascii="仿宋_GB2312" w:eastAsia="仿宋_GB2312" w:hint="eastAsia"/>
          <w:sz w:val="32"/>
          <w:szCs w:val="32"/>
        </w:rPr>
        <w:lastRenderedPageBreak/>
        <w:t>统中，可对团队成员或指导教师进行增减或调整排序，并于各省级管理员确认项目提交前完成。</w:t>
      </w:r>
    </w:p>
    <w:p w14:paraId="03E86E1C" w14:textId="06B43DEC" w:rsidR="00647230" w:rsidRDefault="00937F08" w:rsidP="00BC398C">
      <w:pPr>
        <w:spacing w:line="560" w:lineRule="exact"/>
        <w:ind w:firstLineChars="200" w:firstLine="640"/>
        <w:rPr>
          <w:rFonts w:ascii="仿宋_GB2312" w:eastAsia="仿宋_GB2312"/>
          <w:sz w:val="32"/>
          <w:szCs w:val="32"/>
        </w:rPr>
      </w:pPr>
      <w:r>
        <w:rPr>
          <w:rFonts w:ascii="仿宋_GB2312" w:eastAsia="仿宋_GB2312" w:hint="eastAsia"/>
          <w:sz w:val="32"/>
          <w:szCs w:val="32"/>
        </w:rPr>
        <w:t>项目名称、项目组别（</w:t>
      </w:r>
      <w:proofErr w:type="gramStart"/>
      <w:r w:rsidR="00403B55">
        <w:rPr>
          <w:rFonts w:ascii="仿宋_GB2312" w:eastAsia="仿宋_GB2312" w:hint="eastAsia"/>
          <w:sz w:val="32"/>
          <w:szCs w:val="32"/>
        </w:rPr>
        <w:t>如</w:t>
      </w:r>
      <w:r>
        <w:rPr>
          <w:rFonts w:ascii="仿宋_GB2312" w:eastAsia="仿宋_GB2312" w:hint="eastAsia"/>
          <w:sz w:val="32"/>
          <w:szCs w:val="32"/>
        </w:rPr>
        <w:t>修改</w:t>
      </w:r>
      <w:proofErr w:type="gramEnd"/>
      <w:r>
        <w:rPr>
          <w:rFonts w:ascii="仿宋_GB2312" w:eastAsia="仿宋_GB2312" w:hint="eastAsia"/>
          <w:sz w:val="32"/>
          <w:szCs w:val="32"/>
        </w:rPr>
        <w:t>后不符合大赛组别规定的不接受修改）和项目类别等信息原则上不能修改。确需修改的，须由各省级教育行政部门提出书面申请，填写总决赛项目修改需求汇总表（详见附件2），并对修改后的项目信息进行审核，正式行文后，于</w:t>
      </w:r>
      <w:r w:rsidR="00F56CE3">
        <w:rPr>
          <w:rFonts w:ascii="仿宋_GB2312" w:eastAsia="仿宋_GB2312"/>
          <w:sz w:val="32"/>
          <w:szCs w:val="32"/>
        </w:rPr>
        <w:t>9</w:t>
      </w:r>
      <w:r>
        <w:rPr>
          <w:rFonts w:ascii="仿宋_GB2312" w:eastAsia="仿宋_GB2312" w:hint="eastAsia"/>
          <w:sz w:val="32"/>
          <w:szCs w:val="32"/>
        </w:rPr>
        <w:t>月</w:t>
      </w:r>
      <w:r w:rsidR="00F56CE3">
        <w:rPr>
          <w:rFonts w:ascii="仿宋_GB2312" w:eastAsia="仿宋_GB2312"/>
          <w:sz w:val="32"/>
          <w:szCs w:val="32"/>
        </w:rPr>
        <w:t>1</w:t>
      </w:r>
      <w:r>
        <w:rPr>
          <w:rFonts w:ascii="仿宋_GB2312" w:eastAsia="仿宋_GB2312" w:hint="eastAsia"/>
          <w:sz w:val="32"/>
          <w:szCs w:val="32"/>
        </w:rPr>
        <w:t>日前一次性</w:t>
      </w:r>
      <w:r w:rsidR="00C22747">
        <w:rPr>
          <w:rFonts w:ascii="仿宋_GB2312" w:eastAsia="仿宋_GB2312" w:hint="eastAsia"/>
          <w:sz w:val="32"/>
          <w:szCs w:val="32"/>
        </w:rPr>
        <w:t>发</w:t>
      </w:r>
      <w:r>
        <w:rPr>
          <w:rFonts w:ascii="仿宋_GB2312" w:eastAsia="仿宋_GB2312" w:hint="eastAsia"/>
          <w:sz w:val="32"/>
          <w:szCs w:val="32"/>
        </w:rPr>
        <w:t>送至指定邮箱（wangyimiao@moe.edu.cn，文件电子版和扫描版须一并发送），由大赛组织委会统一进行修改，逾期不再接受项目信息修改申请，项目修改前信息需与大赛报名系统一致，信息不一致的项目不接受修改需求。</w:t>
      </w:r>
    </w:p>
    <w:p w14:paraId="06D4D43C" w14:textId="77777777" w:rsidR="00647230" w:rsidRPr="00CC7DAA" w:rsidRDefault="00937F08" w:rsidP="00BC398C">
      <w:pPr>
        <w:spacing w:line="560" w:lineRule="exact"/>
        <w:ind w:firstLineChars="200" w:firstLine="640"/>
        <w:rPr>
          <w:rFonts w:ascii="黑体" w:eastAsia="黑体" w:hAnsi="黑体"/>
          <w:sz w:val="32"/>
          <w:szCs w:val="32"/>
        </w:rPr>
      </w:pPr>
      <w:r w:rsidRPr="00CC7DAA">
        <w:rPr>
          <w:rFonts w:ascii="黑体" w:eastAsia="黑体" w:hAnsi="黑体" w:hint="eastAsia"/>
          <w:sz w:val="32"/>
          <w:szCs w:val="32"/>
        </w:rPr>
        <w:t>六、项目提交</w:t>
      </w:r>
    </w:p>
    <w:p w14:paraId="2DDEADC8" w14:textId="33A0273E" w:rsidR="00647230" w:rsidRDefault="00937F08" w:rsidP="00BC398C">
      <w:pPr>
        <w:spacing w:line="560" w:lineRule="exact"/>
        <w:ind w:firstLineChars="200" w:firstLine="640"/>
        <w:rPr>
          <w:rFonts w:ascii="仿宋_GB2312" w:eastAsia="仿宋_GB2312"/>
          <w:sz w:val="32"/>
          <w:szCs w:val="32"/>
        </w:rPr>
      </w:pPr>
      <w:r>
        <w:rPr>
          <w:rFonts w:ascii="仿宋_GB2312" w:eastAsia="仿宋_GB2312" w:hint="eastAsia"/>
          <w:sz w:val="32"/>
          <w:szCs w:val="32"/>
        </w:rPr>
        <w:t>完成上述所有事项后，请各</w:t>
      </w:r>
      <w:r w:rsidR="00C22747">
        <w:rPr>
          <w:rFonts w:ascii="仿宋_GB2312" w:eastAsia="仿宋_GB2312" w:hint="eastAsia"/>
          <w:sz w:val="32"/>
          <w:szCs w:val="32"/>
        </w:rPr>
        <w:t>地</w:t>
      </w:r>
      <w:r>
        <w:rPr>
          <w:rFonts w:ascii="仿宋_GB2312" w:eastAsia="仿宋_GB2312" w:hint="eastAsia"/>
          <w:sz w:val="32"/>
          <w:szCs w:val="32"/>
        </w:rPr>
        <w:t>于</w:t>
      </w:r>
      <w:r w:rsidR="00C22747" w:rsidRPr="00BC398C">
        <w:rPr>
          <w:rFonts w:ascii="仿宋_GB2312" w:eastAsia="仿宋_GB2312" w:hAnsi="华文中宋"/>
          <w:b/>
          <w:bCs/>
          <w:sz w:val="32"/>
          <w:szCs w:val="32"/>
        </w:rPr>
        <w:t>9</w:t>
      </w:r>
      <w:r w:rsidRPr="00BC398C">
        <w:rPr>
          <w:rFonts w:ascii="仿宋_GB2312" w:eastAsia="仿宋_GB2312" w:hAnsi="华文中宋" w:hint="eastAsia"/>
          <w:b/>
          <w:bCs/>
          <w:sz w:val="32"/>
          <w:szCs w:val="32"/>
        </w:rPr>
        <w:t>月</w:t>
      </w:r>
      <w:r w:rsidR="00D2779C" w:rsidRPr="00BC398C">
        <w:rPr>
          <w:rFonts w:ascii="仿宋_GB2312" w:eastAsia="仿宋_GB2312" w:hAnsi="华文中宋"/>
          <w:b/>
          <w:bCs/>
          <w:sz w:val="32"/>
          <w:szCs w:val="32"/>
        </w:rPr>
        <w:t>3</w:t>
      </w:r>
      <w:r w:rsidRPr="00BC398C">
        <w:rPr>
          <w:rFonts w:ascii="仿宋_GB2312" w:eastAsia="仿宋_GB2312" w:hAnsi="华文中宋" w:hint="eastAsia"/>
          <w:b/>
          <w:bCs/>
          <w:sz w:val="32"/>
          <w:szCs w:val="32"/>
        </w:rPr>
        <w:t>日9时—</w:t>
      </w:r>
      <w:r w:rsidR="00D2779C" w:rsidRPr="00BC398C">
        <w:rPr>
          <w:rFonts w:ascii="仿宋_GB2312" w:eastAsia="仿宋_GB2312" w:hAnsi="华文中宋" w:hint="eastAsia"/>
          <w:b/>
          <w:bCs/>
          <w:sz w:val="32"/>
          <w:szCs w:val="32"/>
        </w:rPr>
        <w:t>9月</w:t>
      </w:r>
      <w:r w:rsidR="00D2779C" w:rsidRPr="00BC398C">
        <w:rPr>
          <w:rFonts w:ascii="仿宋_GB2312" w:eastAsia="仿宋_GB2312" w:hAnsi="华文中宋"/>
          <w:b/>
          <w:bCs/>
          <w:sz w:val="32"/>
          <w:szCs w:val="32"/>
        </w:rPr>
        <w:t>5</w:t>
      </w:r>
      <w:r w:rsidRPr="00BC398C">
        <w:rPr>
          <w:rFonts w:ascii="仿宋_GB2312" w:eastAsia="仿宋_GB2312" w:hAnsi="华文中宋" w:hint="eastAsia"/>
          <w:b/>
          <w:bCs/>
          <w:sz w:val="32"/>
          <w:szCs w:val="32"/>
        </w:rPr>
        <w:t>日23时59分</w:t>
      </w:r>
      <w:r>
        <w:rPr>
          <w:rFonts w:ascii="仿宋_GB2312" w:eastAsia="仿宋_GB2312" w:hAnsi="华文中宋" w:hint="eastAsia"/>
          <w:sz w:val="32"/>
          <w:szCs w:val="32"/>
        </w:rPr>
        <w:t>进行总决赛项目提交，</w:t>
      </w:r>
      <w:r>
        <w:rPr>
          <w:rFonts w:ascii="仿宋_GB2312" w:eastAsia="仿宋_GB2312" w:hint="eastAsia"/>
          <w:sz w:val="32"/>
          <w:szCs w:val="32"/>
        </w:rPr>
        <w:t>逾期不予推荐且丧失相应名额。提交流程如下：</w:t>
      </w:r>
    </w:p>
    <w:p w14:paraId="52BD9D09" w14:textId="77777777" w:rsidR="00647230" w:rsidRDefault="00937F08" w:rsidP="00BC398C">
      <w:pPr>
        <w:spacing w:line="560" w:lineRule="exact"/>
        <w:ind w:firstLineChars="200" w:firstLine="640"/>
        <w:rPr>
          <w:rFonts w:ascii="仿宋_GB2312" w:eastAsia="仿宋_GB2312" w:hAnsi="华文中宋"/>
          <w:sz w:val="32"/>
          <w:szCs w:val="32"/>
        </w:rPr>
      </w:pPr>
      <w:r>
        <w:rPr>
          <w:rFonts w:ascii="仿宋_GB2312" w:eastAsia="仿宋_GB2312"/>
          <w:sz w:val="32"/>
          <w:szCs w:val="32"/>
        </w:rPr>
        <w:t>1.</w:t>
      </w:r>
      <w:r>
        <w:rPr>
          <w:rFonts w:ascii="仿宋_GB2312" w:eastAsia="仿宋_GB2312" w:hAnsi="华文中宋" w:hint="eastAsia"/>
          <w:sz w:val="32"/>
          <w:szCs w:val="32"/>
        </w:rPr>
        <w:t>各</w:t>
      </w:r>
      <w:r>
        <w:rPr>
          <w:rFonts w:ascii="仿宋_GB2312" w:eastAsia="仿宋_GB2312" w:hint="eastAsia"/>
          <w:sz w:val="32"/>
          <w:szCs w:val="32"/>
        </w:rPr>
        <w:t>省级管理员登录大赛管理系统，进入</w:t>
      </w:r>
      <w:r>
        <w:rPr>
          <w:rFonts w:ascii="仿宋_GB2312" w:eastAsia="仿宋_GB2312" w:hAnsi="华文中宋" w:hint="eastAsia"/>
          <w:sz w:val="32"/>
          <w:szCs w:val="32"/>
        </w:rPr>
        <w:t>“本届大赛管理”</w:t>
      </w:r>
      <w:proofErr w:type="gramStart"/>
      <w:r>
        <w:rPr>
          <w:rFonts w:ascii="仿宋_GB2312" w:eastAsia="仿宋_GB2312" w:hAnsi="华文中宋" w:hint="eastAsia"/>
          <w:sz w:val="32"/>
          <w:szCs w:val="32"/>
        </w:rPr>
        <w:t>版块</w:t>
      </w:r>
      <w:proofErr w:type="gramEnd"/>
      <w:r>
        <w:rPr>
          <w:rFonts w:ascii="仿宋_GB2312" w:eastAsia="仿宋_GB2312" w:hAnsi="华文中宋" w:hint="eastAsia"/>
          <w:sz w:val="32"/>
          <w:szCs w:val="32"/>
        </w:rPr>
        <w:t>，进行项目的“推荐进入总决赛”操作。</w:t>
      </w:r>
    </w:p>
    <w:p w14:paraId="4F3E31C5" w14:textId="77777777" w:rsidR="00647230" w:rsidRDefault="00937F08" w:rsidP="00BC398C">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2.</w:t>
      </w:r>
      <w:r>
        <w:rPr>
          <w:rFonts w:ascii="仿宋_GB2312" w:eastAsia="仿宋_GB2312" w:hAnsi="华文中宋" w:hint="eastAsia"/>
          <w:sz w:val="32"/>
          <w:szCs w:val="32"/>
        </w:rPr>
        <w:t>完成各赛道项目的推荐操作后，在“总决赛项目信息确认”页面认真审核项目所有信息，重点查看项目的省内排序（即项目在该赛道省内整体排名顺序，该排序非分组别顺序，将影响复活赛资格），并点击确认提交。</w:t>
      </w:r>
    </w:p>
    <w:p w14:paraId="200821B1" w14:textId="77777777" w:rsidR="00647230" w:rsidRDefault="00937F08" w:rsidP="00BC398C">
      <w:pPr>
        <w:spacing w:line="560" w:lineRule="exact"/>
        <w:ind w:firstLineChars="200" w:firstLine="640"/>
        <w:rPr>
          <w:rFonts w:ascii="仿宋_GB2312" w:eastAsia="仿宋_GB2312" w:hAnsi="华文中宋"/>
          <w:sz w:val="32"/>
          <w:szCs w:val="32"/>
        </w:rPr>
      </w:pPr>
      <w:r>
        <w:rPr>
          <w:rFonts w:ascii="仿宋_GB2312" w:eastAsia="仿宋_GB2312" w:hAnsi="华文中宋"/>
          <w:sz w:val="32"/>
          <w:szCs w:val="32"/>
        </w:rPr>
        <w:t>3.</w:t>
      </w:r>
      <w:r>
        <w:rPr>
          <w:rFonts w:ascii="仿宋_GB2312" w:eastAsia="仿宋_GB2312" w:hAnsi="华文中宋" w:hint="eastAsia"/>
          <w:sz w:val="32"/>
          <w:szCs w:val="32"/>
        </w:rPr>
        <w:t>项目提交的具体操作流程详见后期提供的《总决赛项目信息确认系统操作手册》。</w:t>
      </w:r>
    </w:p>
    <w:p w14:paraId="730155F2" w14:textId="77777777" w:rsidR="00647230" w:rsidRDefault="00937F08" w:rsidP="00BC398C">
      <w:pPr>
        <w:spacing w:line="560" w:lineRule="exact"/>
        <w:ind w:firstLineChars="200" w:firstLine="640"/>
        <w:rPr>
          <w:rFonts w:ascii="仿宋_GB2312" w:eastAsia="仿宋_GB2312"/>
          <w:sz w:val="32"/>
          <w:szCs w:val="32"/>
        </w:rPr>
      </w:pPr>
      <w:r>
        <w:rPr>
          <w:rFonts w:ascii="仿宋_GB2312" w:eastAsia="仿宋_GB2312" w:hAnsi="华文中宋" w:hint="eastAsia"/>
          <w:sz w:val="32"/>
          <w:szCs w:val="32"/>
        </w:rPr>
        <w:t>总决赛参赛项目一经提交，所有信息不得再做修改，大</w:t>
      </w:r>
      <w:r>
        <w:rPr>
          <w:rFonts w:ascii="仿宋_GB2312" w:eastAsia="仿宋_GB2312" w:hAnsi="华文中宋" w:hint="eastAsia"/>
          <w:sz w:val="32"/>
          <w:szCs w:val="32"/>
        </w:rPr>
        <w:lastRenderedPageBreak/>
        <w:t>赛获奖证书信息将以此为准。</w:t>
      </w:r>
    </w:p>
    <w:p w14:paraId="154B0C2B" w14:textId="77777777" w:rsidR="00647230" w:rsidRPr="00CC7DAA" w:rsidRDefault="00937F08" w:rsidP="00BC398C">
      <w:pPr>
        <w:spacing w:line="560" w:lineRule="exact"/>
        <w:ind w:firstLineChars="200" w:firstLine="640"/>
        <w:rPr>
          <w:rFonts w:ascii="黑体" w:eastAsia="黑体" w:hAnsi="黑体"/>
          <w:sz w:val="32"/>
          <w:szCs w:val="32"/>
        </w:rPr>
      </w:pPr>
      <w:r w:rsidRPr="00CC7DAA">
        <w:rPr>
          <w:rFonts w:ascii="黑体" w:eastAsia="黑体" w:hAnsi="黑体" w:hint="eastAsia"/>
          <w:sz w:val="32"/>
          <w:szCs w:val="32"/>
        </w:rPr>
        <w:t>七、联系方式</w:t>
      </w:r>
    </w:p>
    <w:p w14:paraId="7B1E8CC8" w14:textId="77777777" w:rsidR="00647230" w:rsidRDefault="00937F08" w:rsidP="00BC398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 xml:space="preserve">1.教育部高等教育司综合处：李 </w:t>
      </w:r>
      <w:r>
        <w:rPr>
          <w:rFonts w:ascii="仿宋_GB2312" w:eastAsia="仿宋_GB2312" w:hAnsi="黑体"/>
          <w:sz w:val="32"/>
          <w:szCs w:val="32"/>
        </w:rPr>
        <w:t xml:space="preserve"> </w:t>
      </w:r>
      <w:proofErr w:type="gramStart"/>
      <w:r>
        <w:rPr>
          <w:rFonts w:ascii="仿宋_GB2312" w:eastAsia="仿宋_GB2312" w:hAnsi="黑体" w:hint="eastAsia"/>
          <w:sz w:val="32"/>
          <w:szCs w:val="32"/>
        </w:rPr>
        <w:t>炜</w:t>
      </w:r>
      <w:proofErr w:type="gramEnd"/>
      <w:r>
        <w:rPr>
          <w:rFonts w:ascii="仿宋_GB2312" w:eastAsia="仿宋_GB2312" w:hAnsi="黑体" w:hint="eastAsia"/>
          <w:sz w:val="32"/>
          <w:szCs w:val="32"/>
        </w:rPr>
        <w:t xml:space="preserve"> </w:t>
      </w:r>
      <w:r>
        <w:rPr>
          <w:rFonts w:ascii="仿宋_GB2312" w:eastAsia="仿宋_GB2312" w:hAnsi="黑体"/>
          <w:sz w:val="32"/>
          <w:szCs w:val="32"/>
        </w:rPr>
        <w:t xml:space="preserve"> </w:t>
      </w:r>
      <w:r>
        <w:rPr>
          <w:rFonts w:ascii="仿宋_GB2312" w:eastAsia="仿宋_GB2312" w:hAnsi="黑体" w:hint="eastAsia"/>
          <w:sz w:val="32"/>
          <w:szCs w:val="32"/>
        </w:rPr>
        <w:t>周建林</w:t>
      </w:r>
    </w:p>
    <w:p w14:paraId="5E0BD994" w14:textId="77777777" w:rsidR="00647230" w:rsidRDefault="00937F08" w:rsidP="00BC398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联系电话：（010）66097850</w:t>
      </w:r>
    </w:p>
    <w:p w14:paraId="07A6E59A" w14:textId="77777777" w:rsidR="00647230" w:rsidRDefault="00937F08" w:rsidP="00BC398C">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电子邮箱：internetplus@moe.edu.cn</w:t>
      </w:r>
    </w:p>
    <w:p w14:paraId="28C2E877" w14:textId="77777777" w:rsidR="00647230" w:rsidRDefault="00937F08" w:rsidP="00BC398C">
      <w:pPr>
        <w:spacing w:line="560" w:lineRule="exact"/>
        <w:ind w:firstLineChars="200" w:firstLine="640"/>
        <w:rPr>
          <w:rFonts w:ascii="仿宋_GB2312" w:eastAsia="仿宋_GB2312" w:hAnsi="Tahoma" w:cs="Tahoma"/>
          <w:sz w:val="32"/>
          <w:szCs w:val="32"/>
        </w:rPr>
      </w:pPr>
      <w:r>
        <w:rPr>
          <w:rFonts w:ascii="仿宋_GB2312" w:eastAsia="仿宋_GB2312" w:hAnsi="Tahoma" w:cs="Tahoma" w:hint="eastAsia"/>
          <w:sz w:val="32"/>
          <w:szCs w:val="32"/>
        </w:rPr>
        <w:t>2.全国高等学校学生信息咨询与就业指导中心：王奕淼</w:t>
      </w:r>
    </w:p>
    <w:p w14:paraId="585CD474" w14:textId="77777777" w:rsidR="00647230" w:rsidRDefault="00937F08" w:rsidP="00BC398C">
      <w:pPr>
        <w:spacing w:line="560" w:lineRule="exact"/>
        <w:ind w:firstLineChars="200" w:firstLine="640"/>
        <w:rPr>
          <w:rFonts w:ascii="仿宋_GB2312" w:eastAsia="仿宋_GB2312" w:hAnsi="Tahoma" w:cs="Tahoma"/>
          <w:sz w:val="32"/>
          <w:szCs w:val="32"/>
        </w:rPr>
      </w:pPr>
      <w:r>
        <w:rPr>
          <w:rFonts w:ascii="仿宋_GB2312" w:eastAsia="仿宋_GB2312" w:hAnsi="Tahoma" w:cs="Tahoma" w:hint="eastAsia"/>
          <w:sz w:val="32"/>
          <w:szCs w:val="32"/>
        </w:rPr>
        <w:t>联系电话：（010）6</w:t>
      </w:r>
      <w:r>
        <w:rPr>
          <w:rFonts w:ascii="仿宋_GB2312" w:eastAsia="仿宋_GB2312" w:hAnsi="Tahoma" w:cs="Tahoma"/>
          <w:sz w:val="32"/>
          <w:szCs w:val="32"/>
        </w:rPr>
        <w:t>8352363</w:t>
      </w:r>
    </w:p>
    <w:p w14:paraId="7C4F3AF5" w14:textId="77777777" w:rsidR="00647230" w:rsidRDefault="00937F08" w:rsidP="00BC398C">
      <w:pPr>
        <w:spacing w:line="560" w:lineRule="exact"/>
        <w:ind w:firstLineChars="200" w:firstLine="640"/>
        <w:rPr>
          <w:rFonts w:ascii="仿宋_GB2312" w:eastAsia="仿宋_GB2312" w:hAnsi="Arial" w:cs="Arial"/>
          <w:kern w:val="0"/>
          <w:sz w:val="32"/>
          <w:szCs w:val="32"/>
        </w:rPr>
      </w:pPr>
      <w:r>
        <w:rPr>
          <w:rFonts w:ascii="仿宋_GB2312" w:eastAsia="仿宋_GB2312" w:hAnsi="Tahoma" w:cs="Tahoma" w:hint="eastAsia"/>
          <w:sz w:val="32"/>
          <w:szCs w:val="32"/>
        </w:rPr>
        <w:t>电子邮箱：</w:t>
      </w:r>
      <w:r>
        <w:rPr>
          <w:rFonts w:ascii="仿宋_GB2312" w:eastAsia="仿宋_GB2312" w:hAnsi="黑体"/>
          <w:sz w:val="32"/>
          <w:szCs w:val="32"/>
        </w:rPr>
        <w:t>wangyimiao@</w:t>
      </w:r>
      <w:r>
        <w:rPr>
          <w:rFonts w:ascii="仿宋_GB2312" w:eastAsia="仿宋_GB2312" w:hAnsi="黑体" w:hint="eastAsia"/>
          <w:sz w:val="32"/>
          <w:szCs w:val="32"/>
        </w:rPr>
        <w:t>moe.edu</w:t>
      </w:r>
      <w:r>
        <w:rPr>
          <w:rFonts w:ascii="仿宋_GB2312" w:eastAsia="仿宋_GB2312" w:hAnsi="黑体"/>
          <w:sz w:val="32"/>
          <w:szCs w:val="32"/>
        </w:rPr>
        <w:t>.c</w:t>
      </w:r>
      <w:r>
        <w:rPr>
          <w:rFonts w:ascii="仿宋_GB2312" w:eastAsia="仿宋_GB2312" w:hAnsi="黑体" w:hint="eastAsia"/>
          <w:sz w:val="32"/>
          <w:szCs w:val="32"/>
        </w:rPr>
        <w:t>n</w:t>
      </w:r>
    </w:p>
    <w:p w14:paraId="0695BA86" w14:textId="77777777" w:rsidR="00647230" w:rsidRDefault="00647230" w:rsidP="00BC398C">
      <w:pPr>
        <w:spacing w:line="560" w:lineRule="exact"/>
        <w:ind w:firstLineChars="200" w:firstLine="640"/>
        <w:rPr>
          <w:rFonts w:ascii="仿宋_GB2312" w:eastAsia="仿宋_GB2312" w:hAnsi="Arial" w:cs="Arial"/>
          <w:kern w:val="0"/>
          <w:sz w:val="32"/>
          <w:szCs w:val="32"/>
        </w:rPr>
      </w:pPr>
    </w:p>
    <w:p w14:paraId="6D9067D3" w14:textId="77777777" w:rsidR="000762C0" w:rsidRDefault="00937F08" w:rsidP="000762C0">
      <w:pPr>
        <w:spacing w:line="560" w:lineRule="exact"/>
        <w:ind w:leftChars="304" w:left="1918" w:hangingChars="400" w:hanging="1280"/>
        <w:rPr>
          <w:rFonts w:ascii="仿宋_GB2312" w:eastAsia="仿宋_GB2312"/>
          <w:sz w:val="32"/>
          <w:szCs w:val="32"/>
        </w:rPr>
      </w:pPr>
      <w:r>
        <w:rPr>
          <w:rFonts w:ascii="仿宋_GB2312" w:eastAsia="仿宋_GB2312" w:hint="eastAsia"/>
          <w:sz w:val="32"/>
          <w:szCs w:val="32"/>
        </w:rPr>
        <w:t>附件：1.第七届</w:t>
      </w:r>
      <w:r>
        <w:rPr>
          <w:rFonts w:ascii="仿宋_GB2312" w:eastAsia="仿宋_GB2312" w:hAnsi="Arial" w:cs="Arial" w:hint="eastAsia"/>
          <w:kern w:val="0"/>
          <w:sz w:val="32"/>
          <w:szCs w:val="32"/>
        </w:rPr>
        <w:t>中国国际“互联网＋”大学生创新创业大赛</w:t>
      </w:r>
      <w:r>
        <w:rPr>
          <w:rFonts w:ascii="仿宋_GB2312" w:eastAsia="仿宋_GB2312" w:hint="eastAsia"/>
          <w:sz w:val="32"/>
          <w:szCs w:val="32"/>
        </w:rPr>
        <w:t>总决赛名额分配表</w:t>
      </w:r>
    </w:p>
    <w:p w14:paraId="36D393C9" w14:textId="63AEDD7D" w:rsidR="00647230" w:rsidRDefault="000762C0" w:rsidP="000762C0">
      <w:pPr>
        <w:spacing w:line="560" w:lineRule="exact"/>
        <w:ind w:leftChars="304" w:left="1918" w:hangingChars="400" w:hanging="1280"/>
        <w:rPr>
          <w:rFonts w:ascii="仿宋_GB2312" w:eastAsia="仿宋_GB2312"/>
          <w:sz w:val="32"/>
          <w:szCs w:val="32"/>
        </w:rPr>
      </w:pPr>
      <w:r>
        <w:rPr>
          <w:rFonts w:ascii="仿宋_GB2312" w:eastAsia="仿宋_GB2312"/>
          <w:sz w:val="32"/>
          <w:szCs w:val="32"/>
        </w:rPr>
        <w:t xml:space="preserve">      </w:t>
      </w:r>
      <w:r w:rsidR="00937F08">
        <w:rPr>
          <w:rFonts w:ascii="仿宋_GB2312" w:eastAsia="仿宋_GB2312" w:hint="eastAsia"/>
          <w:sz w:val="32"/>
          <w:szCs w:val="32"/>
        </w:rPr>
        <w:t>2.第七届</w:t>
      </w:r>
      <w:r w:rsidR="00937F08">
        <w:rPr>
          <w:rFonts w:ascii="仿宋_GB2312" w:eastAsia="仿宋_GB2312" w:hAnsi="Arial" w:cs="Arial" w:hint="eastAsia"/>
          <w:kern w:val="0"/>
          <w:sz w:val="32"/>
          <w:szCs w:val="32"/>
        </w:rPr>
        <w:t>中国国际“互联网＋”大学生创新创业大赛总决赛</w:t>
      </w:r>
      <w:r w:rsidR="00937F08">
        <w:rPr>
          <w:rFonts w:ascii="仿宋_GB2312" w:eastAsia="仿宋_GB2312" w:hint="eastAsia"/>
          <w:sz w:val="32"/>
          <w:szCs w:val="32"/>
        </w:rPr>
        <w:t>项目修改需求汇总表</w:t>
      </w:r>
    </w:p>
    <w:p w14:paraId="6DD951D8" w14:textId="77777777" w:rsidR="00647230" w:rsidRDefault="00647230" w:rsidP="00BC398C">
      <w:pPr>
        <w:spacing w:line="560" w:lineRule="exact"/>
        <w:ind w:leftChars="304" w:left="1918" w:hangingChars="400" w:hanging="1280"/>
        <w:rPr>
          <w:rFonts w:ascii="仿宋_GB2312" w:eastAsia="仿宋_GB2312"/>
          <w:sz w:val="32"/>
          <w:szCs w:val="32"/>
        </w:rPr>
      </w:pPr>
    </w:p>
    <w:p w14:paraId="4525C4C7" w14:textId="77777777" w:rsidR="00647230" w:rsidRDefault="00647230" w:rsidP="00BC398C">
      <w:pPr>
        <w:spacing w:line="560" w:lineRule="exact"/>
        <w:ind w:leftChars="304" w:left="1918" w:hangingChars="400" w:hanging="1280"/>
        <w:rPr>
          <w:rFonts w:ascii="仿宋_GB2312" w:eastAsia="仿宋_GB2312"/>
          <w:sz w:val="32"/>
          <w:szCs w:val="32"/>
        </w:rPr>
      </w:pPr>
    </w:p>
    <w:p w14:paraId="54FAE321" w14:textId="77777777" w:rsidR="00647230" w:rsidRDefault="00937F08" w:rsidP="00BC398C">
      <w:pPr>
        <w:spacing w:line="560" w:lineRule="exact"/>
        <w:ind w:right="640"/>
        <w:jc w:val="right"/>
        <w:rPr>
          <w:rFonts w:ascii="仿宋_GB2312" w:eastAsia="仿宋_GB2312" w:hAnsi="Arial" w:cs="Arial"/>
          <w:kern w:val="0"/>
          <w:sz w:val="32"/>
          <w:szCs w:val="32"/>
        </w:rPr>
      </w:pPr>
      <w:r>
        <w:rPr>
          <w:rFonts w:ascii="仿宋_GB2312" w:eastAsia="仿宋_GB2312" w:hAnsi="Arial" w:cs="Arial" w:hint="eastAsia"/>
          <w:kern w:val="0"/>
          <w:sz w:val="32"/>
          <w:szCs w:val="32"/>
        </w:rPr>
        <w:t>中国国际“互联网＋”大学生</w:t>
      </w:r>
    </w:p>
    <w:p w14:paraId="37E844DA" w14:textId="77777777" w:rsidR="00647230" w:rsidRDefault="00937F08" w:rsidP="00BC398C">
      <w:pPr>
        <w:spacing w:line="560" w:lineRule="exact"/>
        <w:ind w:firstLineChars="885" w:firstLine="2832"/>
        <w:jc w:val="center"/>
        <w:rPr>
          <w:rFonts w:ascii="仿宋_GB2312" w:eastAsia="仿宋_GB2312" w:hAnsi="Arial" w:cs="Arial"/>
          <w:kern w:val="0"/>
          <w:sz w:val="32"/>
          <w:szCs w:val="32"/>
        </w:rPr>
      </w:pPr>
      <w:r>
        <w:rPr>
          <w:rFonts w:ascii="仿宋_GB2312" w:eastAsia="仿宋_GB2312" w:hAnsi="Arial" w:cs="Arial" w:hint="eastAsia"/>
          <w:kern w:val="0"/>
          <w:sz w:val="32"/>
          <w:szCs w:val="32"/>
        </w:rPr>
        <w:t>创新创业大赛组织委员会</w:t>
      </w:r>
    </w:p>
    <w:p w14:paraId="64A62D32" w14:textId="69515654" w:rsidR="00647230" w:rsidRDefault="006F4A81" w:rsidP="00BC398C">
      <w:pPr>
        <w:spacing w:line="560" w:lineRule="exact"/>
        <w:ind w:firstLineChars="885" w:firstLine="2832"/>
        <w:jc w:val="center"/>
        <w:rPr>
          <w:rFonts w:ascii="仿宋_GB2312" w:eastAsia="仿宋_GB2312" w:hAnsi="Arial" w:cs="Arial"/>
          <w:kern w:val="0"/>
          <w:sz w:val="32"/>
          <w:szCs w:val="32"/>
        </w:rPr>
      </w:pPr>
      <w:r>
        <w:rPr>
          <w:rFonts w:ascii="仿宋_GB2312" w:eastAsia="仿宋_GB2312" w:hAnsi="Arial" w:cs="Arial" w:hint="eastAsia"/>
          <w:kern w:val="0"/>
          <w:sz w:val="32"/>
          <w:szCs w:val="32"/>
        </w:rPr>
        <w:t>20</w:t>
      </w:r>
      <w:r>
        <w:rPr>
          <w:rFonts w:ascii="仿宋_GB2312" w:eastAsia="仿宋_GB2312" w:hAnsi="Arial" w:cs="Arial"/>
          <w:kern w:val="0"/>
          <w:sz w:val="32"/>
          <w:szCs w:val="32"/>
        </w:rPr>
        <w:t>21</w:t>
      </w:r>
      <w:r>
        <w:rPr>
          <w:rFonts w:ascii="仿宋_GB2312" w:eastAsia="仿宋_GB2312" w:hAnsi="Arial" w:cs="Arial" w:hint="eastAsia"/>
          <w:kern w:val="0"/>
          <w:sz w:val="32"/>
          <w:szCs w:val="32"/>
        </w:rPr>
        <w:t>年</w:t>
      </w:r>
      <w:r>
        <w:rPr>
          <w:rFonts w:ascii="仿宋_GB2312" w:eastAsia="仿宋_GB2312" w:hAnsi="Arial" w:cs="Arial"/>
          <w:kern w:val="0"/>
          <w:sz w:val="32"/>
          <w:szCs w:val="32"/>
        </w:rPr>
        <w:t>8</w:t>
      </w:r>
      <w:r>
        <w:rPr>
          <w:rFonts w:ascii="仿宋_GB2312" w:eastAsia="仿宋_GB2312" w:hAnsi="Arial" w:cs="Arial" w:hint="eastAsia"/>
          <w:kern w:val="0"/>
          <w:sz w:val="32"/>
          <w:szCs w:val="32"/>
        </w:rPr>
        <w:t>月</w:t>
      </w:r>
      <w:r w:rsidR="00CC7DAA">
        <w:rPr>
          <w:rFonts w:ascii="仿宋_GB2312" w:eastAsia="仿宋_GB2312" w:hAnsi="Arial" w:cs="Arial"/>
          <w:kern w:val="0"/>
          <w:sz w:val="32"/>
          <w:szCs w:val="32"/>
        </w:rPr>
        <w:t>25</w:t>
      </w:r>
      <w:r w:rsidR="00937F08">
        <w:rPr>
          <w:rFonts w:ascii="仿宋_GB2312" w:eastAsia="仿宋_GB2312" w:hAnsi="Arial" w:cs="Arial" w:hint="eastAsia"/>
          <w:kern w:val="0"/>
          <w:sz w:val="32"/>
          <w:szCs w:val="32"/>
        </w:rPr>
        <w:t>日</w:t>
      </w:r>
    </w:p>
    <w:p w14:paraId="5620B460" w14:textId="77777777" w:rsidR="00647230" w:rsidRDefault="00647230">
      <w:pPr>
        <w:spacing w:line="560" w:lineRule="exact"/>
      </w:pPr>
    </w:p>
    <w:p w14:paraId="7E0C57AA" w14:textId="77777777" w:rsidR="00647230" w:rsidRDefault="00647230">
      <w:pPr>
        <w:widowControl/>
        <w:spacing w:line="560" w:lineRule="exact"/>
        <w:jc w:val="left"/>
        <w:rPr>
          <w:rFonts w:ascii="仿宋_GB2312" w:eastAsia="仿宋_GB2312"/>
          <w:sz w:val="32"/>
          <w:szCs w:val="32"/>
        </w:rPr>
        <w:sectPr w:rsidR="00647230">
          <w:footerReference w:type="default" r:id="rId8"/>
          <w:pgSz w:w="11906" w:h="16838"/>
          <w:pgMar w:top="1440" w:right="1800" w:bottom="1440" w:left="1800" w:header="850" w:footer="850" w:gutter="0"/>
          <w:cols w:space="720"/>
          <w:titlePg/>
          <w:docGrid w:type="lines" w:linePitch="312"/>
        </w:sectPr>
      </w:pPr>
    </w:p>
    <w:p w14:paraId="3A8C2213" w14:textId="77777777" w:rsidR="00647230" w:rsidRDefault="00937F08">
      <w:pPr>
        <w:widowControl/>
        <w:spacing w:line="500" w:lineRule="exact"/>
        <w:jc w:val="left"/>
        <w:rPr>
          <w:rFonts w:ascii="仿宋_GB2312" w:eastAsia="仿宋_GB2312" w:hAnsi="华文中宋"/>
          <w:sz w:val="32"/>
          <w:szCs w:val="32"/>
        </w:rPr>
      </w:pPr>
      <w:r>
        <w:rPr>
          <w:rFonts w:ascii="仿宋_GB2312" w:eastAsia="仿宋_GB2312" w:hAnsi="华文中宋" w:hint="eastAsia"/>
          <w:sz w:val="32"/>
          <w:szCs w:val="32"/>
        </w:rPr>
        <w:lastRenderedPageBreak/>
        <w:t>附件1</w:t>
      </w:r>
    </w:p>
    <w:p w14:paraId="2D03FC8F" w14:textId="77777777" w:rsidR="00647230" w:rsidRPr="00CC7DAA" w:rsidRDefault="00937F08">
      <w:pPr>
        <w:widowControl/>
        <w:spacing w:line="500" w:lineRule="exact"/>
        <w:jc w:val="center"/>
        <w:rPr>
          <w:rFonts w:ascii="方正小标宋简体" w:eastAsia="方正小标宋简体" w:hAnsi="黑体" w:cs="黑体"/>
          <w:sz w:val="32"/>
          <w:szCs w:val="32"/>
        </w:rPr>
      </w:pPr>
      <w:r w:rsidRPr="00CC7DAA">
        <w:rPr>
          <w:rFonts w:ascii="方正小标宋简体" w:eastAsia="方正小标宋简体" w:hAnsi="黑体" w:cs="黑体" w:hint="eastAsia"/>
          <w:sz w:val="32"/>
          <w:szCs w:val="32"/>
        </w:rPr>
        <w:t>第七届中国国际“互联网+”大学生创新创业大赛</w:t>
      </w:r>
    </w:p>
    <w:p w14:paraId="0CFCC2A2" w14:textId="77777777" w:rsidR="00647230" w:rsidRPr="00CC7DAA" w:rsidRDefault="00937F08">
      <w:pPr>
        <w:widowControl/>
        <w:spacing w:line="500" w:lineRule="exact"/>
        <w:jc w:val="center"/>
        <w:rPr>
          <w:rFonts w:ascii="方正小标宋简体" w:eastAsia="方正小标宋简体" w:hAnsi="黑体" w:cs="黑体"/>
          <w:color w:val="000000"/>
          <w:sz w:val="18"/>
          <w:szCs w:val="18"/>
        </w:rPr>
      </w:pPr>
      <w:r w:rsidRPr="00CC7DAA">
        <w:rPr>
          <w:rFonts w:ascii="方正小标宋简体" w:eastAsia="方正小标宋简体" w:hAnsi="黑体" w:cs="黑体" w:hint="eastAsia"/>
          <w:sz w:val="32"/>
          <w:szCs w:val="32"/>
        </w:rPr>
        <w:t>总决赛名额分配表</w:t>
      </w:r>
    </w:p>
    <w:tbl>
      <w:tblPr>
        <w:tblStyle w:val="af"/>
        <w:tblW w:w="5000" w:type="pct"/>
        <w:jc w:val="center"/>
        <w:tblLook w:val="04A0" w:firstRow="1" w:lastRow="0" w:firstColumn="1" w:lastColumn="0" w:noHBand="0" w:noVBand="1"/>
      </w:tblPr>
      <w:tblGrid>
        <w:gridCol w:w="735"/>
        <w:gridCol w:w="2087"/>
        <w:gridCol w:w="1495"/>
        <w:gridCol w:w="1749"/>
        <w:gridCol w:w="1241"/>
        <w:gridCol w:w="989"/>
      </w:tblGrid>
      <w:tr w:rsidR="00647230" w14:paraId="293D21BD" w14:textId="77777777" w:rsidTr="00BC398C">
        <w:trPr>
          <w:trHeight w:val="465"/>
          <w:jc w:val="center"/>
        </w:trPr>
        <w:tc>
          <w:tcPr>
            <w:tcW w:w="443" w:type="pct"/>
            <w:tcBorders>
              <w:top w:val="single" w:sz="4" w:space="0" w:color="000000"/>
              <w:left w:val="single" w:sz="4" w:space="0" w:color="000000"/>
              <w:bottom w:val="single" w:sz="4" w:space="0" w:color="000000"/>
              <w:right w:val="single" w:sz="4" w:space="0" w:color="000000"/>
            </w:tcBorders>
            <w:vAlign w:val="center"/>
          </w:tcPr>
          <w:p w14:paraId="57C37BAB" w14:textId="77777777" w:rsidR="00647230" w:rsidRDefault="00937F08" w:rsidP="00BC398C">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序号</w:t>
            </w:r>
          </w:p>
        </w:tc>
        <w:tc>
          <w:tcPr>
            <w:tcW w:w="1258" w:type="pct"/>
            <w:tcBorders>
              <w:top w:val="single" w:sz="4" w:space="0" w:color="000000"/>
              <w:left w:val="nil"/>
              <w:bottom w:val="single" w:sz="4" w:space="0" w:color="000000"/>
              <w:right w:val="single" w:sz="4" w:space="0" w:color="000000"/>
            </w:tcBorders>
            <w:vAlign w:val="center"/>
          </w:tcPr>
          <w:p w14:paraId="016C3F85" w14:textId="77777777" w:rsidR="00647230" w:rsidRDefault="00937F08" w:rsidP="00BC398C">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省（区、市）</w:t>
            </w:r>
          </w:p>
        </w:tc>
        <w:tc>
          <w:tcPr>
            <w:tcW w:w="901" w:type="pct"/>
            <w:tcBorders>
              <w:top w:val="single" w:sz="4" w:space="0" w:color="000000"/>
              <w:left w:val="nil"/>
              <w:bottom w:val="single" w:sz="4" w:space="0" w:color="000000"/>
              <w:right w:val="single" w:sz="4" w:space="0" w:color="auto"/>
            </w:tcBorders>
            <w:vAlign w:val="center"/>
          </w:tcPr>
          <w:p w14:paraId="30CD701D" w14:textId="4A6CC3E7" w:rsidR="00647230" w:rsidRDefault="00BC398C" w:rsidP="00BC398C">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高教</w:t>
            </w:r>
            <w:r w:rsidR="00937F08">
              <w:rPr>
                <w:rFonts w:ascii="黑体" w:eastAsia="黑体" w:hAnsi="黑体" w:cs="宋体" w:hint="eastAsia"/>
                <w:color w:val="000000"/>
                <w:kern w:val="0"/>
                <w:sz w:val="24"/>
                <w:szCs w:val="24"/>
              </w:rPr>
              <w:t>主赛道</w:t>
            </w:r>
          </w:p>
        </w:tc>
        <w:tc>
          <w:tcPr>
            <w:tcW w:w="1054" w:type="pct"/>
            <w:tcBorders>
              <w:top w:val="single" w:sz="4" w:space="0" w:color="000000"/>
              <w:left w:val="single" w:sz="4" w:space="0" w:color="auto"/>
              <w:bottom w:val="single" w:sz="4" w:space="0" w:color="000000"/>
              <w:right w:val="single" w:sz="4" w:space="0" w:color="auto"/>
            </w:tcBorders>
            <w:vAlign w:val="center"/>
          </w:tcPr>
          <w:p w14:paraId="5452D51D" w14:textId="77777777" w:rsidR="00647230" w:rsidRDefault="00937F08" w:rsidP="00BC398C">
            <w:pPr>
              <w:widowControl/>
              <w:spacing w:line="300" w:lineRule="exact"/>
              <w:jc w:val="center"/>
              <w:rPr>
                <w:rFonts w:ascii="黑体" w:eastAsia="仿宋_GB2312" w:hAnsi="黑体" w:cs="宋体"/>
                <w:color w:val="000000"/>
                <w:kern w:val="0"/>
                <w:sz w:val="24"/>
                <w:szCs w:val="24"/>
              </w:rPr>
            </w:pPr>
            <w:r>
              <w:rPr>
                <w:rFonts w:ascii="黑体" w:eastAsia="黑体" w:hAnsi="黑体" w:cs="宋体" w:hint="eastAsia"/>
                <w:color w:val="000000"/>
                <w:kern w:val="0"/>
                <w:sz w:val="24"/>
                <w:szCs w:val="24"/>
              </w:rPr>
              <w:t>“红旅”赛道</w:t>
            </w:r>
          </w:p>
        </w:tc>
        <w:tc>
          <w:tcPr>
            <w:tcW w:w="748" w:type="pct"/>
            <w:tcBorders>
              <w:top w:val="single" w:sz="4" w:space="0" w:color="000000"/>
              <w:left w:val="single" w:sz="4" w:space="0" w:color="auto"/>
              <w:bottom w:val="single" w:sz="4" w:space="0" w:color="000000"/>
              <w:right w:val="single" w:sz="4" w:space="0" w:color="000000"/>
            </w:tcBorders>
            <w:vAlign w:val="center"/>
          </w:tcPr>
          <w:p w14:paraId="08C690F1" w14:textId="77777777" w:rsidR="00647230" w:rsidRDefault="00937F08" w:rsidP="00BC398C">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职教赛道</w:t>
            </w:r>
          </w:p>
        </w:tc>
        <w:tc>
          <w:tcPr>
            <w:tcW w:w="596" w:type="pct"/>
            <w:tcBorders>
              <w:top w:val="single" w:sz="4" w:space="0" w:color="000000"/>
              <w:left w:val="single" w:sz="4" w:space="0" w:color="auto"/>
              <w:bottom w:val="single" w:sz="4" w:space="0" w:color="000000"/>
              <w:right w:val="single" w:sz="4" w:space="0" w:color="000000"/>
            </w:tcBorders>
            <w:vAlign w:val="center"/>
          </w:tcPr>
          <w:p w14:paraId="44B32FCA" w14:textId="77777777" w:rsidR="00647230" w:rsidRDefault="00937F08" w:rsidP="00BC398C">
            <w:pPr>
              <w:widowControl/>
              <w:spacing w:line="300" w:lineRule="exact"/>
              <w:jc w:val="center"/>
              <w:rPr>
                <w:rFonts w:ascii="黑体" w:eastAsia="黑体" w:hAnsi="黑体" w:cs="宋体"/>
                <w:color w:val="000000"/>
                <w:kern w:val="0"/>
                <w:sz w:val="24"/>
                <w:szCs w:val="24"/>
              </w:rPr>
            </w:pPr>
            <w:r>
              <w:rPr>
                <w:rFonts w:ascii="黑体" w:eastAsia="黑体" w:hAnsi="黑体" w:cs="宋体" w:hint="eastAsia"/>
                <w:color w:val="000000"/>
                <w:kern w:val="0"/>
                <w:sz w:val="24"/>
                <w:szCs w:val="24"/>
              </w:rPr>
              <w:t>总名额</w:t>
            </w:r>
          </w:p>
        </w:tc>
      </w:tr>
      <w:tr w:rsidR="0084220A" w14:paraId="5A8207BD"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294422D5" w14:textId="3593EBE8" w:rsidR="0084220A" w:rsidRPr="00BC398C" w:rsidRDefault="0084220A" w:rsidP="0084220A">
            <w:pPr>
              <w:widowControl/>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w:t>
            </w:r>
          </w:p>
        </w:tc>
        <w:tc>
          <w:tcPr>
            <w:tcW w:w="1258" w:type="pct"/>
            <w:tcBorders>
              <w:top w:val="nil"/>
              <w:left w:val="nil"/>
              <w:bottom w:val="single" w:sz="4" w:space="0" w:color="auto"/>
              <w:right w:val="single" w:sz="4" w:space="0" w:color="auto"/>
            </w:tcBorders>
            <w:shd w:val="clear" w:color="auto" w:fill="auto"/>
            <w:vAlign w:val="center"/>
          </w:tcPr>
          <w:p w14:paraId="35F910AF" w14:textId="0AA35227"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北京市</w:t>
            </w:r>
          </w:p>
        </w:tc>
        <w:tc>
          <w:tcPr>
            <w:tcW w:w="901" w:type="pct"/>
            <w:tcBorders>
              <w:top w:val="nil"/>
              <w:left w:val="nil"/>
              <w:bottom w:val="single" w:sz="4" w:space="0" w:color="auto"/>
              <w:right w:val="single" w:sz="4" w:space="0" w:color="auto"/>
            </w:tcBorders>
            <w:shd w:val="clear" w:color="auto" w:fill="auto"/>
            <w:vAlign w:val="center"/>
          </w:tcPr>
          <w:p w14:paraId="2F01D21B" w14:textId="2863326C"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67</w:t>
            </w:r>
          </w:p>
        </w:tc>
        <w:tc>
          <w:tcPr>
            <w:tcW w:w="1054" w:type="pct"/>
            <w:tcBorders>
              <w:top w:val="nil"/>
              <w:left w:val="nil"/>
              <w:bottom w:val="single" w:sz="4" w:space="0" w:color="auto"/>
              <w:right w:val="single" w:sz="4" w:space="0" w:color="auto"/>
            </w:tcBorders>
            <w:shd w:val="clear" w:color="auto" w:fill="auto"/>
            <w:vAlign w:val="center"/>
          </w:tcPr>
          <w:p w14:paraId="73E6290D" w14:textId="0092169B"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17</w:t>
            </w:r>
          </w:p>
        </w:tc>
        <w:tc>
          <w:tcPr>
            <w:tcW w:w="748" w:type="pct"/>
            <w:tcBorders>
              <w:top w:val="nil"/>
              <w:left w:val="nil"/>
              <w:bottom w:val="single" w:sz="4" w:space="0" w:color="auto"/>
              <w:right w:val="single" w:sz="4" w:space="0" w:color="auto"/>
            </w:tcBorders>
            <w:shd w:val="clear" w:color="auto" w:fill="auto"/>
            <w:vAlign w:val="center"/>
          </w:tcPr>
          <w:p w14:paraId="5FC1D05B" w14:textId="7F79E2B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10</w:t>
            </w:r>
          </w:p>
        </w:tc>
        <w:tc>
          <w:tcPr>
            <w:tcW w:w="596" w:type="pct"/>
            <w:tcBorders>
              <w:top w:val="nil"/>
              <w:left w:val="nil"/>
              <w:bottom w:val="single" w:sz="4" w:space="0" w:color="auto"/>
              <w:right w:val="single" w:sz="4" w:space="0" w:color="auto"/>
            </w:tcBorders>
            <w:shd w:val="clear" w:color="auto" w:fill="auto"/>
            <w:vAlign w:val="center"/>
          </w:tcPr>
          <w:p w14:paraId="29631DFC" w14:textId="62BF432F"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94</w:t>
            </w:r>
          </w:p>
        </w:tc>
      </w:tr>
      <w:tr w:rsidR="0084220A" w14:paraId="10EA9AFB"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496FCA88" w14:textId="37DFC9C1"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w:t>
            </w:r>
          </w:p>
        </w:tc>
        <w:tc>
          <w:tcPr>
            <w:tcW w:w="1258" w:type="pct"/>
            <w:tcBorders>
              <w:top w:val="nil"/>
              <w:left w:val="nil"/>
              <w:bottom w:val="single" w:sz="4" w:space="0" w:color="auto"/>
              <w:right w:val="single" w:sz="4" w:space="0" w:color="auto"/>
            </w:tcBorders>
            <w:shd w:val="clear" w:color="auto" w:fill="auto"/>
            <w:vAlign w:val="center"/>
          </w:tcPr>
          <w:p w14:paraId="60B99A52" w14:textId="36934CA7"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天津市</w:t>
            </w:r>
          </w:p>
        </w:tc>
        <w:tc>
          <w:tcPr>
            <w:tcW w:w="901" w:type="pct"/>
            <w:tcBorders>
              <w:top w:val="nil"/>
              <w:left w:val="nil"/>
              <w:bottom w:val="single" w:sz="4" w:space="0" w:color="auto"/>
              <w:right w:val="single" w:sz="4" w:space="0" w:color="auto"/>
            </w:tcBorders>
            <w:shd w:val="clear" w:color="auto" w:fill="auto"/>
            <w:vAlign w:val="center"/>
          </w:tcPr>
          <w:p w14:paraId="4B62309A" w14:textId="01FB7F58"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32</w:t>
            </w:r>
          </w:p>
        </w:tc>
        <w:tc>
          <w:tcPr>
            <w:tcW w:w="1054" w:type="pct"/>
            <w:tcBorders>
              <w:top w:val="nil"/>
              <w:left w:val="nil"/>
              <w:bottom w:val="single" w:sz="4" w:space="0" w:color="auto"/>
              <w:right w:val="single" w:sz="4" w:space="0" w:color="auto"/>
            </w:tcBorders>
            <w:shd w:val="clear" w:color="auto" w:fill="auto"/>
            <w:vAlign w:val="center"/>
          </w:tcPr>
          <w:p w14:paraId="10EF649B" w14:textId="28511189"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15</w:t>
            </w:r>
          </w:p>
        </w:tc>
        <w:tc>
          <w:tcPr>
            <w:tcW w:w="748" w:type="pct"/>
            <w:tcBorders>
              <w:top w:val="nil"/>
              <w:left w:val="nil"/>
              <w:bottom w:val="single" w:sz="4" w:space="0" w:color="auto"/>
              <w:right w:val="single" w:sz="4" w:space="0" w:color="auto"/>
            </w:tcBorders>
            <w:shd w:val="clear" w:color="auto" w:fill="auto"/>
            <w:vAlign w:val="center"/>
          </w:tcPr>
          <w:p w14:paraId="4AF34DEC" w14:textId="491A81F3"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15</w:t>
            </w:r>
          </w:p>
        </w:tc>
        <w:tc>
          <w:tcPr>
            <w:tcW w:w="596" w:type="pct"/>
            <w:tcBorders>
              <w:top w:val="nil"/>
              <w:left w:val="nil"/>
              <w:bottom w:val="single" w:sz="4" w:space="0" w:color="auto"/>
              <w:right w:val="single" w:sz="4" w:space="0" w:color="auto"/>
            </w:tcBorders>
            <w:shd w:val="clear" w:color="auto" w:fill="auto"/>
            <w:vAlign w:val="center"/>
          </w:tcPr>
          <w:p w14:paraId="730138BD" w14:textId="5E813BD6"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62</w:t>
            </w:r>
          </w:p>
        </w:tc>
      </w:tr>
      <w:tr w:rsidR="0084220A" w14:paraId="4D83F0FE"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13484D74" w14:textId="55073BB8"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3</w:t>
            </w:r>
          </w:p>
        </w:tc>
        <w:tc>
          <w:tcPr>
            <w:tcW w:w="1258" w:type="pct"/>
            <w:tcBorders>
              <w:top w:val="nil"/>
              <w:left w:val="nil"/>
              <w:bottom w:val="single" w:sz="4" w:space="0" w:color="auto"/>
              <w:right w:val="single" w:sz="4" w:space="0" w:color="auto"/>
            </w:tcBorders>
            <w:shd w:val="clear" w:color="auto" w:fill="auto"/>
            <w:vAlign w:val="center"/>
          </w:tcPr>
          <w:p w14:paraId="57D00C71" w14:textId="4BF07C22"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河北省</w:t>
            </w:r>
          </w:p>
        </w:tc>
        <w:tc>
          <w:tcPr>
            <w:tcW w:w="901" w:type="pct"/>
            <w:tcBorders>
              <w:top w:val="nil"/>
              <w:left w:val="nil"/>
              <w:bottom w:val="single" w:sz="4" w:space="0" w:color="auto"/>
              <w:right w:val="single" w:sz="4" w:space="0" w:color="auto"/>
            </w:tcBorders>
            <w:shd w:val="clear" w:color="auto" w:fill="auto"/>
            <w:vAlign w:val="center"/>
          </w:tcPr>
          <w:p w14:paraId="637A38D2" w14:textId="18F81535"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41</w:t>
            </w:r>
          </w:p>
        </w:tc>
        <w:tc>
          <w:tcPr>
            <w:tcW w:w="1054" w:type="pct"/>
            <w:tcBorders>
              <w:top w:val="nil"/>
              <w:left w:val="nil"/>
              <w:bottom w:val="single" w:sz="4" w:space="0" w:color="auto"/>
              <w:right w:val="single" w:sz="4" w:space="0" w:color="auto"/>
            </w:tcBorders>
            <w:shd w:val="clear" w:color="auto" w:fill="auto"/>
            <w:vAlign w:val="center"/>
          </w:tcPr>
          <w:p w14:paraId="62E2AE19" w14:textId="00524223"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17</w:t>
            </w:r>
          </w:p>
        </w:tc>
        <w:tc>
          <w:tcPr>
            <w:tcW w:w="748" w:type="pct"/>
            <w:tcBorders>
              <w:top w:val="nil"/>
              <w:left w:val="nil"/>
              <w:bottom w:val="single" w:sz="4" w:space="0" w:color="auto"/>
              <w:right w:val="single" w:sz="4" w:space="0" w:color="auto"/>
            </w:tcBorders>
            <w:shd w:val="clear" w:color="auto" w:fill="auto"/>
            <w:vAlign w:val="center"/>
          </w:tcPr>
          <w:p w14:paraId="2D3DDECF" w14:textId="6EBFEED0"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16</w:t>
            </w:r>
          </w:p>
        </w:tc>
        <w:tc>
          <w:tcPr>
            <w:tcW w:w="596" w:type="pct"/>
            <w:tcBorders>
              <w:top w:val="nil"/>
              <w:left w:val="nil"/>
              <w:bottom w:val="single" w:sz="4" w:space="0" w:color="auto"/>
              <w:right w:val="single" w:sz="4" w:space="0" w:color="auto"/>
            </w:tcBorders>
            <w:shd w:val="clear" w:color="auto" w:fill="auto"/>
            <w:vAlign w:val="center"/>
          </w:tcPr>
          <w:p w14:paraId="399969FD" w14:textId="1EE171D0"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74</w:t>
            </w:r>
          </w:p>
        </w:tc>
      </w:tr>
      <w:tr w:rsidR="0084220A" w14:paraId="4B51D2B2"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59C11132" w14:textId="7A8B063B"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4</w:t>
            </w:r>
          </w:p>
        </w:tc>
        <w:tc>
          <w:tcPr>
            <w:tcW w:w="1258" w:type="pct"/>
            <w:tcBorders>
              <w:top w:val="nil"/>
              <w:left w:val="nil"/>
              <w:bottom w:val="single" w:sz="4" w:space="0" w:color="auto"/>
              <w:right w:val="single" w:sz="4" w:space="0" w:color="auto"/>
            </w:tcBorders>
            <w:shd w:val="clear" w:color="auto" w:fill="auto"/>
            <w:vAlign w:val="center"/>
          </w:tcPr>
          <w:p w14:paraId="5EBD8B98" w14:textId="63D6F98B"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山西省</w:t>
            </w:r>
          </w:p>
        </w:tc>
        <w:tc>
          <w:tcPr>
            <w:tcW w:w="901" w:type="pct"/>
            <w:tcBorders>
              <w:top w:val="nil"/>
              <w:left w:val="nil"/>
              <w:bottom w:val="single" w:sz="4" w:space="0" w:color="auto"/>
              <w:right w:val="single" w:sz="4" w:space="0" w:color="auto"/>
            </w:tcBorders>
            <w:shd w:val="clear" w:color="auto" w:fill="auto"/>
            <w:vAlign w:val="center"/>
          </w:tcPr>
          <w:p w14:paraId="28A13DA8" w14:textId="543980F2"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33</w:t>
            </w:r>
          </w:p>
        </w:tc>
        <w:tc>
          <w:tcPr>
            <w:tcW w:w="1054" w:type="pct"/>
            <w:tcBorders>
              <w:top w:val="nil"/>
              <w:left w:val="nil"/>
              <w:bottom w:val="single" w:sz="4" w:space="0" w:color="auto"/>
              <w:right w:val="single" w:sz="4" w:space="0" w:color="auto"/>
            </w:tcBorders>
            <w:shd w:val="clear" w:color="auto" w:fill="auto"/>
            <w:vAlign w:val="center"/>
          </w:tcPr>
          <w:p w14:paraId="4CC71E09" w14:textId="3D14B4FB"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12</w:t>
            </w:r>
          </w:p>
        </w:tc>
        <w:tc>
          <w:tcPr>
            <w:tcW w:w="748" w:type="pct"/>
            <w:tcBorders>
              <w:top w:val="nil"/>
              <w:left w:val="nil"/>
              <w:bottom w:val="single" w:sz="4" w:space="0" w:color="auto"/>
              <w:right w:val="single" w:sz="4" w:space="0" w:color="auto"/>
            </w:tcBorders>
            <w:shd w:val="clear" w:color="auto" w:fill="auto"/>
            <w:vAlign w:val="center"/>
          </w:tcPr>
          <w:p w14:paraId="0DD82E77" w14:textId="5E6FDEB1"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9</w:t>
            </w:r>
          </w:p>
        </w:tc>
        <w:tc>
          <w:tcPr>
            <w:tcW w:w="596" w:type="pct"/>
            <w:tcBorders>
              <w:top w:val="nil"/>
              <w:left w:val="nil"/>
              <w:bottom w:val="single" w:sz="4" w:space="0" w:color="auto"/>
              <w:right w:val="single" w:sz="4" w:space="0" w:color="auto"/>
            </w:tcBorders>
            <w:shd w:val="clear" w:color="auto" w:fill="auto"/>
            <w:vAlign w:val="center"/>
          </w:tcPr>
          <w:p w14:paraId="397B53FD" w14:textId="49D7EFB6"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54</w:t>
            </w:r>
          </w:p>
        </w:tc>
      </w:tr>
      <w:tr w:rsidR="0084220A" w14:paraId="5074BAB6"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1D0CE2F0" w14:textId="3C74F4EA"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5</w:t>
            </w:r>
          </w:p>
        </w:tc>
        <w:tc>
          <w:tcPr>
            <w:tcW w:w="1258" w:type="pct"/>
            <w:tcBorders>
              <w:top w:val="nil"/>
              <w:left w:val="nil"/>
              <w:bottom w:val="single" w:sz="4" w:space="0" w:color="auto"/>
              <w:right w:val="single" w:sz="4" w:space="0" w:color="auto"/>
            </w:tcBorders>
            <w:shd w:val="clear" w:color="auto" w:fill="auto"/>
            <w:vAlign w:val="center"/>
          </w:tcPr>
          <w:p w14:paraId="126AD6B9" w14:textId="4930377E"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内蒙古自治区</w:t>
            </w:r>
          </w:p>
        </w:tc>
        <w:tc>
          <w:tcPr>
            <w:tcW w:w="901" w:type="pct"/>
            <w:tcBorders>
              <w:top w:val="nil"/>
              <w:left w:val="nil"/>
              <w:bottom w:val="single" w:sz="4" w:space="0" w:color="auto"/>
              <w:right w:val="single" w:sz="4" w:space="0" w:color="auto"/>
            </w:tcBorders>
            <w:shd w:val="clear" w:color="auto" w:fill="auto"/>
            <w:vAlign w:val="center"/>
          </w:tcPr>
          <w:p w14:paraId="27BC4044" w14:textId="04BF2085"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28</w:t>
            </w:r>
          </w:p>
        </w:tc>
        <w:tc>
          <w:tcPr>
            <w:tcW w:w="1054" w:type="pct"/>
            <w:tcBorders>
              <w:top w:val="nil"/>
              <w:left w:val="nil"/>
              <w:bottom w:val="single" w:sz="4" w:space="0" w:color="auto"/>
              <w:right w:val="single" w:sz="4" w:space="0" w:color="auto"/>
            </w:tcBorders>
            <w:shd w:val="clear" w:color="auto" w:fill="auto"/>
            <w:vAlign w:val="center"/>
          </w:tcPr>
          <w:p w14:paraId="7BFA27FF" w14:textId="334F373A"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14</w:t>
            </w:r>
          </w:p>
        </w:tc>
        <w:tc>
          <w:tcPr>
            <w:tcW w:w="748" w:type="pct"/>
            <w:tcBorders>
              <w:top w:val="nil"/>
              <w:left w:val="nil"/>
              <w:bottom w:val="single" w:sz="4" w:space="0" w:color="auto"/>
              <w:right w:val="single" w:sz="4" w:space="0" w:color="auto"/>
            </w:tcBorders>
            <w:shd w:val="clear" w:color="auto" w:fill="auto"/>
            <w:vAlign w:val="center"/>
          </w:tcPr>
          <w:p w14:paraId="46DD63C9" w14:textId="01068CA8"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14</w:t>
            </w:r>
          </w:p>
        </w:tc>
        <w:tc>
          <w:tcPr>
            <w:tcW w:w="596" w:type="pct"/>
            <w:tcBorders>
              <w:top w:val="nil"/>
              <w:left w:val="nil"/>
              <w:bottom w:val="single" w:sz="4" w:space="0" w:color="auto"/>
              <w:right w:val="single" w:sz="4" w:space="0" w:color="auto"/>
            </w:tcBorders>
            <w:shd w:val="clear" w:color="auto" w:fill="auto"/>
            <w:vAlign w:val="center"/>
          </w:tcPr>
          <w:p w14:paraId="364A037E" w14:textId="7C13E6F7"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56</w:t>
            </w:r>
          </w:p>
        </w:tc>
      </w:tr>
      <w:tr w:rsidR="0084220A" w14:paraId="6B7B6CF6"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292BABF7" w14:textId="60272A79"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6</w:t>
            </w:r>
          </w:p>
        </w:tc>
        <w:tc>
          <w:tcPr>
            <w:tcW w:w="1258" w:type="pct"/>
            <w:tcBorders>
              <w:top w:val="nil"/>
              <w:left w:val="nil"/>
              <w:bottom w:val="single" w:sz="4" w:space="0" w:color="auto"/>
              <w:right w:val="single" w:sz="4" w:space="0" w:color="auto"/>
            </w:tcBorders>
            <w:shd w:val="clear" w:color="auto" w:fill="auto"/>
            <w:vAlign w:val="center"/>
          </w:tcPr>
          <w:p w14:paraId="0B70E006" w14:textId="59CDA920"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辽宁省</w:t>
            </w:r>
          </w:p>
        </w:tc>
        <w:tc>
          <w:tcPr>
            <w:tcW w:w="901" w:type="pct"/>
            <w:tcBorders>
              <w:top w:val="nil"/>
              <w:left w:val="nil"/>
              <w:bottom w:val="single" w:sz="4" w:space="0" w:color="auto"/>
              <w:right w:val="single" w:sz="4" w:space="0" w:color="auto"/>
            </w:tcBorders>
            <w:shd w:val="clear" w:color="auto" w:fill="auto"/>
            <w:vAlign w:val="center"/>
          </w:tcPr>
          <w:p w14:paraId="044F0FFD" w14:textId="734EC1AD"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52</w:t>
            </w:r>
          </w:p>
        </w:tc>
        <w:tc>
          <w:tcPr>
            <w:tcW w:w="1054" w:type="pct"/>
            <w:tcBorders>
              <w:top w:val="nil"/>
              <w:left w:val="nil"/>
              <w:bottom w:val="single" w:sz="4" w:space="0" w:color="auto"/>
              <w:right w:val="single" w:sz="4" w:space="0" w:color="auto"/>
            </w:tcBorders>
            <w:shd w:val="clear" w:color="auto" w:fill="auto"/>
            <w:vAlign w:val="center"/>
          </w:tcPr>
          <w:p w14:paraId="68250D29" w14:textId="2F68EFFA"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15</w:t>
            </w:r>
          </w:p>
        </w:tc>
        <w:tc>
          <w:tcPr>
            <w:tcW w:w="748" w:type="pct"/>
            <w:tcBorders>
              <w:top w:val="nil"/>
              <w:left w:val="nil"/>
              <w:bottom w:val="single" w:sz="4" w:space="0" w:color="auto"/>
              <w:right w:val="single" w:sz="4" w:space="0" w:color="auto"/>
            </w:tcBorders>
            <w:shd w:val="clear" w:color="auto" w:fill="auto"/>
            <w:vAlign w:val="center"/>
          </w:tcPr>
          <w:p w14:paraId="7076DD32" w14:textId="67CB1F03"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17</w:t>
            </w:r>
          </w:p>
        </w:tc>
        <w:tc>
          <w:tcPr>
            <w:tcW w:w="596" w:type="pct"/>
            <w:tcBorders>
              <w:top w:val="nil"/>
              <w:left w:val="nil"/>
              <w:bottom w:val="single" w:sz="4" w:space="0" w:color="auto"/>
              <w:right w:val="single" w:sz="4" w:space="0" w:color="auto"/>
            </w:tcBorders>
            <w:shd w:val="clear" w:color="auto" w:fill="auto"/>
            <w:vAlign w:val="center"/>
          </w:tcPr>
          <w:p w14:paraId="1B10B84F" w14:textId="2290875F"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84</w:t>
            </w:r>
          </w:p>
        </w:tc>
      </w:tr>
      <w:tr w:rsidR="0084220A" w14:paraId="5D661068"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79101765" w14:textId="5E310460"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7</w:t>
            </w:r>
          </w:p>
        </w:tc>
        <w:tc>
          <w:tcPr>
            <w:tcW w:w="1258" w:type="pct"/>
            <w:tcBorders>
              <w:top w:val="nil"/>
              <w:left w:val="nil"/>
              <w:bottom w:val="single" w:sz="4" w:space="0" w:color="auto"/>
              <w:right w:val="single" w:sz="4" w:space="0" w:color="auto"/>
            </w:tcBorders>
            <w:shd w:val="clear" w:color="auto" w:fill="auto"/>
            <w:vAlign w:val="center"/>
          </w:tcPr>
          <w:p w14:paraId="795E6B9C" w14:textId="41DE0DFC"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吉林省</w:t>
            </w:r>
          </w:p>
        </w:tc>
        <w:tc>
          <w:tcPr>
            <w:tcW w:w="901" w:type="pct"/>
            <w:tcBorders>
              <w:top w:val="nil"/>
              <w:left w:val="nil"/>
              <w:bottom w:val="single" w:sz="4" w:space="0" w:color="auto"/>
              <w:right w:val="single" w:sz="4" w:space="0" w:color="auto"/>
            </w:tcBorders>
            <w:shd w:val="clear" w:color="auto" w:fill="auto"/>
            <w:vAlign w:val="center"/>
          </w:tcPr>
          <w:p w14:paraId="36532B7F" w14:textId="7671A415"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38</w:t>
            </w:r>
          </w:p>
        </w:tc>
        <w:tc>
          <w:tcPr>
            <w:tcW w:w="1054" w:type="pct"/>
            <w:tcBorders>
              <w:top w:val="nil"/>
              <w:left w:val="nil"/>
              <w:bottom w:val="single" w:sz="4" w:space="0" w:color="auto"/>
              <w:right w:val="single" w:sz="4" w:space="0" w:color="auto"/>
            </w:tcBorders>
            <w:shd w:val="clear" w:color="auto" w:fill="auto"/>
            <w:vAlign w:val="center"/>
          </w:tcPr>
          <w:p w14:paraId="2FB8694D" w14:textId="00B0AC59"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13</w:t>
            </w:r>
          </w:p>
        </w:tc>
        <w:tc>
          <w:tcPr>
            <w:tcW w:w="748" w:type="pct"/>
            <w:tcBorders>
              <w:top w:val="nil"/>
              <w:left w:val="nil"/>
              <w:bottom w:val="single" w:sz="4" w:space="0" w:color="auto"/>
              <w:right w:val="single" w:sz="4" w:space="0" w:color="auto"/>
            </w:tcBorders>
            <w:shd w:val="clear" w:color="auto" w:fill="auto"/>
            <w:vAlign w:val="center"/>
          </w:tcPr>
          <w:p w14:paraId="50AC715C" w14:textId="14D08968"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10</w:t>
            </w:r>
          </w:p>
        </w:tc>
        <w:tc>
          <w:tcPr>
            <w:tcW w:w="596" w:type="pct"/>
            <w:tcBorders>
              <w:top w:val="nil"/>
              <w:left w:val="nil"/>
              <w:bottom w:val="single" w:sz="4" w:space="0" w:color="auto"/>
              <w:right w:val="single" w:sz="4" w:space="0" w:color="auto"/>
            </w:tcBorders>
            <w:shd w:val="clear" w:color="auto" w:fill="auto"/>
            <w:vAlign w:val="center"/>
          </w:tcPr>
          <w:p w14:paraId="0285ADB8" w14:textId="1DA601E2"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61</w:t>
            </w:r>
          </w:p>
        </w:tc>
      </w:tr>
      <w:tr w:rsidR="0084220A" w14:paraId="4B6DDDB6"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2F905833" w14:textId="373C0302"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8</w:t>
            </w:r>
          </w:p>
        </w:tc>
        <w:tc>
          <w:tcPr>
            <w:tcW w:w="1258" w:type="pct"/>
            <w:tcBorders>
              <w:top w:val="nil"/>
              <w:left w:val="nil"/>
              <w:bottom w:val="single" w:sz="4" w:space="0" w:color="auto"/>
              <w:right w:val="single" w:sz="4" w:space="0" w:color="auto"/>
            </w:tcBorders>
            <w:shd w:val="clear" w:color="auto" w:fill="auto"/>
            <w:vAlign w:val="center"/>
          </w:tcPr>
          <w:p w14:paraId="4F947504" w14:textId="7ECB62D2"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黑龙江省</w:t>
            </w:r>
          </w:p>
        </w:tc>
        <w:tc>
          <w:tcPr>
            <w:tcW w:w="901" w:type="pct"/>
            <w:tcBorders>
              <w:top w:val="nil"/>
              <w:left w:val="nil"/>
              <w:bottom w:val="single" w:sz="4" w:space="0" w:color="auto"/>
              <w:right w:val="single" w:sz="4" w:space="0" w:color="auto"/>
            </w:tcBorders>
            <w:shd w:val="clear" w:color="auto" w:fill="auto"/>
            <w:vAlign w:val="center"/>
          </w:tcPr>
          <w:p w14:paraId="0D5A0827" w14:textId="1F3421AB"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44</w:t>
            </w:r>
          </w:p>
        </w:tc>
        <w:tc>
          <w:tcPr>
            <w:tcW w:w="1054" w:type="pct"/>
            <w:tcBorders>
              <w:top w:val="nil"/>
              <w:left w:val="nil"/>
              <w:bottom w:val="single" w:sz="4" w:space="0" w:color="auto"/>
              <w:right w:val="single" w:sz="4" w:space="0" w:color="auto"/>
            </w:tcBorders>
            <w:shd w:val="clear" w:color="auto" w:fill="auto"/>
            <w:vAlign w:val="center"/>
          </w:tcPr>
          <w:p w14:paraId="51F770A5" w14:textId="2DFC55A8"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17</w:t>
            </w:r>
          </w:p>
        </w:tc>
        <w:tc>
          <w:tcPr>
            <w:tcW w:w="748" w:type="pct"/>
            <w:tcBorders>
              <w:top w:val="nil"/>
              <w:left w:val="nil"/>
              <w:bottom w:val="single" w:sz="4" w:space="0" w:color="auto"/>
              <w:right w:val="single" w:sz="4" w:space="0" w:color="auto"/>
            </w:tcBorders>
            <w:shd w:val="clear" w:color="auto" w:fill="auto"/>
            <w:vAlign w:val="center"/>
          </w:tcPr>
          <w:p w14:paraId="1CA957CA" w14:textId="446ED686"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13</w:t>
            </w:r>
          </w:p>
        </w:tc>
        <w:tc>
          <w:tcPr>
            <w:tcW w:w="596" w:type="pct"/>
            <w:tcBorders>
              <w:top w:val="nil"/>
              <w:left w:val="nil"/>
              <w:bottom w:val="single" w:sz="4" w:space="0" w:color="auto"/>
              <w:right w:val="single" w:sz="4" w:space="0" w:color="auto"/>
            </w:tcBorders>
            <w:shd w:val="clear" w:color="auto" w:fill="auto"/>
            <w:vAlign w:val="center"/>
          </w:tcPr>
          <w:p w14:paraId="27999ECD" w14:textId="04A301B0"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74</w:t>
            </w:r>
          </w:p>
        </w:tc>
      </w:tr>
      <w:tr w:rsidR="0084220A" w14:paraId="5ADC5023"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50DF74A5" w14:textId="381763A3"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9</w:t>
            </w:r>
          </w:p>
        </w:tc>
        <w:tc>
          <w:tcPr>
            <w:tcW w:w="1258" w:type="pct"/>
            <w:tcBorders>
              <w:top w:val="nil"/>
              <w:left w:val="nil"/>
              <w:bottom w:val="single" w:sz="4" w:space="0" w:color="auto"/>
              <w:right w:val="single" w:sz="4" w:space="0" w:color="auto"/>
            </w:tcBorders>
            <w:shd w:val="clear" w:color="auto" w:fill="auto"/>
            <w:vAlign w:val="center"/>
          </w:tcPr>
          <w:p w14:paraId="278ABC81" w14:textId="5B9B102B"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上海市</w:t>
            </w:r>
          </w:p>
        </w:tc>
        <w:tc>
          <w:tcPr>
            <w:tcW w:w="901" w:type="pct"/>
            <w:tcBorders>
              <w:top w:val="nil"/>
              <w:left w:val="nil"/>
              <w:bottom w:val="single" w:sz="4" w:space="0" w:color="auto"/>
              <w:right w:val="single" w:sz="4" w:space="0" w:color="auto"/>
            </w:tcBorders>
            <w:shd w:val="clear" w:color="auto" w:fill="auto"/>
            <w:vAlign w:val="center"/>
          </w:tcPr>
          <w:p w14:paraId="106E5D2F" w14:textId="6B28B59F"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62</w:t>
            </w:r>
          </w:p>
        </w:tc>
        <w:tc>
          <w:tcPr>
            <w:tcW w:w="1054" w:type="pct"/>
            <w:tcBorders>
              <w:top w:val="nil"/>
              <w:left w:val="nil"/>
              <w:bottom w:val="single" w:sz="4" w:space="0" w:color="auto"/>
              <w:right w:val="single" w:sz="4" w:space="0" w:color="auto"/>
            </w:tcBorders>
            <w:shd w:val="clear" w:color="auto" w:fill="auto"/>
            <w:vAlign w:val="center"/>
          </w:tcPr>
          <w:p w14:paraId="74F99004" w14:textId="13CC7C51"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18</w:t>
            </w:r>
          </w:p>
        </w:tc>
        <w:tc>
          <w:tcPr>
            <w:tcW w:w="748" w:type="pct"/>
            <w:tcBorders>
              <w:top w:val="nil"/>
              <w:left w:val="nil"/>
              <w:bottom w:val="single" w:sz="4" w:space="0" w:color="auto"/>
              <w:right w:val="single" w:sz="4" w:space="0" w:color="auto"/>
            </w:tcBorders>
            <w:shd w:val="clear" w:color="auto" w:fill="auto"/>
            <w:vAlign w:val="center"/>
          </w:tcPr>
          <w:p w14:paraId="2516CF48" w14:textId="26C9E41A"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18</w:t>
            </w:r>
          </w:p>
        </w:tc>
        <w:tc>
          <w:tcPr>
            <w:tcW w:w="596" w:type="pct"/>
            <w:tcBorders>
              <w:top w:val="nil"/>
              <w:left w:val="nil"/>
              <w:bottom w:val="single" w:sz="4" w:space="0" w:color="auto"/>
              <w:right w:val="single" w:sz="4" w:space="0" w:color="auto"/>
            </w:tcBorders>
            <w:shd w:val="clear" w:color="auto" w:fill="auto"/>
            <w:vAlign w:val="center"/>
          </w:tcPr>
          <w:p w14:paraId="771AD14C" w14:textId="7C847475"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98</w:t>
            </w:r>
          </w:p>
        </w:tc>
      </w:tr>
      <w:tr w:rsidR="0084220A" w14:paraId="558F6A78"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50FB2E8C" w14:textId="67CC3C0E"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10</w:t>
            </w:r>
          </w:p>
        </w:tc>
        <w:tc>
          <w:tcPr>
            <w:tcW w:w="1258" w:type="pct"/>
            <w:tcBorders>
              <w:top w:val="nil"/>
              <w:left w:val="nil"/>
              <w:bottom w:val="single" w:sz="4" w:space="0" w:color="auto"/>
              <w:right w:val="single" w:sz="4" w:space="0" w:color="auto"/>
            </w:tcBorders>
            <w:shd w:val="clear" w:color="auto" w:fill="auto"/>
            <w:vAlign w:val="center"/>
          </w:tcPr>
          <w:p w14:paraId="4F3596E9" w14:textId="66C82174"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江苏省</w:t>
            </w:r>
          </w:p>
        </w:tc>
        <w:tc>
          <w:tcPr>
            <w:tcW w:w="901" w:type="pct"/>
            <w:tcBorders>
              <w:top w:val="nil"/>
              <w:left w:val="nil"/>
              <w:bottom w:val="single" w:sz="4" w:space="0" w:color="auto"/>
              <w:right w:val="single" w:sz="4" w:space="0" w:color="auto"/>
            </w:tcBorders>
            <w:shd w:val="clear" w:color="auto" w:fill="auto"/>
            <w:vAlign w:val="center"/>
          </w:tcPr>
          <w:p w14:paraId="55EB519E" w14:textId="2A408786"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85</w:t>
            </w:r>
          </w:p>
        </w:tc>
        <w:tc>
          <w:tcPr>
            <w:tcW w:w="1054" w:type="pct"/>
            <w:tcBorders>
              <w:top w:val="nil"/>
              <w:left w:val="nil"/>
              <w:bottom w:val="single" w:sz="4" w:space="0" w:color="auto"/>
              <w:right w:val="single" w:sz="4" w:space="0" w:color="auto"/>
            </w:tcBorders>
            <w:shd w:val="clear" w:color="auto" w:fill="auto"/>
            <w:vAlign w:val="center"/>
          </w:tcPr>
          <w:p w14:paraId="3FA70698" w14:textId="089BDD80"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19</w:t>
            </w:r>
          </w:p>
        </w:tc>
        <w:tc>
          <w:tcPr>
            <w:tcW w:w="748" w:type="pct"/>
            <w:tcBorders>
              <w:top w:val="nil"/>
              <w:left w:val="nil"/>
              <w:bottom w:val="single" w:sz="4" w:space="0" w:color="auto"/>
              <w:right w:val="single" w:sz="4" w:space="0" w:color="auto"/>
            </w:tcBorders>
            <w:shd w:val="clear" w:color="auto" w:fill="auto"/>
            <w:vAlign w:val="center"/>
          </w:tcPr>
          <w:p w14:paraId="05B4DA27" w14:textId="5E8D255B"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26</w:t>
            </w:r>
          </w:p>
        </w:tc>
        <w:tc>
          <w:tcPr>
            <w:tcW w:w="596" w:type="pct"/>
            <w:tcBorders>
              <w:top w:val="nil"/>
              <w:left w:val="nil"/>
              <w:bottom w:val="single" w:sz="4" w:space="0" w:color="auto"/>
              <w:right w:val="single" w:sz="4" w:space="0" w:color="auto"/>
            </w:tcBorders>
            <w:shd w:val="clear" w:color="auto" w:fill="auto"/>
            <w:vAlign w:val="center"/>
          </w:tcPr>
          <w:p w14:paraId="0621B0FC" w14:textId="00749D33"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130</w:t>
            </w:r>
          </w:p>
        </w:tc>
      </w:tr>
      <w:tr w:rsidR="0084220A" w14:paraId="1BF064BB"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79F45CE6" w14:textId="7674F6C7"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11</w:t>
            </w:r>
          </w:p>
        </w:tc>
        <w:tc>
          <w:tcPr>
            <w:tcW w:w="1258" w:type="pct"/>
            <w:tcBorders>
              <w:top w:val="nil"/>
              <w:left w:val="nil"/>
              <w:bottom w:val="single" w:sz="4" w:space="0" w:color="auto"/>
              <w:right w:val="single" w:sz="4" w:space="0" w:color="auto"/>
            </w:tcBorders>
            <w:shd w:val="clear" w:color="auto" w:fill="auto"/>
            <w:vAlign w:val="center"/>
          </w:tcPr>
          <w:p w14:paraId="2E9CE58F" w14:textId="26B84532"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浙江省</w:t>
            </w:r>
          </w:p>
        </w:tc>
        <w:tc>
          <w:tcPr>
            <w:tcW w:w="901" w:type="pct"/>
            <w:tcBorders>
              <w:top w:val="nil"/>
              <w:left w:val="nil"/>
              <w:bottom w:val="single" w:sz="4" w:space="0" w:color="auto"/>
              <w:right w:val="single" w:sz="4" w:space="0" w:color="auto"/>
            </w:tcBorders>
            <w:shd w:val="clear" w:color="auto" w:fill="auto"/>
            <w:vAlign w:val="center"/>
          </w:tcPr>
          <w:p w14:paraId="541F581E" w14:textId="67DEF431"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86</w:t>
            </w:r>
          </w:p>
        </w:tc>
        <w:tc>
          <w:tcPr>
            <w:tcW w:w="1054" w:type="pct"/>
            <w:tcBorders>
              <w:top w:val="nil"/>
              <w:left w:val="nil"/>
              <w:bottom w:val="single" w:sz="4" w:space="0" w:color="auto"/>
              <w:right w:val="single" w:sz="4" w:space="0" w:color="auto"/>
            </w:tcBorders>
            <w:shd w:val="clear" w:color="auto" w:fill="auto"/>
            <w:vAlign w:val="center"/>
          </w:tcPr>
          <w:p w14:paraId="51846771" w14:textId="6F4AD75C"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21</w:t>
            </w:r>
          </w:p>
        </w:tc>
        <w:tc>
          <w:tcPr>
            <w:tcW w:w="748" w:type="pct"/>
            <w:tcBorders>
              <w:top w:val="nil"/>
              <w:left w:val="nil"/>
              <w:bottom w:val="single" w:sz="4" w:space="0" w:color="auto"/>
              <w:right w:val="single" w:sz="4" w:space="0" w:color="auto"/>
            </w:tcBorders>
            <w:shd w:val="clear" w:color="auto" w:fill="auto"/>
            <w:vAlign w:val="center"/>
          </w:tcPr>
          <w:p w14:paraId="5F812D25" w14:textId="2534E34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20</w:t>
            </w:r>
          </w:p>
        </w:tc>
        <w:tc>
          <w:tcPr>
            <w:tcW w:w="596" w:type="pct"/>
            <w:tcBorders>
              <w:top w:val="nil"/>
              <w:left w:val="nil"/>
              <w:bottom w:val="single" w:sz="4" w:space="0" w:color="auto"/>
              <w:right w:val="single" w:sz="4" w:space="0" w:color="auto"/>
            </w:tcBorders>
            <w:shd w:val="clear" w:color="auto" w:fill="auto"/>
            <w:vAlign w:val="center"/>
          </w:tcPr>
          <w:p w14:paraId="79ADCF23" w14:textId="14BF6833"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127</w:t>
            </w:r>
          </w:p>
        </w:tc>
      </w:tr>
      <w:tr w:rsidR="0084220A" w14:paraId="5DE0971C"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70552CE0" w14:textId="7ED7130C"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12</w:t>
            </w:r>
          </w:p>
        </w:tc>
        <w:tc>
          <w:tcPr>
            <w:tcW w:w="1258" w:type="pct"/>
            <w:tcBorders>
              <w:top w:val="nil"/>
              <w:left w:val="nil"/>
              <w:bottom w:val="single" w:sz="4" w:space="0" w:color="auto"/>
              <w:right w:val="single" w:sz="4" w:space="0" w:color="auto"/>
            </w:tcBorders>
            <w:shd w:val="clear" w:color="auto" w:fill="auto"/>
            <w:vAlign w:val="center"/>
          </w:tcPr>
          <w:p w14:paraId="0EA79081" w14:textId="064351C7"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安徽省</w:t>
            </w:r>
          </w:p>
        </w:tc>
        <w:tc>
          <w:tcPr>
            <w:tcW w:w="901" w:type="pct"/>
            <w:tcBorders>
              <w:top w:val="nil"/>
              <w:left w:val="nil"/>
              <w:bottom w:val="single" w:sz="4" w:space="0" w:color="auto"/>
              <w:right w:val="single" w:sz="4" w:space="0" w:color="auto"/>
            </w:tcBorders>
            <w:shd w:val="clear" w:color="auto" w:fill="auto"/>
            <w:vAlign w:val="center"/>
          </w:tcPr>
          <w:p w14:paraId="4D5F538B" w14:textId="78FFE232"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62</w:t>
            </w:r>
          </w:p>
        </w:tc>
        <w:tc>
          <w:tcPr>
            <w:tcW w:w="1054" w:type="pct"/>
            <w:tcBorders>
              <w:top w:val="nil"/>
              <w:left w:val="nil"/>
              <w:bottom w:val="single" w:sz="4" w:space="0" w:color="auto"/>
              <w:right w:val="single" w:sz="4" w:space="0" w:color="auto"/>
            </w:tcBorders>
            <w:shd w:val="clear" w:color="auto" w:fill="auto"/>
            <w:vAlign w:val="center"/>
          </w:tcPr>
          <w:p w14:paraId="5D14DB8D" w14:textId="0B959C5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17</w:t>
            </w:r>
          </w:p>
        </w:tc>
        <w:tc>
          <w:tcPr>
            <w:tcW w:w="748" w:type="pct"/>
            <w:tcBorders>
              <w:top w:val="nil"/>
              <w:left w:val="nil"/>
              <w:bottom w:val="single" w:sz="4" w:space="0" w:color="auto"/>
              <w:right w:val="single" w:sz="4" w:space="0" w:color="auto"/>
            </w:tcBorders>
            <w:shd w:val="clear" w:color="auto" w:fill="auto"/>
            <w:vAlign w:val="center"/>
          </w:tcPr>
          <w:p w14:paraId="0437AB2F" w14:textId="059B78F8"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21</w:t>
            </w:r>
          </w:p>
        </w:tc>
        <w:tc>
          <w:tcPr>
            <w:tcW w:w="596" w:type="pct"/>
            <w:tcBorders>
              <w:top w:val="nil"/>
              <w:left w:val="nil"/>
              <w:bottom w:val="single" w:sz="4" w:space="0" w:color="auto"/>
              <w:right w:val="single" w:sz="4" w:space="0" w:color="auto"/>
            </w:tcBorders>
            <w:shd w:val="clear" w:color="auto" w:fill="auto"/>
            <w:vAlign w:val="center"/>
          </w:tcPr>
          <w:p w14:paraId="66AEE052" w14:textId="0E0D28A0"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100</w:t>
            </w:r>
          </w:p>
        </w:tc>
      </w:tr>
      <w:tr w:rsidR="0084220A" w14:paraId="19ABB283"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0C11E78A" w14:textId="1B87AA10"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13</w:t>
            </w:r>
          </w:p>
        </w:tc>
        <w:tc>
          <w:tcPr>
            <w:tcW w:w="1258" w:type="pct"/>
            <w:tcBorders>
              <w:top w:val="nil"/>
              <w:left w:val="nil"/>
              <w:bottom w:val="single" w:sz="4" w:space="0" w:color="auto"/>
              <w:right w:val="single" w:sz="4" w:space="0" w:color="auto"/>
            </w:tcBorders>
            <w:shd w:val="clear" w:color="auto" w:fill="auto"/>
            <w:vAlign w:val="center"/>
          </w:tcPr>
          <w:p w14:paraId="25EC4EDC" w14:textId="5FA50520"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福建省</w:t>
            </w:r>
          </w:p>
        </w:tc>
        <w:tc>
          <w:tcPr>
            <w:tcW w:w="901" w:type="pct"/>
            <w:tcBorders>
              <w:top w:val="nil"/>
              <w:left w:val="nil"/>
              <w:bottom w:val="single" w:sz="4" w:space="0" w:color="auto"/>
              <w:right w:val="single" w:sz="4" w:space="0" w:color="auto"/>
            </w:tcBorders>
            <w:shd w:val="clear" w:color="auto" w:fill="auto"/>
            <w:vAlign w:val="center"/>
          </w:tcPr>
          <w:p w14:paraId="759A0A76" w14:textId="387C80E2"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76</w:t>
            </w:r>
          </w:p>
        </w:tc>
        <w:tc>
          <w:tcPr>
            <w:tcW w:w="1054" w:type="pct"/>
            <w:tcBorders>
              <w:top w:val="nil"/>
              <w:left w:val="nil"/>
              <w:bottom w:val="single" w:sz="4" w:space="0" w:color="auto"/>
              <w:right w:val="single" w:sz="4" w:space="0" w:color="auto"/>
            </w:tcBorders>
            <w:shd w:val="clear" w:color="auto" w:fill="auto"/>
            <w:vAlign w:val="center"/>
          </w:tcPr>
          <w:p w14:paraId="31904814" w14:textId="1B69402F"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22</w:t>
            </w:r>
          </w:p>
        </w:tc>
        <w:tc>
          <w:tcPr>
            <w:tcW w:w="748" w:type="pct"/>
            <w:tcBorders>
              <w:top w:val="nil"/>
              <w:left w:val="nil"/>
              <w:bottom w:val="single" w:sz="4" w:space="0" w:color="auto"/>
              <w:right w:val="single" w:sz="4" w:space="0" w:color="auto"/>
            </w:tcBorders>
            <w:shd w:val="clear" w:color="auto" w:fill="auto"/>
            <w:vAlign w:val="center"/>
          </w:tcPr>
          <w:p w14:paraId="072A00CF" w14:textId="2FD01C00"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20</w:t>
            </w:r>
          </w:p>
        </w:tc>
        <w:tc>
          <w:tcPr>
            <w:tcW w:w="596" w:type="pct"/>
            <w:tcBorders>
              <w:top w:val="nil"/>
              <w:left w:val="nil"/>
              <w:bottom w:val="single" w:sz="4" w:space="0" w:color="auto"/>
              <w:right w:val="single" w:sz="4" w:space="0" w:color="auto"/>
            </w:tcBorders>
            <w:shd w:val="clear" w:color="auto" w:fill="auto"/>
            <w:vAlign w:val="center"/>
          </w:tcPr>
          <w:p w14:paraId="716DBAFF" w14:textId="29DC34AA"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118</w:t>
            </w:r>
          </w:p>
        </w:tc>
      </w:tr>
      <w:tr w:rsidR="0084220A" w14:paraId="70A3C550"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6AEC1864" w14:textId="7993F4CA"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14</w:t>
            </w:r>
          </w:p>
        </w:tc>
        <w:tc>
          <w:tcPr>
            <w:tcW w:w="1258" w:type="pct"/>
            <w:tcBorders>
              <w:top w:val="nil"/>
              <w:left w:val="nil"/>
              <w:bottom w:val="single" w:sz="4" w:space="0" w:color="auto"/>
              <w:right w:val="single" w:sz="4" w:space="0" w:color="auto"/>
            </w:tcBorders>
            <w:shd w:val="clear" w:color="auto" w:fill="auto"/>
            <w:vAlign w:val="center"/>
          </w:tcPr>
          <w:p w14:paraId="7E709522" w14:textId="58C2818D"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江西省</w:t>
            </w:r>
          </w:p>
        </w:tc>
        <w:tc>
          <w:tcPr>
            <w:tcW w:w="901" w:type="pct"/>
            <w:tcBorders>
              <w:top w:val="nil"/>
              <w:left w:val="nil"/>
              <w:bottom w:val="single" w:sz="4" w:space="0" w:color="auto"/>
              <w:right w:val="single" w:sz="4" w:space="0" w:color="auto"/>
            </w:tcBorders>
            <w:shd w:val="clear" w:color="auto" w:fill="auto"/>
            <w:vAlign w:val="center"/>
          </w:tcPr>
          <w:p w14:paraId="40162D44" w14:textId="5DCEE611"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63</w:t>
            </w:r>
          </w:p>
        </w:tc>
        <w:tc>
          <w:tcPr>
            <w:tcW w:w="1054" w:type="pct"/>
            <w:tcBorders>
              <w:top w:val="nil"/>
              <w:left w:val="nil"/>
              <w:bottom w:val="single" w:sz="4" w:space="0" w:color="auto"/>
              <w:right w:val="single" w:sz="4" w:space="0" w:color="auto"/>
            </w:tcBorders>
            <w:shd w:val="clear" w:color="auto" w:fill="auto"/>
            <w:vAlign w:val="center"/>
          </w:tcPr>
          <w:p w14:paraId="2DD3638B" w14:textId="655D119C"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23</w:t>
            </w:r>
          </w:p>
        </w:tc>
        <w:tc>
          <w:tcPr>
            <w:tcW w:w="748" w:type="pct"/>
            <w:tcBorders>
              <w:top w:val="nil"/>
              <w:left w:val="nil"/>
              <w:bottom w:val="single" w:sz="4" w:space="0" w:color="auto"/>
              <w:right w:val="single" w:sz="4" w:space="0" w:color="auto"/>
            </w:tcBorders>
            <w:shd w:val="clear" w:color="auto" w:fill="auto"/>
            <w:vAlign w:val="center"/>
          </w:tcPr>
          <w:p w14:paraId="219E9D2C" w14:textId="3E797C0B"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26</w:t>
            </w:r>
          </w:p>
        </w:tc>
        <w:tc>
          <w:tcPr>
            <w:tcW w:w="596" w:type="pct"/>
            <w:tcBorders>
              <w:top w:val="nil"/>
              <w:left w:val="nil"/>
              <w:bottom w:val="single" w:sz="4" w:space="0" w:color="auto"/>
              <w:right w:val="single" w:sz="4" w:space="0" w:color="auto"/>
            </w:tcBorders>
            <w:shd w:val="clear" w:color="auto" w:fill="auto"/>
            <w:vAlign w:val="center"/>
          </w:tcPr>
          <w:p w14:paraId="5D005402" w14:textId="7FDD383B"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112</w:t>
            </w:r>
          </w:p>
        </w:tc>
      </w:tr>
      <w:tr w:rsidR="0084220A" w14:paraId="165AF32A"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55D5802D" w14:textId="24947290"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15</w:t>
            </w:r>
          </w:p>
        </w:tc>
        <w:tc>
          <w:tcPr>
            <w:tcW w:w="1258" w:type="pct"/>
            <w:tcBorders>
              <w:top w:val="nil"/>
              <w:left w:val="nil"/>
              <w:bottom w:val="single" w:sz="4" w:space="0" w:color="auto"/>
              <w:right w:val="single" w:sz="4" w:space="0" w:color="auto"/>
            </w:tcBorders>
            <w:shd w:val="clear" w:color="auto" w:fill="auto"/>
            <w:vAlign w:val="center"/>
          </w:tcPr>
          <w:p w14:paraId="7AA330C3" w14:textId="38F0F1C3"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山东省</w:t>
            </w:r>
          </w:p>
        </w:tc>
        <w:tc>
          <w:tcPr>
            <w:tcW w:w="901" w:type="pct"/>
            <w:tcBorders>
              <w:top w:val="nil"/>
              <w:left w:val="nil"/>
              <w:bottom w:val="single" w:sz="4" w:space="0" w:color="auto"/>
              <w:right w:val="single" w:sz="4" w:space="0" w:color="auto"/>
            </w:tcBorders>
            <w:shd w:val="clear" w:color="auto" w:fill="auto"/>
            <w:vAlign w:val="center"/>
          </w:tcPr>
          <w:p w14:paraId="619290B0" w14:textId="55987AD3"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65</w:t>
            </w:r>
          </w:p>
        </w:tc>
        <w:tc>
          <w:tcPr>
            <w:tcW w:w="1054" w:type="pct"/>
            <w:tcBorders>
              <w:top w:val="nil"/>
              <w:left w:val="nil"/>
              <w:bottom w:val="single" w:sz="4" w:space="0" w:color="auto"/>
              <w:right w:val="single" w:sz="4" w:space="0" w:color="auto"/>
            </w:tcBorders>
            <w:shd w:val="clear" w:color="auto" w:fill="auto"/>
            <w:vAlign w:val="center"/>
          </w:tcPr>
          <w:p w14:paraId="4EC5A6D9" w14:textId="55ACDFC5"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21</w:t>
            </w:r>
          </w:p>
        </w:tc>
        <w:tc>
          <w:tcPr>
            <w:tcW w:w="748" w:type="pct"/>
            <w:tcBorders>
              <w:top w:val="nil"/>
              <w:left w:val="nil"/>
              <w:bottom w:val="single" w:sz="4" w:space="0" w:color="auto"/>
              <w:right w:val="single" w:sz="4" w:space="0" w:color="auto"/>
            </w:tcBorders>
            <w:shd w:val="clear" w:color="auto" w:fill="auto"/>
            <w:vAlign w:val="center"/>
          </w:tcPr>
          <w:p w14:paraId="0F9EB6CA" w14:textId="641170B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24</w:t>
            </w:r>
          </w:p>
        </w:tc>
        <w:tc>
          <w:tcPr>
            <w:tcW w:w="596" w:type="pct"/>
            <w:tcBorders>
              <w:top w:val="nil"/>
              <w:left w:val="nil"/>
              <w:bottom w:val="single" w:sz="4" w:space="0" w:color="auto"/>
              <w:right w:val="single" w:sz="4" w:space="0" w:color="auto"/>
            </w:tcBorders>
            <w:shd w:val="clear" w:color="auto" w:fill="auto"/>
            <w:vAlign w:val="center"/>
          </w:tcPr>
          <w:p w14:paraId="56D722B2" w14:textId="64C32927"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110</w:t>
            </w:r>
          </w:p>
        </w:tc>
      </w:tr>
      <w:tr w:rsidR="0084220A" w14:paraId="266B98D8"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3A2F4655" w14:textId="36FC8145"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16</w:t>
            </w:r>
          </w:p>
        </w:tc>
        <w:tc>
          <w:tcPr>
            <w:tcW w:w="1258" w:type="pct"/>
            <w:tcBorders>
              <w:top w:val="nil"/>
              <w:left w:val="nil"/>
              <w:bottom w:val="single" w:sz="4" w:space="0" w:color="auto"/>
              <w:right w:val="single" w:sz="4" w:space="0" w:color="auto"/>
            </w:tcBorders>
            <w:shd w:val="clear" w:color="auto" w:fill="auto"/>
            <w:vAlign w:val="center"/>
          </w:tcPr>
          <w:p w14:paraId="42AA0DEF" w14:textId="0E77A321"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河南省</w:t>
            </w:r>
          </w:p>
        </w:tc>
        <w:tc>
          <w:tcPr>
            <w:tcW w:w="901" w:type="pct"/>
            <w:tcBorders>
              <w:top w:val="nil"/>
              <w:left w:val="nil"/>
              <w:bottom w:val="single" w:sz="4" w:space="0" w:color="auto"/>
              <w:right w:val="single" w:sz="4" w:space="0" w:color="auto"/>
            </w:tcBorders>
            <w:shd w:val="clear" w:color="auto" w:fill="auto"/>
            <w:vAlign w:val="center"/>
          </w:tcPr>
          <w:p w14:paraId="10E5689D" w14:textId="0C1E08C1"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64</w:t>
            </w:r>
          </w:p>
        </w:tc>
        <w:tc>
          <w:tcPr>
            <w:tcW w:w="1054" w:type="pct"/>
            <w:tcBorders>
              <w:top w:val="nil"/>
              <w:left w:val="nil"/>
              <w:bottom w:val="single" w:sz="4" w:space="0" w:color="auto"/>
              <w:right w:val="single" w:sz="4" w:space="0" w:color="auto"/>
            </w:tcBorders>
            <w:shd w:val="clear" w:color="auto" w:fill="auto"/>
            <w:vAlign w:val="center"/>
          </w:tcPr>
          <w:p w14:paraId="4BEAF9E5" w14:textId="774299A5"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17</w:t>
            </w:r>
          </w:p>
        </w:tc>
        <w:tc>
          <w:tcPr>
            <w:tcW w:w="748" w:type="pct"/>
            <w:tcBorders>
              <w:top w:val="nil"/>
              <w:left w:val="nil"/>
              <w:bottom w:val="single" w:sz="4" w:space="0" w:color="auto"/>
              <w:right w:val="single" w:sz="4" w:space="0" w:color="auto"/>
            </w:tcBorders>
            <w:shd w:val="clear" w:color="auto" w:fill="auto"/>
            <w:vAlign w:val="center"/>
          </w:tcPr>
          <w:p w14:paraId="10819C23" w14:textId="510D3E5C"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24</w:t>
            </w:r>
          </w:p>
        </w:tc>
        <w:tc>
          <w:tcPr>
            <w:tcW w:w="596" w:type="pct"/>
            <w:tcBorders>
              <w:top w:val="nil"/>
              <w:left w:val="nil"/>
              <w:bottom w:val="single" w:sz="4" w:space="0" w:color="auto"/>
              <w:right w:val="single" w:sz="4" w:space="0" w:color="auto"/>
            </w:tcBorders>
            <w:shd w:val="clear" w:color="auto" w:fill="auto"/>
            <w:vAlign w:val="center"/>
          </w:tcPr>
          <w:p w14:paraId="574FAB4D" w14:textId="2E0EAD30"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105</w:t>
            </w:r>
          </w:p>
        </w:tc>
      </w:tr>
      <w:tr w:rsidR="0084220A" w14:paraId="086719C1"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08D35137" w14:textId="621BFEFA"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17</w:t>
            </w:r>
          </w:p>
        </w:tc>
        <w:tc>
          <w:tcPr>
            <w:tcW w:w="1258" w:type="pct"/>
            <w:tcBorders>
              <w:top w:val="nil"/>
              <w:left w:val="nil"/>
              <w:bottom w:val="single" w:sz="4" w:space="0" w:color="auto"/>
              <w:right w:val="single" w:sz="4" w:space="0" w:color="auto"/>
            </w:tcBorders>
            <w:shd w:val="clear" w:color="auto" w:fill="auto"/>
            <w:vAlign w:val="center"/>
          </w:tcPr>
          <w:p w14:paraId="2DDF6E0B" w14:textId="1EB9E1F0"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湖北省</w:t>
            </w:r>
          </w:p>
        </w:tc>
        <w:tc>
          <w:tcPr>
            <w:tcW w:w="901" w:type="pct"/>
            <w:tcBorders>
              <w:top w:val="nil"/>
              <w:left w:val="nil"/>
              <w:bottom w:val="single" w:sz="4" w:space="0" w:color="auto"/>
              <w:right w:val="single" w:sz="4" w:space="0" w:color="auto"/>
            </w:tcBorders>
            <w:shd w:val="clear" w:color="auto" w:fill="auto"/>
            <w:vAlign w:val="center"/>
          </w:tcPr>
          <w:p w14:paraId="6F8D6546" w14:textId="041E2D29"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69</w:t>
            </w:r>
          </w:p>
        </w:tc>
        <w:tc>
          <w:tcPr>
            <w:tcW w:w="1054" w:type="pct"/>
            <w:tcBorders>
              <w:top w:val="nil"/>
              <w:left w:val="nil"/>
              <w:bottom w:val="single" w:sz="4" w:space="0" w:color="auto"/>
              <w:right w:val="single" w:sz="4" w:space="0" w:color="auto"/>
            </w:tcBorders>
            <w:shd w:val="clear" w:color="auto" w:fill="auto"/>
            <w:vAlign w:val="center"/>
          </w:tcPr>
          <w:p w14:paraId="1E7320FF" w14:textId="14B73A4A"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19</w:t>
            </w:r>
          </w:p>
        </w:tc>
        <w:tc>
          <w:tcPr>
            <w:tcW w:w="748" w:type="pct"/>
            <w:tcBorders>
              <w:top w:val="nil"/>
              <w:left w:val="nil"/>
              <w:bottom w:val="single" w:sz="4" w:space="0" w:color="auto"/>
              <w:right w:val="single" w:sz="4" w:space="0" w:color="auto"/>
            </w:tcBorders>
            <w:shd w:val="clear" w:color="auto" w:fill="auto"/>
            <w:vAlign w:val="center"/>
          </w:tcPr>
          <w:p w14:paraId="41C5A623" w14:textId="5443EBCB"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22</w:t>
            </w:r>
          </w:p>
        </w:tc>
        <w:tc>
          <w:tcPr>
            <w:tcW w:w="596" w:type="pct"/>
            <w:tcBorders>
              <w:top w:val="nil"/>
              <w:left w:val="nil"/>
              <w:bottom w:val="single" w:sz="4" w:space="0" w:color="auto"/>
              <w:right w:val="single" w:sz="4" w:space="0" w:color="auto"/>
            </w:tcBorders>
            <w:shd w:val="clear" w:color="auto" w:fill="auto"/>
            <w:vAlign w:val="center"/>
          </w:tcPr>
          <w:p w14:paraId="56835BD7" w14:textId="0416D31F"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110</w:t>
            </w:r>
          </w:p>
        </w:tc>
      </w:tr>
      <w:tr w:rsidR="0084220A" w14:paraId="79508E28"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7653C200" w14:textId="0E13B050"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18</w:t>
            </w:r>
          </w:p>
        </w:tc>
        <w:tc>
          <w:tcPr>
            <w:tcW w:w="1258" w:type="pct"/>
            <w:tcBorders>
              <w:top w:val="nil"/>
              <w:left w:val="nil"/>
              <w:bottom w:val="single" w:sz="4" w:space="0" w:color="auto"/>
              <w:right w:val="single" w:sz="4" w:space="0" w:color="auto"/>
            </w:tcBorders>
            <w:shd w:val="clear" w:color="auto" w:fill="auto"/>
            <w:vAlign w:val="center"/>
          </w:tcPr>
          <w:p w14:paraId="06465F62" w14:textId="5C1D6976"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湖南省</w:t>
            </w:r>
          </w:p>
        </w:tc>
        <w:tc>
          <w:tcPr>
            <w:tcW w:w="901" w:type="pct"/>
            <w:tcBorders>
              <w:top w:val="nil"/>
              <w:left w:val="nil"/>
              <w:bottom w:val="single" w:sz="4" w:space="0" w:color="auto"/>
              <w:right w:val="single" w:sz="4" w:space="0" w:color="auto"/>
            </w:tcBorders>
            <w:shd w:val="clear" w:color="auto" w:fill="auto"/>
            <w:vAlign w:val="center"/>
          </w:tcPr>
          <w:p w14:paraId="54C5DCEF" w14:textId="4CB9AC74"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61</w:t>
            </w:r>
          </w:p>
        </w:tc>
        <w:tc>
          <w:tcPr>
            <w:tcW w:w="1054" w:type="pct"/>
            <w:tcBorders>
              <w:top w:val="nil"/>
              <w:left w:val="nil"/>
              <w:bottom w:val="single" w:sz="4" w:space="0" w:color="auto"/>
              <w:right w:val="single" w:sz="4" w:space="0" w:color="auto"/>
            </w:tcBorders>
            <w:shd w:val="clear" w:color="auto" w:fill="auto"/>
            <w:vAlign w:val="center"/>
          </w:tcPr>
          <w:p w14:paraId="45B9AEB7" w14:textId="0A19B29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20</w:t>
            </w:r>
          </w:p>
        </w:tc>
        <w:tc>
          <w:tcPr>
            <w:tcW w:w="748" w:type="pct"/>
            <w:tcBorders>
              <w:top w:val="nil"/>
              <w:left w:val="nil"/>
              <w:bottom w:val="single" w:sz="4" w:space="0" w:color="auto"/>
              <w:right w:val="single" w:sz="4" w:space="0" w:color="auto"/>
            </w:tcBorders>
            <w:shd w:val="clear" w:color="auto" w:fill="auto"/>
            <w:vAlign w:val="center"/>
          </w:tcPr>
          <w:p w14:paraId="7F707FEA" w14:textId="16E4F32B"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22</w:t>
            </w:r>
          </w:p>
        </w:tc>
        <w:tc>
          <w:tcPr>
            <w:tcW w:w="596" w:type="pct"/>
            <w:tcBorders>
              <w:top w:val="nil"/>
              <w:left w:val="nil"/>
              <w:bottom w:val="single" w:sz="4" w:space="0" w:color="auto"/>
              <w:right w:val="single" w:sz="4" w:space="0" w:color="auto"/>
            </w:tcBorders>
            <w:shd w:val="clear" w:color="auto" w:fill="auto"/>
            <w:vAlign w:val="center"/>
          </w:tcPr>
          <w:p w14:paraId="19E82142" w14:textId="7AAE0714"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103</w:t>
            </w:r>
          </w:p>
        </w:tc>
      </w:tr>
      <w:tr w:rsidR="0084220A" w14:paraId="6FA24F6A"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226A82AE" w14:textId="04A1CD82"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19</w:t>
            </w:r>
          </w:p>
        </w:tc>
        <w:tc>
          <w:tcPr>
            <w:tcW w:w="1258" w:type="pct"/>
            <w:tcBorders>
              <w:top w:val="nil"/>
              <w:left w:val="nil"/>
              <w:bottom w:val="single" w:sz="4" w:space="0" w:color="auto"/>
              <w:right w:val="single" w:sz="4" w:space="0" w:color="auto"/>
            </w:tcBorders>
            <w:shd w:val="clear" w:color="auto" w:fill="auto"/>
            <w:vAlign w:val="center"/>
          </w:tcPr>
          <w:p w14:paraId="6B240149" w14:textId="6F63B353"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广东省</w:t>
            </w:r>
          </w:p>
        </w:tc>
        <w:tc>
          <w:tcPr>
            <w:tcW w:w="901" w:type="pct"/>
            <w:tcBorders>
              <w:top w:val="nil"/>
              <w:left w:val="nil"/>
              <w:bottom w:val="single" w:sz="4" w:space="0" w:color="auto"/>
              <w:right w:val="single" w:sz="4" w:space="0" w:color="auto"/>
            </w:tcBorders>
            <w:shd w:val="clear" w:color="auto" w:fill="auto"/>
            <w:vAlign w:val="center"/>
          </w:tcPr>
          <w:p w14:paraId="5F523093" w14:textId="685187D1"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78</w:t>
            </w:r>
          </w:p>
        </w:tc>
        <w:tc>
          <w:tcPr>
            <w:tcW w:w="1054" w:type="pct"/>
            <w:tcBorders>
              <w:top w:val="nil"/>
              <w:left w:val="nil"/>
              <w:bottom w:val="single" w:sz="4" w:space="0" w:color="auto"/>
              <w:right w:val="single" w:sz="4" w:space="0" w:color="auto"/>
            </w:tcBorders>
            <w:shd w:val="clear" w:color="auto" w:fill="auto"/>
            <w:vAlign w:val="center"/>
          </w:tcPr>
          <w:p w14:paraId="6F1E5655" w14:textId="1AD45CE8"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20</w:t>
            </w:r>
          </w:p>
        </w:tc>
        <w:tc>
          <w:tcPr>
            <w:tcW w:w="748" w:type="pct"/>
            <w:tcBorders>
              <w:top w:val="nil"/>
              <w:left w:val="nil"/>
              <w:bottom w:val="single" w:sz="4" w:space="0" w:color="auto"/>
              <w:right w:val="single" w:sz="4" w:space="0" w:color="auto"/>
            </w:tcBorders>
            <w:shd w:val="clear" w:color="auto" w:fill="auto"/>
            <w:vAlign w:val="center"/>
          </w:tcPr>
          <w:p w14:paraId="79E30066" w14:textId="5FFCED0C"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26</w:t>
            </w:r>
          </w:p>
        </w:tc>
        <w:tc>
          <w:tcPr>
            <w:tcW w:w="596" w:type="pct"/>
            <w:tcBorders>
              <w:top w:val="nil"/>
              <w:left w:val="nil"/>
              <w:bottom w:val="single" w:sz="4" w:space="0" w:color="auto"/>
              <w:right w:val="single" w:sz="4" w:space="0" w:color="auto"/>
            </w:tcBorders>
            <w:shd w:val="clear" w:color="auto" w:fill="auto"/>
            <w:vAlign w:val="center"/>
          </w:tcPr>
          <w:p w14:paraId="14933D45" w14:textId="01527AAA"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124</w:t>
            </w:r>
          </w:p>
        </w:tc>
      </w:tr>
      <w:tr w:rsidR="0084220A" w14:paraId="3C3A1A04"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40CD7D0F" w14:textId="0049428E"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20</w:t>
            </w:r>
          </w:p>
        </w:tc>
        <w:tc>
          <w:tcPr>
            <w:tcW w:w="1258" w:type="pct"/>
            <w:tcBorders>
              <w:top w:val="nil"/>
              <w:left w:val="nil"/>
              <w:bottom w:val="single" w:sz="4" w:space="0" w:color="auto"/>
              <w:right w:val="single" w:sz="4" w:space="0" w:color="auto"/>
            </w:tcBorders>
            <w:shd w:val="clear" w:color="auto" w:fill="auto"/>
            <w:vAlign w:val="center"/>
          </w:tcPr>
          <w:p w14:paraId="2643837D" w14:textId="5EE360BA"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广西壮族自治区</w:t>
            </w:r>
          </w:p>
        </w:tc>
        <w:tc>
          <w:tcPr>
            <w:tcW w:w="901" w:type="pct"/>
            <w:tcBorders>
              <w:top w:val="nil"/>
              <w:left w:val="nil"/>
              <w:bottom w:val="single" w:sz="4" w:space="0" w:color="auto"/>
              <w:right w:val="single" w:sz="4" w:space="0" w:color="auto"/>
            </w:tcBorders>
            <w:shd w:val="clear" w:color="auto" w:fill="auto"/>
            <w:vAlign w:val="center"/>
          </w:tcPr>
          <w:p w14:paraId="0718207D" w14:textId="051ECB1E"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44</w:t>
            </w:r>
          </w:p>
        </w:tc>
        <w:tc>
          <w:tcPr>
            <w:tcW w:w="1054" w:type="pct"/>
            <w:tcBorders>
              <w:top w:val="nil"/>
              <w:left w:val="nil"/>
              <w:bottom w:val="single" w:sz="4" w:space="0" w:color="auto"/>
              <w:right w:val="single" w:sz="4" w:space="0" w:color="auto"/>
            </w:tcBorders>
            <w:shd w:val="clear" w:color="auto" w:fill="auto"/>
            <w:vAlign w:val="center"/>
          </w:tcPr>
          <w:p w14:paraId="43A3193A" w14:textId="0962E4A4"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19</w:t>
            </w:r>
          </w:p>
        </w:tc>
        <w:tc>
          <w:tcPr>
            <w:tcW w:w="748" w:type="pct"/>
            <w:tcBorders>
              <w:top w:val="nil"/>
              <w:left w:val="nil"/>
              <w:bottom w:val="single" w:sz="4" w:space="0" w:color="auto"/>
              <w:right w:val="single" w:sz="4" w:space="0" w:color="auto"/>
            </w:tcBorders>
            <w:shd w:val="clear" w:color="auto" w:fill="auto"/>
            <w:vAlign w:val="center"/>
          </w:tcPr>
          <w:p w14:paraId="630B9A4A" w14:textId="31EA1789"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18</w:t>
            </w:r>
          </w:p>
        </w:tc>
        <w:tc>
          <w:tcPr>
            <w:tcW w:w="596" w:type="pct"/>
            <w:tcBorders>
              <w:top w:val="nil"/>
              <w:left w:val="nil"/>
              <w:bottom w:val="single" w:sz="4" w:space="0" w:color="auto"/>
              <w:right w:val="single" w:sz="4" w:space="0" w:color="auto"/>
            </w:tcBorders>
            <w:shd w:val="clear" w:color="auto" w:fill="auto"/>
            <w:vAlign w:val="center"/>
          </w:tcPr>
          <w:p w14:paraId="4F2AE904" w14:textId="54386A8D"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81</w:t>
            </w:r>
          </w:p>
        </w:tc>
      </w:tr>
      <w:tr w:rsidR="0084220A" w14:paraId="5D8CD639"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1C04E3F2" w14:textId="6C5C52FE"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21</w:t>
            </w:r>
          </w:p>
        </w:tc>
        <w:tc>
          <w:tcPr>
            <w:tcW w:w="1258" w:type="pct"/>
            <w:tcBorders>
              <w:top w:val="nil"/>
              <w:left w:val="nil"/>
              <w:bottom w:val="single" w:sz="4" w:space="0" w:color="auto"/>
              <w:right w:val="single" w:sz="4" w:space="0" w:color="auto"/>
            </w:tcBorders>
            <w:shd w:val="clear" w:color="auto" w:fill="auto"/>
            <w:vAlign w:val="center"/>
          </w:tcPr>
          <w:p w14:paraId="02A98240" w14:textId="540296DC"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海南省</w:t>
            </w:r>
          </w:p>
        </w:tc>
        <w:tc>
          <w:tcPr>
            <w:tcW w:w="901" w:type="pct"/>
            <w:tcBorders>
              <w:top w:val="nil"/>
              <w:left w:val="nil"/>
              <w:bottom w:val="single" w:sz="4" w:space="0" w:color="auto"/>
              <w:right w:val="single" w:sz="4" w:space="0" w:color="auto"/>
            </w:tcBorders>
            <w:shd w:val="clear" w:color="auto" w:fill="auto"/>
            <w:vAlign w:val="center"/>
          </w:tcPr>
          <w:p w14:paraId="3BF681BB" w14:textId="7C959FD5"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21</w:t>
            </w:r>
          </w:p>
        </w:tc>
        <w:tc>
          <w:tcPr>
            <w:tcW w:w="1054" w:type="pct"/>
            <w:tcBorders>
              <w:top w:val="nil"/>
              <w:left w:val="nil"/>
              <w:bottom w:val="single" w:sz="4" w:space="0" w:color="auto"/>
              <w:right w:val="single" w:sz="4" w:space="0" w:color="auto"/>
            </w:tcBorders>
            <w:shd w:val="clear" w:color="auto" w:fill="auto"/>
            <w:vAlign w:val="center"/>
          </w:tcPr>
          <w:p w14:paraId="7ADBAA6A" w14:textId="1321B002"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8</w:t>
            </w:r>
          </w:p>
        </w:tc>
        <w:tc>
          <w:tcPr>
            <w:tcW w:w="748" w:type="pct"/>
            <w:tcBorders>
              <w:top w:val="nil"/>
              <w:left w:val="nil"/>
              <w:bottom w:val="single" w:sz="4" w:space="0" w:color="auto"/>
              <w:right w:val="single" w:sz="4" w:space="0" w:color="auto"/>
            </w:tcBorders>
            <w:shd w:val="clear" w:color="auto" w:fill="auto"/>
            <w:vAlign w:val="center"/>
          </w:tcPr>
          <w:p w14:paraId="5825A04A" w14:textId="0E69F97F"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9</w:t>
            </w:r>
          </w:p>
        </w:tc>
        <w:tc>
          <w:tcPr>
            <w:tcW w:w="596" w:type="pct"/>
            <w:tcBorders>
              <w:top w:val="nil"/>
              <w:left w:val="nil"/>
              <w:bottom w:val="single" w:sz="4" w:space="0" w:color="auto"/>
              <w:right w:val="single" w:sz="4" w:space="0" w:color="auto"/>
            </w:tcBorders>
            <w:shd w:val="clear" w:color="auto" w:fill="auto"/>
            <w:vAlign w:val="center"/>
          </w:tcPr>
          <w:p w14:paraId="3683136C" w14:textId="135C962B"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38</w:t>
            </w:r>
          </w:p>
        </w:tc>
      </w:tr>
      <w:tr w:rsidR="0084220A" w14:paraId="70F5B17E"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7F032730" w14:textId="3DF348CA"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22</w:t>
            </w:r>
          </w:p>
        </w:tc>
        <w:tc>
          <w:tcPr>
            <w:tcW w:w="1258" w:type="pct"/>
            <w:tcBorders>
              <w:top w:val="nil"/>
              <w:left w:val="nil"/>
              <w:bottom w:val="single" w:sz="4" w:space="0" w:color="auto"/>
              <w:right w:val="single" w:sz="4" w:space="0" w:color="auto"/>
            </w:tcBorders>
            <w:shd w:val="clear" w:color="auto" w:fill="auto"/>
            <w:vAlign w:val="center"/>
          </w:tcPr>
          <w:p w14:paraId="37035E84" w14:textId="02626738"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重庆市</w:t>
            </w:r>
          </w:p>
        </w:tc>
        <w:tc>
          <w:tcPr>
            <w:tcW w:w="901" w:type="pct"/>
            <w:tcBorders>
              <w:top w:val="nil"/>
              <w:left w:val="nil"/>
              <w:bottom w:val="single" w:sz="4" w:space="0" w:color="auto"/>
              <w:right w:val="single" w:sz="4" w:space="0" w:color="auto"/>
            </w:tcBorders>
            <w:shd w:val="clear" w:color="auto" w:fill="auto"/>
            <w:vAlign w:val="center"/>
          </w:tcPr>
          <w:p w14:paraId="174DAE05" w14:textId="12953C8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38</w:t>
            </w:r>
          </w:p>
        </w:tc>
        <w:tc>
          <w:tcPr>
            <w:tcW w:w="1054" w:type="pct"/>
            <w:tcBorders>
              <w:top w:val="nil"/>
              <w:left w:val="nil"/>
              <w:bottom w:val="single" w:sz="4" w:space="0" w:color="auto"/>
              <w:right w:val="single" w:sz="4" w:space="0" w:color="auto"/>
            </w:tcBorders>
            <w:shd w:val="clear" w:color="auto" w:fill="auto"/>
            <w:vAlign w:val="center"/>
          </w:tcPr>
          <w:p w14:paraId="1A19B4E9" w14:textId="023FD426"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13</w:t>
            </w:r>
          </w:p>
        </w:tc>
        <w:tc>
          <w:tcPr>
            <w:tcW w:w="748" w:type="pct"/>
            <w:tcBorders>
              <w:top w:val="nil"/>
              <w:left w:val="nil"/>
              <w:bottom w:val="single" w:sz="4" w:space="0" w:color="auto"/>
              <w:right w:val="single" w:sz="4" w:space="0" w:color="auto"/>
            </w:tcBorders>
            <w:shd w:val="clear" w:color="auto" w:fill="auto"/>
            <w:vAlign w:val="center"/>
          </w:tcPr>
          <w:p w14:paraId="673DFFDF" w14:textId="65BA65C2"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16</w:t>
            </w:r>
          </w:p>
        </w:tc>
        <w:tc>
          <w:tcPr>
            <w:tcW w:w="596" w:type="pct"/>
            <w:tcBorders>
              <w:top w:val="nil"/>
              <w:left w:val="nil"/>
              <w:bottom w:val="single" w:sz="4" w:space="0" w:color="auto"/>
              <w:right w:val="single" w:sz="4" w:space="0" w:color="auto"/>
            </w:tcBorders>
            <w:shd w:val="clear" w:color="auto" w:fill="auto"/>
            <w:vAlign w:val="center"/>
          </w:tcPr>
          <w:p w14:paraId="508DF4D0" w14:textId="61F9A09F"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67</w:t>
            </w:r>
          </w:p>
        </w:tc>
      </w:tr>
      <w:tr w:rsidR="0084220A" w14:paraId="5B47555D"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1CA71820" w14:textId="486C94B3"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23</w:t>
            </w:r>
          </w:p>
        </w:tc>
        <w:tc>
          <w:tcPr>
            <w:tcW w:w="1258" w:type="pct"/>
            <w:tcBorders>
              <w:top w:val="nil"/>
              <w:left w:val="nil"/>
              <w:bottom w:val="single" w:sz="4" w:space="0" w:color="auto"/>
              <w:right w:val="single" w:sz="4" w:space="0" w:color="auto"/>
            </w:tcBorders>
            <w:shd w:val="clear" w:color="auto" w:fill="auto"/>
            <w:vAlign w:val="center"/>
          </w:tcPr>
          <w:p w14:paraId="51554616" w14:textId="141E7509"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四川省</w:t>
            </w:r>
          </w:p>
        </w:tc>
        <w:tc>
          <w:tcPr>
            <w:tcW w:w="901" w:type="pct"/>
            <w:tcBorders>
              <w:top w:val="nil"/>
              <w:left w:val="nil"/>
              <w:bottom w:val="single" w:sz="4" w:space="0" w:color="auto"/>
              <w:right w:val="single" w:sz="4" w:space="0" w:color="auto"/>
            </w:tcBorders>
            <w:shd w:val="clear" w:color="auto" w:fill="auto"/>
            <w:vAlign w:val="center"/>
          </w:tcPr>
          <w:p w14:paraId="4F6E9840" w14:textId="3ADEA6E9"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71</w:t>
            </w:r>
          </w:p>
        </w:tc>
        <w:tc>
          <w:tcPr>
            <w:tcW w:w="1054" w:type="pct"/>
            <w:tcBorders>
              <w:top w:val="nil"/>
              <w:left w:val="nil"/>
              <w:bottom w:val="single" w:sz="4" w:space="0" w:color="auto"/>
              <w:right w:val="single" w:sz="4" w:space="0" w:color="auto"/>
            </w:tcBorders>
            <w:shd w:val="clear" w:color="auto" w:fill="auto"/>
            <w:vAlign w:val="center"/>
          </w:tcPr>
          <w:p w14:paraId="60D3BC6B" w14:textId="0AB6048D"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23</w:t>
            </w:r>
          </w:p>
        </w:tc>
        <w:tc>
          <w:tcPr>
            <w:tcW w:w="748" w:type="pct"/>
            <w:tcBorders>
              <w:top w:val="nil"/>
              <w:left w:val="nil"/>
              <w:bottom w:val="single" w:sz="4" w:space="0" w:color="auto"/>
              <w:right w:val="single" w:sz="4" w:space="0" w:color="auto"/>
            </w:tcBorders>
            <w:shd w:val="clear" w:color="auto" w:fill="auto"/>
            <w:vAlign w:val="center"/>
          </w:tcPr>
          <w:p w14:paraId="35F047AA" w14:textId="03D948C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18</w:t>
            </w:r>
          </w:p>
        </w:tc>
        <w:tc>
          <w:tcPr>
            <w:tcW w:w="596" w:type="pct"/>
            <w:tcBorders>
              <w:top w:val="nil"/>
              <w:left w:val="nil"/>
              <w:bottom w:val="single" w:sz="4" w:space="0" w:color="auto"/>
              <w:right w:val="single" w:sz="4" w:space="0" w:color="auto"/>
            </w:tcBorders>
            <w:shd w:val="clear" w:color="auto" w:fill="auto"/>
            <w:vAlign w:val="center"/>
          </w:tcPr>
          <w:p w14:paraId="5DFA02B9" w14:textId="4093EC06"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112</w:t>
            </w:r>
          </w:p>
        </w:tc>
      </w:tr>
      <w:tr w:rsidR="0084220A" w14:paraId="555F0DB9"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5AA2A8AD" w14:textId="6E2B8CB2"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24</w:t>
            </w:r>
          </w:p>
        </w:tc>
        <w:tc>
          <w:tcPr>
            <w:tcW w:w="1258" w:type="pct"/>
            <w:tcBorders>
              <w:top w:val="nil"/>
              <w:left w:val="nil"/>
              <w:bottom w:val="single" w:sz="4" w:space="0" w:color="auto"/>
              <w:right w:val="single" w:sz="4" w:space="0" w:color="auto"/>
            </w:tcBorders>
            <w:shd w:val="clear" w:color="auto" w:fill="auto"/>
            <w:vAlign w:val="center"/>
          </w:tcPr>
          <w:p w14:paraId="2D2DD129" w14:textId="6F7C9BC2"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贵州省</w:t>
            </w:r>
          </w:p>
        </w:tc>
        <w:tc>
          <w:tcPr>
            <w:tcW w:w="901" w:type="pct"/>
            <w:tcBorders>
              <w:top w:val="nil"/>
              <w:left w:val="nil"/>
              <w:bottom w:val="single" w:sz="4" w:space="0" w:color="auto"/>
              <w:right w:val="single" w:sz="4" w:space="0" w:color="auto"/>
            </w:tcBorders>
            <w:shd w:val="clear" w:color="auto" w:fill="auto"/>
            <w:vAlign w:val="center"/>
          </w:tcPr>
          <w:p w14:paraId="51BDE357" w14:textId="41C9AC92"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24</w:t>
            </w:r>
          </w:p>
        </w:tc>
        <w:tc>
          <w:tcPr>
            <w:tcW w:w="1054" w:type="pct"/>
            <w:tcBorders>
              <w:top w:val="nil"/>
              <w:left w:val="nil"/>
              <w:bottom w:val="single" w:sz="4" w:space="0" w:color="auto"/>
              <w:right w:val="single" w:sz="4" w:space="0" w:color="auto"/>
            </w:tcBorders>
            <w:shd w:val="clear" w:color="auto" w:fill="auto"/>
            <w:vAlign w:val="center"/>
          </w:tcPr>
          <w:p w14:paraId="7CC76B73" w14:textId="70EE324E"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13</w:t>
            </w:r>
          </w:p>
        </w:tc>
        <w:tc>
          <w:tcPr>
            <w:tcW w:w="748" w:type="pct"/>
            <w:tcBorders>
              <w:top w:val="nil"/>
              <w:left w:val="nil"/>
              <w:bottom w:val="single" w:sz="4" w:space="0" w:color="auto"/>
              <w:right w:val="single" w:sz="4" w:space="0" w:color="auto"/>
            </w:tcBorders>
            <w:shd w:val="clear" w:color="auto" w:fill="auto"/>
            <w:vAlign w:val="center"/>
          </w:tcPr>
          <w:p w14:paraId="09721BBC" w14:textId="7D0CCF4C"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9</w:t>
            </w:r>
          </w:p>
        </w:tc>
        <w:tc>
          <w:tcPr>
            <w:tcW w:w="596" w:type="pct"/>
            <w:tcBorders>
              <w:top w:val="nil"/>
              <w:left w:val="nil"/>
              <w:bottom w:val="single" w:sz="4" w:space="0" w:color="auto"/>
              <w:right w:val="single" w:sz="4" w:space="0" w:color="auto"/>
            </w:tcBorders>
            <w:shd w:val="clear" w:color="auto" w:fill="auto"/>
            <w:vAlign w:val="center"/>
          </w:tcPr>
          <w:p w14:paraId="799E9FA2" w14:textId="05D26A1D"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46</w:t>
            </w:r>
          </w:p>
        </w:tc>
      </w:tr>
      <w:tr w:rsidR="0084220A" w14:paraId="51D94BBB"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3A9E666C" w14:textId="1997A9BE"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25</w:t>
            </w:r>
          </w:p>
        </w:tc>
        <w:tc>
          <w:tcPr>
            <w:tcW w:w="1258" w:type="pct"/>
            <w:tcBorders>
              <w:top w:val="nil"/>
              <w:left w:val="nil"/>
              <w:bottom w:val="single" w:sz="4" w:space="0" w:color="auto"/>
              <w:right w:val="single" w:sz="4" w:space="0" w:color="auto"/>
            </w:tcBorders>
            <w:shd w:val="clear" w:color="auto" w:fill="auto"/>
            <w:vAlign w:val="center"/>
          </w:tcPr>
          <w:p w14:paraId="69CC0C82" w14:textId="1A7048E1"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云南省</w:t>
            </w:r>
          </w:p>
        </w:tc>
        <w:tc>
          <w:tcPr>
            <w:tcW w:w="901" w:type="pct"/>
            <w:tcBorders>
              <w:top w:val="nil"/>
              <w:left w:val="nil"/>
              <w:bottom w:val="single" w:sz="4" w:space="0" w:color="auto"/>
              <w:right w:val="single" w:sz="4" w:space="0" w:color="auto"/>
            </w:tcBorders>
            <w:shd w:val="clear" w:color="auto" w:fill="auto"/>
            <w:vAlign w:val="center"/>
          </w:tcPr>
          <w:p w14:paraId="5408B7CF" w14:textId="6F79854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38</w:t>
            </w:r>
          </w:p>
        </w:tc>
        <w:tc>
          <w:tcPr>
            <w:tcW w:w="1054" w:type="pct"/>
            <w:tcBorders>
              <w:top w:val="nil"/>
              <w:left w:val="nil"/>
              <w:bottom w:val="single" w:sz="4" w:space="0" w:color="auto"/>
              <w:right w:val="single" w:sz="4" w:space="0" w:color="auto"/>
            </w:tcBorders>
            <w:shd w:val="clear" w:color="auto" w:fill="auto"/>
            <w:vAlign w:val="center"/>
          </w:tcPr>
          <w:p w14:paraId="6D805F35" w14:textId="23FAD993"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16</w:t>
            </w:r>
          </w:p>
        </w:tc>
        <w:tc>
          <w:tcPr>
            <w:tcW w:w="748" w:type="pct"/>
            <w:tcBorders>
              <w:top w:val="nil"/>
              <w:left w:val="nil"/>
              <w:bottom w:val="single" w:sz="4" w:space="0" w:color="auto"/>
              <w:right w:val="single" w:sz="4" w:space="0" w:color="auto"/>
            </w:tcBorders>
            <w:shd w:val="clear" w:color="auto" w:fill="auto"/>
            <w:vAlign w:val="center"/>
          </w:tcPr>
          <w:p w14:paraId="70D15A61" w14:textId="69799BB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13</w:t>
            </w:r>
          </w:p>
        </w:tc>
        <w:tc>
          <w:tcPr>
            <w:tcW w:w="596" w:type="pct"/>
            <w:tcBorders>
              <w:top w:val="nil"/>
              <w:left w:val="nil"/>
              <w:bottom w:val="single" w:sz="4" w:space="0" w:color="auto"/>
              <w:right w:val="single" w:sz="4" w:space="0" w:color="auto"/>
            </w:tcBorders>
            <w:shd w:val="clear" w:color="auto" w:fill="auto"/>
            <w:vAlign w:val="center"/>
          </w:tcPr>
          <w:p w14:paraId="2A852B42" w14:textId="743D9C65"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67</w:t>
            </w:r>
          </w:p>
        </w:tc>
      </w:tr>
      <w:tr w:rsidR="0084220A" w14:paraId="2BF34729"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183B2D16" w14:textId="55B5FDA8"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26</w:t>
            </w:r>
          </w:p>
        </w:tc>
        <w:tc>
          <w:tcPr>
            <w:tcW w:w="1258" w:type="pct"/>
            <w:tcBorders>
              <w:top w:val="nil"/>
              <w:left w:val="nil"/>
              <w:bottom w:val="single" w:sz="4" w:space="0" w:color="auto"/>
              <w:right w:val="single" w:sz="4" w:space="0" w:color="auto"/>
            </w:tcBorders>
            <w:shd w:val="clear" w:color="auto" w:fill="auto"/>
            <w:vAlign w:val="center"/>
          </w:tcPr>
          <w:p w14:paraId="313D6AE7" w14:textId="60A8ACB0"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西藏自治区</w:t>
            </w:r>
          </w:p>
        </w:tc>
        <w:tc>
          <w:tcPr>
            <w:tcW w:w="901" w:type="pct"/>
            <w:tcBorders>
              <w:top w:val="nil"/>
              <w:left w:val="nil"/>
              <w:bottom w:val="single" w:sz="4" w:space="0" w:color="auto"/>
              <w:right w:val="single" w:sz="4" w:space="0" w:color="auto"/>
            </w:tcBorders>
            <w:shd w:val="clear" w:color="auto" w:fill="auto"/>
            <w:vAlign w:val="center"/>
          </w:tcPr>
          <w:p w14:paraId="1C3AE574" w14:textId="7957A7F9"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11</w:t>
            </w:r>
          </w:p>
        </w:tc>
        <w:tc>
          <w:tcPr>
            <w:tcW w:w="1054" w:type="pct"/>
            <w:tcBorders>
              <w:top w:val="nil"/>
              <w:left w:val="nil"/>
              <w:bottom w:val="single" w:sz="4" w:space="0" w:color="auto"/>
              <w:right w:val="single" w:sz="4" w:space="0" w:color="auto"/>
            </w:tcBorders>
            <w:shd w:val="clear" w:color="auto" w:fill="auto"/>
            <w:vAlign w:val="center"/>
          </w:tcPr>
          <w:p w14:paraId="1A815C33" w14:textId="32D3FC43"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w:t>
            </w:r>
          </w:p>
        </w:tc>
        <w:tc>
          <w:tcPr>
            <w:tcW w:w="748" w:type="pct"/>
            <w:tcBorders>
              <w:top w:val="nil"/>
              <w:left w:val="nil"/>
              <w:bottom w:val="single" w:sz="4" w:space="0" w:color="auto"/>
              <w:right w:val="single" w:sz="4" w:space="0" w:color="auto"/>
            </w:tcBorders>
            <w:shd w:val="clear" w:color="auto" w:fill="auto"/>
            <w:vAlign w:val="center"/>
          </w:tcPr>
          <w:p w14:paraId="6FBAC7D2" w14:textId="0981531C"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5</w:t>
            </w:r>
          </w:p>
        </w:tc>
        <w:tc>
          <w:tcPr>
            <w:tcW w:w="596" w:type="pct"/>
            <w:tcBorders>
              <w:top w:val="nil"/>
              <w:left w:val="nil"/>
              <w:bottom w:val="single" w:sz="4" w:space="0" w:color="auto"/>
              <w:right w:val="single" w:sz="4" w:space="0" w:color="auto"/>
            </w:tcBorders>
            <w:shd w:val="clear" w:color="auto" w:fill="auto"/>
            <w:vAlign w:val="center"/>
          </w:tcPr>
          <w:p w14:paraId="6B90C570" w14:textId="7AA5C1EE"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22</w:t>
            </w:r>
          </w:p>
        </w:tc>
      </w:tr>
      <w:tr w:rsidR="0084220A" w14:paraId="3169CA7D"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2EFDB1E8" w14:textId="7D51A606"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27</w:t>
            </w:r>
          </w:p>
        </w:tc>
        <w:tc>
          <w:tcPr>
            <w:tcW w:w="1258" w:type="pct"/>
            <w:tcBorders>
              <w:top w:val="nil"/>
              <w:left w:val="nil"/>
              <w:bottom w:val="single" w:sz="4" w:space="0" w:color="auto"/>
              <w:right w:val="single" w:sz="4" w:space="0" w:color="auto"/>
            </w:tcBorders>
            <w:shd w:val="clear" w:color="auto" w:fill="auto"/>
            <w:vAlign w:val="center"/>
          </w:tcPr>
          <w:p w14:paraId="559EEC18" w14:textId="41F5CAAF"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陕西省</w:t>
            </w:r>
          </w:p>
        </w:tc>
        <w:tc>
          <w:tcPr>
            <w:tcW w:w="901" w:type="pct"/>
            <w:tcBorders>
              <w:top w:val="nil"/>
              <w:left w:val="nil"/>
              <w:bottom w:val="single" w:sz="4" w:space="0" w:color="auto"/>
              <w:right w:val="single" w:sz="4" w:space="0" w:color="auto"/>
            </w:tcBorders>
            <w:shd w:val="clear" w:color="auto" w:fill="auto"/>
            <w:vAlign w:val="center"/>
          </w:tcPr>
          <w:p w14:paraId="4CD43440" w14:textId="415E1890"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63</w:t>
            </w:r>
          </w:p>
        </w:tc>
        <w:tc>
          <w:tcPr>
            <w:tcW w:w="1054" w:type="pct"/>
            <w:tcBorders>
              <w:top w:val="nil"/>
              <w:left w:val="nil"/>
              <w:bottom w:val="single" w:sz="4" w:space="0" w:color="auto"/>
              <w:right w:val="single" w:sz="4" w:space="0" w:color="auto"/>
            </w:tcBorders>
            <w:shd w:val="clear" w:color="auto" w:fill="auto"/>
            <w:vAlign w:val="center"/>
          </w:tcPr>
          <w:p w14:paraId="03E56BCC" w14:textId="51E1196A"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20</w:t>
            </w:r>
          </w:p>
        </w:tc>
        <w:tc>
          <w:tcPr>
            <w:tcW w:w="748" w:type="pct"/>
            <w:tcBorders>
              <w:top w:val="nil"/>
              <w:left w:val="nil"/>
              <w:bottom w:val="single" w:sz="4" w:space="0" w:color="auto"/>
              <w:right w:val="single" w:sz="4" w:space="0" w:color="auto"/>
            </w:tcBorders>
            <w:shd w:val="clear" w:color="auto" w:fill="auto"/>
            <w:vAlign w:val="center"/>
          </w:tcPr>
          <w:p w14:paraId="13651DD8" w14:textId="4398CDD3"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18</w:t>
            </w:r>
          </w:p>
        </w:tc>
        <w:tc>
          <w:tcPr>
            <w:tcW w:w="596" w:type="pct"/>
            <w:tcBorders>
              <w:top w:val="nil"/>
              <w:left w:val="nil"/>
              <w:bottom w:val="single" w:sz="4" w:space="0" w:color="auto"/>
              <w:right w:val="single" w:sz="4" w:space="0" w:color="auto"/>
            </w:tcBorders>
            <w:shd w:val="clear" w:color="auto" w:fill="auto"/>
            <w:vAlign w:val="center"/>
          </w:tcPr>
          <w:p w14:paraId="2936ABCE" w14:textId="440DAF63"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101</w:t>
            </w:r>
          </w:p>
        </w:tc>
      </w:tr>
      <w:tr w:rsidR="0084220A" w14:paraId="01E67623"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4289F048" w14:textId="46F13D43"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28</w:t>
            </w:r>
          </w:p>
        </w:tc>
        <w:tc>
          <w:tcPr>
            <w:tcW w:w="1258" w:type="pct"/>
            <w:tcBorders>
              <w:top w:val="nil"/>
              <w:left w:val="nil"/>
              <w:bottom w:val="single" w:sz="4" w:space="0" w:color="auto"/>
              <w:right w:val="single" w:sz="4" w:space="0" w:color="auto"/>
            </w:tcBorders>
            <w:shd w:val="clear" w:color="auto" w:fill="auto"/>
            <w:vAlign w:val="center"/>
          </w:tcPr>
          <w:p w14:paraId="40D3CFF3" w14:textId="0D6D60E3"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甘肃省</w:t>
            </w:r>
          </w:p>
        </w:tc>
        <w:tc>
          <w:tcPr>
            <w:tcW w:w="901" w:type="pct"/>
            <w:tcBorders>
              <w:top w:val="nil"/>
              <w:left w:val="nil"/>
              <w:bottom w:val="single" w:sz="4" w:space="0" w:color="auto"/>
              <w:right w:val="single" w:sz="4" w:space="0" w:color="auto"/>
            </w:tcBorders>
            <w:shd w:val="clear" w:color="auto" w:fill="auto"/>
            <w:vAlign w:val="center"/>
          </w:tcPr>
          <w:p w14:paraId="18DD764B" w14:textId="581CFB15"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23</w:t>
            </w:r>
          </w:p>
        </w:tc>
        <w:tc>
          <w:tcPr>
            <w:tcW w:w="1054" w:type="pct"/>
            <w:tcBorders>
              <w:top w:val="nil"/>
              <w:left w:val="nil"/>
              <w:bottom w:val="single" w:sz="4" w:space="0" w:color="auto"/>
              <w:right w:val="single" w:sz="4" w:space="0" w:color="auto"/>
            </w:tcBorders>
            <w:shd w:val="clear" w:color="auto" w:fill="auto"/>
            <w:vAlign w:val="center"/>
          </w:tcPr>
          <w:p w14:paraId="030FECFF" w14:textId="6AD92FE4"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14</w:t>
            </w:r>
          </w:p>
        </w:tc>
        <w:tc>
          <w:tcPr>
            <w:tcW w:w="748" w:type="pct"/>
            <w:tcBorders>
              <w:top w:val="nil"/>
              <w:left w:val="nil"/>
              <w:bottom w:val="single" w:sz="4" w:space="0" w:color="auto"/>
              <w:right w:val="single" w:sz="4" w:space="0" w:color="auto"/>
            </w:tcBorders>
            <w:shd w:val="clear" w:color="auto" w:fill="auto"/>
            <w:vAlign w:val="center"/>
          </w:tcPr>
          <w:p w14:paraId="1503ACA2" w14:textId="290F20CF"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9</w:t>
            </w:r>
          </w:p>
        </w:tc>
        <w:tc>
          <w:tcPr>
            <w:tcW w:w="596" w:type="pct"/>
            <w:tcBorders>
              <w:top w:val="nil"/>
              <w:left w:val="nil"/>
              <w:bottom w:val="single" w:sz="4" w:space="0" w:color="auto"/>
              <w:right w:val="single" w:sz="4" w:space="0" w:color="auto"/>
            </w:tcBorders>
            <w:shd w:val="clear" w:color="auto" w:fill="auto"/>
            <w:vAlign w:val="center"/>
          </w:tcPr>
          <w:p w14:paraId="49028CF5" w14:textId="5C0E4068"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46</w:t>
            </w:r>
          </w:p>
        </w:tc>
      </w:tr>
      <w:tr w:rsidR="0084220A" w14:paraId="0E43806D"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014EDC1C" w14:textId="3420F919"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29</w:t>
            </w:r>
          </w:p>
        </w:tc>
        <w:tc>
          <w:tcPr>
            <w:tcW w:w="1258" w:type="pct"/>
            <w:tcBorders>
              <w:top w:val="nil"/>
              <w:left w:val="nil"/>
              <w:bottom w:val="single" w:sz="4" w:space="0" w:color="auto"/>
              <w:right w:val="single" w:sz="4" w:space="0" w:color="auto"/>
            </w:tcBorders>
            <w:shd w:val="clear" w:color="auto" w:fill="auto"/>
            <w:vAlign w:val="center"/>
          </w:tcPr>
          <w:p w14:paraId="495EC4E9" w14:textId="382A989E"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青海省</w:t>
            </w:r>
          </w:p>
        </w:tc>
        <w:tc>
          <w:tcPr>
            <w:tcW w:w="901" w:type="pct"/>
            <w:tcBorders>
              <w:top w:val="nil"/>
              <w:left w:val="nil"/>
              <w:bottom w:val="single" w:sz="4" w:space="0" w:color="auto"/>
              <w:right w:val="single" w:sz="4" w:space="0" w:color="auto"/>
            </w:tcBorders>
            <w:shd w:val="clear" w:color="auto" w:fill="auto"/>
            <w:vAlign w:val="center"/>
          </w:tcPr>
          <w:p w14:paraId="53B50BF5" w14:textId="446A7D17"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14</w:t>
            </w:r>
          </w:p>
        </w:tc>
        <w:tc>
          <w:tcPr>
            <w:tcW w:w="1054" w:type="pct"/>
            <w:tcBorders>
              <w:top w:val="nil"/>
              <w:left w:val="nil"/>
              <w:bottom w:val="single" w:sz="4" w:space="0" w:color="auto"/>
              <w:right w:val="single" w:sz="4" w:space="0" w:color="auto"/>
            </w:tcBorders>
            <w:shd w:val="clear" w:color="auto" w:fill="auto"/>
            <w:vAlign w:val="center"/>
          </w:tcPr>
          <w:p w14:paraId="6398A39F" w14:textId="444DB7AB"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5</w:t>
            </w:r>
          </w:p>
        </w:tc>
        <w:tc>
          <w:tcPr>
            <w:tcW w:w="748" w:type="pct"/>
            <w:tcBorders>
              <w:top w:val="nil"/>
              <w:left w:val="nil"/>
              <w:bottom w:val="single" w:sz="4" w:space="0" w:color="auto"/>
              <w:right w:val="single" w:sz="4" w:space="0" w:color="auto"/>
            </w:tcBorders>
            <w:shd w:val="clear" w:color="auto" w:fill="auto"/>
            <w:vAlign w:val="center"/>
          </w:tcPr>
          <w:p w14:paraId="71CA00FF" w14:textId="748BEC91"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7</w:t>
            </w:r>
          </w:p>
        </w:tc>
        <w:tc>
          <w:tcPr>
            <w:tcW w:w="596" w:type="pct"/>
            <w:tcBorders>
              <w:top w:val="nil"/>
              <w:left w:val="nil"/>
              <w:bottom w:val="single" w:sz="4" w:space="0" w:color="auto"/>
              <w:right w:val="single" w:sz="4" w:space="0" w:color="auto"/>
            </w:tcBorders>
            <w:shd w:val="clear" w:color="auto" w:fill="auto"/>
            <w:vAlign w:val="center"/>
          </w:tcPr>
          <w:p w14:paraId="6D95289A" w14:textId="29C9AEA6"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26</w:t>
            </w:r>
          </w:p>
        </w:tc>
      </w:tr>
      <w:tr w:rsidR="0084220A" w14:paraId="0A188922"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4EA29F67" w14:textId="18B5377E"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30</w:t>
            </w:r>
          </w:p>
        </w:tc>
        <w:tc>
          <w:tcPr>
            <w:tcW w:w="1258" w:type="pct"/>
            <w:tcBorders>
              <w:top w:val="nil"/>
              <w:left w:val="nil"/>
              <w:bottom w:val="single" w:sz="4" w:space="0" w:color="auto"/>
              <w:right w:val="single" w:sz="4" w:space="0" w:color="auto"/>
            </w:tcBorders>
            <w:shd w:val="clear" w:color="auto" w:fill="auto"/>
            <w:vAlign w:val="center"/>
          </w:tcPr>
          <w:p w14:paraId="4FCA0909" w14:textId="552DA90F" w:rsidR="0084220A" w:rsidRPr="00BC398C" w:rsidRDefault="0084220A" w:rsidP="0084220A">
            <w:pPr>
              <w:widowControl/>
              <w:spacing w:line="34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宁夏回族自治区</w:t>
            </w:r>
          </w:p>
        </w:tc>
        <w:tc>
          <w:tcPr>
            <w:tcW w:w="901" w:type="pct"/>
            <w:tcBorders>
              <w:top w:val="nil"/>
              <w:left w:val="nil"/>
              <w:bottom w:val="single" w:sz="4" w:space="0" w:color="auto"/>
              <w:right w:val="single" w:sz="4" w:space="0" w:color="auto"/>
            </w:tcBorders>
            <w:shd w:val="clear" w:color="auto" w:fill="auto"/>
            <w:vAlign w:val="center"/>
          </w:tcPr>
          <w:p w14:paraId="14C97736" w14:textId="36FF6186"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17</w:t>
            </w:r>
          </w:p>
        </w:tc>
        <w:tc>
          <w:tcPr>
            <w:tcW w:w="1054" w:type="pct"/>
            <w:tcBorders>
              <w:top w:val="nil"/>
              <w:left w:val="nil"/>
              <w:bottom w:val="single" w:sz="4" w:space="0" w:color="auto"/>
              <w:right w:val="single" w:sz="4" w:space="0" w:color="auto"/>
            </w:tcBorders>
            <w:shd w:val="clear" w:color="auto" w:fill="auto"/>
            <w:vAlign w:val="center"/>
          </w:tcPr>
          <w:p w14:paraId="0FEF1D66" w14:textId="7E4D2C6A"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12</w:t>
            </w:r>
          </w:p>
        </w:tc>
        <w:tc>
          <w:tcPr>
            <w:tcW w:w="748" w:type="pct"/>
            <w:tcBorders>
              <w:top w:val="nil"/>
              <w:left w:val="nil"/>
              <w:bottom w:val="single" w:sz="4" w:space="0" w:color="auto"/>
              <w:right w:val="single" w:sz="4" w:space="0" w:color="auto"/>
            </w:tcBorders>
            <w:shd w:val="clear" w:color="auto" w:fill="auto"/>
            <w:vAlign w:val="center"/>
          </w:tcPr>
          <w:p w14:paraId="6347902B" w14:textId="71ADDD6F"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9</w:t>
            </w:r>
          </w:p>
        </w:tc>
        <w:tc>
          <w:tcPr>
            <w:tcW w:w="596" w:type="pct"/>
            <w:tcBorders>
              <w:top w:val="nil"/>
              <w:left w:val="nil"/>
              <w:bottom w:val="single" w:sz="4" w:space="0" w:color="auto"/>
              <w:right w:val="single" w:sz="4" w:space="0" w:color="auto"/>
            </w:tcBorders>
            <w:shd w:val="clear" w:color="auto" w:fill="auto"/>
            <w:vAlign w:val="center"/>
          </w:tcPr>
          <w:p w14:paraId="4B72B1B7" w14:textId="393DDA1E"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38</w:t>
            </w:r>
          </w:p>
        </w:tc>
      </w:tr>
      <w:tr w:rsidR="0084220A" w14:paraId="2E1C7355"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6A51940C" w14:textId="64A7ADBC"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31</w:t>
            </w:r>
          </w:p>
        </w:tc>
        <w:tc>
          <w:tcPr>
            <w:tcW w:w="1258" w:type="pct"/>
            <w:tcBorders>
              <w:top w:val="nil"/>
              <w:left w:val="nil"/>
              <w:bottom w:val="single" w:sz="4" w:space="0" w:color="auto"/>
              <w:right w:val="single" w:sz="4" w:space="0" w:color="auto"/>
            </w:tcBorders>
            <w:shd w:val="clear" w:color="auto" w:fill="auto"/>
            <w:vAlign w:val="center"/>
          </w:tcPr>
          <w:p w14:paraId="56A98120" w14:textId="53BB7F1D" w:rsidR="0084220A" w:rsidRPr="00BC398C" w:rsidRDefault="0084220A" w:rsidP="0084220A">
            <w:pPr>
              <w:widowControl/>
              <w:spacing w:line="36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新疆维吾尔自治区</w:t>
            </w:r>
          </w:p>
        </w:tc>
        <w:tc>
          <w:tcPr>
            <w:tcW w:w="901" w:type="pct"/>
            <w:tcBorders>
              <w:top w:val="nil"/>
              <w:left w:val="nil"/>
              <w:bottom w:val="single" w:sz="4" w:space="0" w:color="auto"/>
              <w:right w:val="single" w:sz="4" w:space="0" w:color="auto"/>
            </w:tcBorders>
            <w:shd w:val="clear" w:color="auto" w:fill="auto"/>
            <w:vAlign w:val="center"/>
          </w:tcPr>
          <w:p w14:paraId="3FCB90A0" w14:textId="3614E023"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17</w:t>
            </w:r>
          </w:p>
        </w:tc>
        <w:tc>
          <w:tcPr>
            <w:tcW w:w="1054" w:type="pct"/>
            <w:tcBorders>
              <w:top w:val="nil"/>
              <w:left w:val="nil"/>
              <w:bottom w:val="single" w:sz="4" w:space="0" w:color="auto"/>
              <w:right w:val="single" w:sz="4" w:space="0" w:color="auto"/>
            </w:tcBorders>
            <w:shd w:val="clear" w:color="auto" w:fill="auto"/>
            <w:vAlign w:val="center"/>
          </w:tcPr>
          <w:p w14:paraId="7F782875" w14:textId="59E77F72"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9</w:t>
            </w:r>
          </w:p>
        </w:tc>
        <w:tc>
          <w:tcPr>
            <w:tcW w:w="748" w:type="pct"/>
            <w:tcBorders>
              <w:top w:val="nil"/>
              <w:left w:val="nil"/>
              <w:bottom w:val="single" w:sz="4" w:space="0" w:color="auto"/>
              <w:right w:val="single" w:sz="4" w:space="0" w:color="auto"/>
            </w:tcBorders>
            <w:shd w:val="clear" w:color="auto" w:fill="auto"/>
            <w:vAlign w:val="center"/>
          </w:tcPr>
          <w:p w14:paraId="3FB504A5" w14:textId="2111255D"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9</w:t>
            </w:r>
          </w:p>
        </w:tc>
        <w:tc>
          <w:tcPr>
            <w:tcW w:w="596" w:type="pct"/>
            <w:tcBorders>
              <w:top w:val="nil"/>
              <w:left w:val="nil"/>
              <w:bottom w:val="single" w:sz="4" w:space="0" w:color="auto"/>
              <w:right w:val="single" w:sz="4" w:space="0" w:color="auto"/>
            </w:tcBorders>
            <w:shd w:val="clear" w:color="auto" w:fill="auto"/>
            <w:vAlign w:val="center"/>
          </w:tcPr>
          <w:p w14:paraId="1E7FF666" w14:textId="14E57323"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35</w:t>
            </w:r>
          </w:p>
        </w:tc>
      </w:tr>
      <w:tr w:rsidR="0084220A" w14:paraId="7B78281B" w14:textId="77777777" w:rsidTr="00BC398C">
        <w:trPr>
          <w:trHeight w:val="227"/>
          <w:jc w:val="center"/>
        </w:trPr>
        <w:tc>
          <w:tcPr>
            <w:tcW w:w="443" w:type="pct"/>
            <w:tcBorders>
              <w:top w:val="nil"/>
              <w:left w:val="single" w:sz="4" w:space="0" w:color="auto"/>
              <w:bottom w:val="single" w:sz="4" w:space="0" w:color="auto"/>
              <w:right w:val="single" w:sz="4" w:space="0" w:color="auto"/>
            </w:tcBorders>
            <w:shd w:val="clear" w:color="auto" w:fill="auto"/>
            <w:vAlign w:val="center"/>
          </w:tcPr>
          <w:p w14:paraId="14815A46" w14:textId="3C51BC0D" w:rsidR="0084220A" w:rsidRPr="00BC398C" w:rsidRDefault="0084220A" w:rsidP="0084220A">
            <w:pPr>
              <w:spacing w:line="340" w:lineRule="exact"/>
              <w:jc w:val="center"/>
              <w:rPr>
                <w:rFonts w:ascii="仿宋_GB2312" w:eastAsia="仿宋_GB2312"/>
                <w:color w:val="000000"/>
              </w:rPr>
            </w:pPr>
            <w:r w:rsidRPr="00BC398C">
              <w:rPr>
                <w:rFonts w:ascii="仿宋_GB2312" w:eastAsia="仿宋_GB2312" w:hAnsi="宋体" w:cs="宋体" w:hint="eastAsia"/>
                <w:color w:val="000000"/>
                <w:kern w:val="0"/>
              </w:rPr>
              <w:t>32</w:t>
            </w:r>
          </w:p>
        </w:tc>
        <w:tc>
          <w:tcPr>
            <w:tcW w:w="1258" w:type="pct"/>
            <w:tcBorders>
              <w:top w:val="nil"/>
              <w:left w:val="nil"/>
              <w:bottom w:val="single" w:sz="4" w:space="0" w:color="auto"/>
              <w:right w:val="single" w:sz="4" w:space="0" w:color="auto"/>
            </w:tcBorders>
            <w:shd w:val="clear" w:color="auto" w:fill="auto"/>
            <w:vAlign w:val="center"/>
          </w:tcPr>
          <w:p w14:paraId="4170F377" w14:textId="5B084D21" w:rsidR="0084220A" w:rsidRPr="00BC398C" w:rsidRDefault="0084220A" w:rsidP="0084220A">
            <w:pPr>
              <w:widowControl/>
              <w:spacing w:line="360" w:lineRule="exact"/>
              <w:jc w:val="center"/>
              <w:rPr>
                <w:rFonts w:ascii="仿宋_GB2312" w:eastAsia="仿宋_GB2312" w:hAnsi="宋体" w:cs="宋体"/>
                <w:color w:val="000000"/>
                <w:kern w:val="0"/>
              </w:rPr>
            </w:pPr>
            <w:r w:rsidRPr="00435395">
              <w:rPr>
                <w:rFonts w:ascii="仿宋_GB2312" w:eastAsia="仿宋_GB2312" w:hAnsi="宋体" w:cs="宋体" w:hint="eastAsia"/>
                <w:color w:val="000000"/>
                <w:kern w:val="0"/>
              </w:rPr>
              <w:t>新疆生产建设兵团</w:t>
            </w:r>
          </w:p>
        </w:tc>
        <w:tc>
          <w:tcPr>
            <w:tcW w:w="901" w:type="pct"/>
            <w:tcBorders>
              <w:top w:val="nil"/>
              <w:left w:val="nil"/>
              <w:bottom w:val="single" w:sz="4" w:space="0" w:color="auto"/>
              <w:right w:val="single" w:sz="4" w:space="0" w:color="auto"/>
            </w:tcBorders>
            <w:shd w:val="clear" w:color="auto" w:fill="auto"/>
            <w:vAlign w:val="center"/>
          </w:tcPr>
          <w:p w14:paraId="2538F360" w14:textId="29D3184F"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13</w:t>
            </w:r>
          </w:p>
        </w:tc>
        <w:tc>
          <w:tcPr>
            <w:tcW w:w="1054" w:type="pct"/>
            <w:tcBorders>
              <w:top w:val="nil"/>
              <w:left w:val="nil"/>
              <w:bottom w:val="single" w:sz="4" w:space="0" w:color="auto"/>
              <w:right w:val="single" w:sz="4" w:space="0" w:color="auto"/>
            </w:tcBorders>
            <w:shd w:val="clear" w:color="auto" w:fill="auto"/>
            <w:vAlign w:val="center"/>
          </w:tcPr>
          <w:p w14:paraId="14DD66DF" w14:textId="22585908"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5</w:t>
            </w:r>
          </w:p>
        </w:tc>
        <w:tc>
          <w:tcPr>
            <w:tcW w:w="748" w:type="pct"/>
            <w:tcBorders>
              <w:top w:val="nil"/>
              <w:left w:val="nil"/>
              <w:bottom w:val="single" w:sz="4" w:space="0" w:color="auto"/>
              <w:right w:val="single" w:sz="4" w:space="0" w:color="auto"/>
            </w:tcBorders>
            <w:shd w:val="clear" w:color="auto" w:fill="auto"/>
            <w:vAlign w:val="center"/>
          </w:tcPr>
          <w:p w14:paraId="0CC026F2" w14:textId="325C4294" w:rsidR="0084220A" w:rsidRPr="0084220A" w:rsidRDefault="0084220A" w:rsidP="0084220A">
            <w:pPr>
              <w:widowControl/>
              <w:spacing w:line="340" w:lineRule="exact"/>
              <w:jc w:val="center"/>
              <w:rPr>
                <w:rFonts w:ascii="仿宋_GB2312" w:eastAsia="仿宋_GB2312"/>
                <w:color w:val="FF0000"/>
                <w:kern w:val="0"/>
              </w:rPr>
            </w:pPr>
            <w:r w:rsidRPr="0084220A">
              <w:rPr>
                <w:rFonts w:ascii="仿宋_GB2312" w:eastAsia="仿宋_GB2312" w:hAnsi="宋体" w:cs="宋体" w:hint="eastAsia"/>
                <w:color w:val="000000"/>
                <w:kern w:val="0"/>
                <w:sz w:val="22"/>
                <w:szCs w:val="22"/>
              </w:rPr>
              <w:t>7</w:t>
            </w:r>
          </w:p>
        </w:tc>
        <w:tc>
          <w:tcPr>
            <w:tcW w:w="596" w:type="pct"/>
            <w:tcBorders>
              <w:top w:val="nil"/>
              <w:left w:val="nil"/>
              <w:bottom w:val="single" w:sz="4" w:space="0" w:color="auto"/>
              <w:right w:val="single" w:sz="4" w:space="0" w:color="auto"/>
            </w:tcBorders>
            <w:shd w:val="clear" w:color="auto" w:fill="auto"/>
            <w:vAlign w:val="center"/>
          </w:tcPr>
          <w:p w14:paraId="42A2D2A7" w14:textId="417ECF12" w:rsidR="0084220A" w:rsidRPr="0084220A" w:rsidRDefault="0084220A" w:rsidP="0084220A">
            <w:pPr>
              <w:widowControl/>
              <w:spacing w:line="340" w:lineRule="exact"/>
              <w:jc w:val="center"/>
              <w:rPr>
                <w:rFonts w:ascii="仿宋_GB2312" w:eastAsia="仿宋_GB2312"/>
                <w:b/>
                <w:bCs/>
                <w:color w:val="FF0000"/>
                <w:kern w:val="0"/>
              </w:rPr>
            </w:pPr>
            <w:r w:rsidRPr="0084220A">
              <w:rPr>
                <w:rFonts w:ascii="仿宋_GB2312" w:eastAsia="仿宋_GB2312" w:hAnsi="宋体" w:cs="宋体" w:hint="eastAsia"/>
                <w:b/>
                <w:bCs/>
                <w:color w:val="000000"/>
                <w:kern w:val="0"/>
                <w:sz w:val="22"/>
                <w:szCs w:val="22"/>
              </w:rPr>
              <w:t>25</w:t>
            </w:r>
          </w:p>
        </w:tc>
      </w:tr>
      <w:tr w:rsidR="0084220A" w14:paraId="11D94C85" w14:textId="77777777" w:rsidTr="00BC398C">
        <w:trPr>
          <w:trHeight w:val="227"/>
          <w:jc w:val="center"/>
        </w:trPr>
        <w:tc>
          <w:tcPr>
            <w:tcW w:w="1701" w:type="pct"/>
            <w:gridSpan w:val="2"/>
            <w:tcBorders>
              <w:top w:val="single" w:sz="4" w:space="0" w:color="000000"/>
              <w:left w:val="single" w:sz="4" w:space="0" w:color="000000"/>
              <w:bottom w:val="single" w:sz="4" w:space="0" w:color="000000"/>
              <w:right w:val="single" w:sz="4" w:space="0" w:color="000000"/>
            </w:tcBorders>
            <w:vAlign w:val="center"/>
          </w:tcPr>
          <w:p w14:paraId="4BA79309" w14:textId="77777777" w:rsidR="0084220A" w:rsidRPr="00BC398C" w:rsidRDefault="0084220A" w:rsidP="0084220A">
            <w:pPr>
              <w:widowControl/>
              <w:spacing w:line="340" w:lineRule="exact"/>
              <w:jc w:val="center"/>
              <w:rPr>
                <w:rFonts w:ascii="仿宋_GB2312" w:eastAsia="仿宋_GB2312" w:hAnsi="宋体" w:cs="宋体"/>
                <w:b/>
                <w:bCs/>
                <w:color w:val="000000"/>
                <w:kern w:val="0"/>
              </w:rPr>
            </w:pPr>
            <w:r w:rsidRPr="00BC398C">
              <w:rPr>
                <w:rFonts w:ascii="仿宋_GB2312" w:eastAsia="仿宋_GB2312" w:hAnsi="宋体" w:cs="宋体" w:hint="eastAsia"/>
                <w:b/>
                <w:bCs/>
                <w:color w:val="000000"/>
                <w:kern w:val="0"/>
              </w:rPr>
              <w:t>总计</w:t>
            </w:r>
          </w:p>
        </w:tc>
        <w:tc>
          <w:tcPr>
            <w:tcW w:w="901" w:type="pct"/>
            <w:tcBorders>
              <w:top w:val="single" w:sz="4" w:space="0" w:color="000000"/>
              <w:left w:val="nil"/>
              <w:bottom w:val="single" w:sz="4" w:space="0" w:color="000000"/>
              <w:right w:val="single" w:sz="4" w:space="0" w:color="auto"/>
            </w:tcBorders>
            <w:vAlign w:val="center"/>
          </w:tcPr>
          <w:p w14:paraId="76C0AA97" w14:textId="15D2ED12" w:rsidR="0084220A" w:rsidRPr="00435395" w:rsidRDefault="0084220A" w:rsidP="0084220A">
            <w:pPr>
              <w:spacing w:line="340" w:lineRule="exact"/>
              <w:jc w:val="center"/>
              <w:rPr>
                <w:rFonts w:ascii="仿宋_GB2312" w:eastAsia="仿宋_GB2312" w:hAnsi="Times New Roman"/>
                <w:b/>
                <w:bCs/>
                <w:color w:val="000000"/>
              </w:rPr>
            </w:pPr>
            <w:r w:rsidRPr="00435395">
              <w:rPr>
                <w:rFonts w:ascii="仿宋_GB2312" w:eastAsia="仿宋_GB2312" w:hAnsi="宋体" w:cs="宋体" w:hint="eastAsia"/>
                <w:b/>
                <w:bCs/>
                <w:color w:val="000000"/>
                <w:kern w:val="0"/>
              </w:rPr>
              <w:t>1500</w:t>
            </w:r>
          </w:p>
        </w:tc>
        <w:tc>
          <w:tcPr>
            <w:tcW w:w="1054" w:type="pct"/>
            <w:tcBorders>
              <w:top w:val="single" w:sz="4" w:space="0" w:color="000000"/>
              <w:left w:val="nil"/>
              <w:bottom w:val="single" w:sz="4" w:space="0" w:color="000000"/>
              <w:right w:val="single" w:sz="4" w:space="0" w:color="auto"/>
            </w:tcBorders>
            <w:vAlign w:val="center"/>
          </w:tcPr>
          <w:p w14:paraId="585D5964" w14:textId="57DD8B9A" w:rsidR="0084220A" w:rsidRPr="00435395" w:rsidRDefault="0084220A" w:rsidP="0084220A">
            <w:pPr>
              <w:spacing w:line="340" w:lineRule="exact"/>
              <w:jc w:val="center"/>
              <w:rPr>
                <w:rFonts w:ascii="仿宋_GB2312" w:eastAsia="仿宋_GB2312" w:hAnsi="Times New Roman"/>
                <w:b/>
                <w:bCs/>
                <w:color w:val="000000"/>
              </w:rPr>
            </w:pPr>
            <w:r w:rsidRPr="00435395">
              <w:rPr>
                <w:rFonts w:ascii="仿宋_GB2312" w:eastAsia="仿宋_GB2312" w:hAnsi="宋体" w:cs="宋体" w:hint="eastAsia"/>
                <w:b/>
                <w:bCs/>
                <w:color w:val="000000"/>
                <w:kern w:val="0"/>
              </w:rPr>
              <w:t>500</w:t>
            </w:r>
          </w:p>
        </w:tc>
        <w:tc>
          <w:tcPr>
            <w:tcW w:w="748" w:type="pct"/>
            <w:tcBorders>
              <w:top w:val="single" w:sz="4" w:space="0" w:color="000000"/>
              <w:left w:val="single" w:sz="4" w:space="0" w:color="auto"/>
              <w:bottom w:val="single" w:sz="4" w:space="0" w:color="000000"/>
              <w:right w:val="single" w:sz="4" w:space="0" w:color="000000"/>
            </w:tcBorders>
            <w:vAlign w:val="center"/>
          </w:tcPr>
          <w:p w14:paraId="103B38F5" w14:textId="69417865" w:rsidR="0084220A" w:rsidRPr="00435395" w:rsidRDefault="0084220A" w:rsidP="0084220A">
            <w:pPr>
              <w:spacing w:line="340" w:lineRule="exact"/>
              <w:jc w:val="center"/>
              <w:rPr>
                <w:rFonts w:ascii="仿宋_GB2312" w:eastAsia="仿宋_GB2312" w:hAnsi="Times New Roman"/>
                <w:b/>
                <w:bCs/>
                <w:color w:val="000000"/>
                <w:kern w:val="0"/>
              </w:rPr>
            </w:pPr>
            <w:r w:rsidRPr="00435395">
              <w:rPr>
                <w:rFonts w:ascii="仿宋_GB2312" w:eastAsia="仿宋_GB2312" w:hAnsi="宋体" w:cs="宋体" w:hint="eastAsia"/>
                <w:b/>
                <w:bCs/>
                <w:color w:val="000000"/>
                <w:kern w:val="0"/>
              </w:rPr>
              <w:t>500</w:t>
            </w:r>
          </w:p>
        </w:tc>
        <w:tc>
          <w:tcPr>
            <w:tcW w:w="596" w:type="pct"/>
            <w:tcBorders>
              <w:top w:val="single" w:sz="4" w:space="0" w:color="000000"/>
              <w:left w:val="single" w:sz="4" w:space="0" w:color="auto"/>
              <w:bottom w:val="single" w:sz="4" w:space="0" w:color="000000"/>
              <w:right w:val="single" w:sz="4" w:space="0" w:color="000000"/>
            </w:tcBorders>
            <w:vAlign w:val="center"/>
          </w:tcPr>
          <w:p w14:paraId="4B04CA7F" w14:textId="3A8563FE" w:rsidR="0084220A" w:rsidRPr="00BC398C" w:rsidRDefault="0084220A" w:rsidP="0084220A">
            <w:pPr>
              <w:spacing w:line="340" w:lineRule="exact"/>
              <w:jc w:val="center"/>
              <w:rPr>
                <w:rFonts w:ascii="仿宋_GB2312" w:eastAsia="仿宋_GB2312" w:hAnsi="Times New Roman"/>
                <w:b/>
                <w:bCs/>
                <w:color w:val="000000"/>
                <w:kern w:val="0"/>
              </w:rPr>
            </w:pPr>
            <w:r>
              <w:rPr>
                <w:rFonts w:ascii="仿宋_GB2312" w:eastAsia="仿宋_GB2312" w:hAnsi="Times New Roman" w:hint="eastAsia"/>
                <w:b/>
                <w:bCs/>
                <w:color w:val="000000"/>
                <w:kern w:val="0"/>
              </w:rPr>
              <w:t>2</w:t>
            </w:r>
            <w:r>
              <w:rPr>
                <w:rFonts w:ascii="仿宋_GB2312" w:eastAsia="仿宋_GB2312" w:hAnsi="Times New Roman"/>
                <w:b/>
                <w:bCs/>
                <w:color w:val="000000"/>
                <w:kern w:val="0"/>
              </w:rPr>
              <w:t>500</w:t>
            </w:r>
          </w:p>
        </w:tc>
      </w:tr>
    </w:tbl>
    <w:p w14:paraId="585950BF" w14:textId="6FB37D62" w:rsidR="00647230" w:rsidRDefault="00937F08">
      <w:pPr>
        <w:widowControl/>
        <w:spacing w:line="500" w:lineRule="exact"/>
        <w:jc w:val="left"/>
        <w:rPr>
          <w:rFonts w:ascii="仿宋_GB2312" w:eastAsia="仿宋_GB2312" w:hAnsi="华文中宋"/>
          <w:sz w:val="32"/>
          <w:szCs w:val="32"/>
        </w:rPr>
      </w:pPr>
      <w:r>
        <w:rPr>
          <w:rFonts w:ascii="仿宋_GB2312" w:eastAsia="仿宋_GB2312" w:hAnsi="华文中宋" w:hint="eastAsia"/>
          <w:sz w:val="32"/>
          <w:szCs w:val="32"/>
        </w:rPr>
        <w:lastRenderedPageBreak/>
        <w:t>附件2</w:t>
      </w:r>
    </w:p>
    <w:p w14:paraId="757BA5B2" w14:textId="77777777" w:rsidR="00647230" w:rsidRPr="00CC7DAA" w:rsidRDefault="00937F08" w:rsidP="00BC398C">
      <w:pPr>
        <w:widowControl/>
        <w:spacing w:line="500" w:lineRule="exact"/>
        <w:jc w:val="center"/>
        <w:rPr>
          <w:rFonts w:ascii="方正小标宋简体" w:eastAsia="方正小标宋简体" w:hAnsi="黑体" w:cs="黑体"/>
          <w:sz w:val="32"/>
          <w:szCs w:val="32"/>
        </w:rPr>
      </w:pPr>
      <w:r w:rsidRPr="00CC7DAA">
        <w:rPr>
          <w:rFonts w:ascii="方正小标宋简体" w:eastAsia="方正小标宋简体" w:hAnsi="黑体" w:cs="黑体" w:hint="eastAsia"/>
          <w:sz w:val="32"/>
          <w:szCs w:val="32"/>
        </w:rPr>
        <w:t>第七届中国国际“互联网+”大学生创新创业大赛</w:t>
      </w:r>
    </w:p>
    <w:p w14:paraId="2390969A" w14:textId="77777777" w:rsidR="00647230" w:rsidRPr="00CC7DAA" w:rsidRDefault="00937F08" w:rsidP="00BC398C">
      <w:pPr>
        <w:widowControl/>
        <w:spacing w:line="500" w:lineRule="exact"/>
        <w:jc w:val="center"/>
        <w:rPr>
          <w:rFonts w:ascii="方正小标宋简体" w:eastAsia="方正小标宋简体" w:hAnsi="黑体" w:cs="黑体"/>
          <w:sz w:val="32"/>
          <w:szCs w:val="32"/>
        </w:rPr>
      </w:pPr>
      <w:r w:rsidRPr="00CC7DAA">
        <w:rPr>
          <w:rFonts w:ascii="方正小标宋简体" w:eastAsia="方正小标宋简体" w:hAnsi="黑体" w:cs="黑体" w:hint="eastAsia"/>
          <w:sz w:val="32"/>
          <w:szCs w:val="32"/>
        </w:rPr>
        <w:t>总决赛项目修改需求汇总表</w:t>
      </w:r>
    </w:p>
    <w:p w14:paraId="7CEE4C03" w14:textId="77777777" w:rsidR="00647230" w:rsidRPr="00C91865" w:rsidRDefault="00937F08">
      <w:pPr>
        <w:widowControl/>
        <w:spacing w:afterLines="50" w:after="156" w:line="440" w:lineRule="exact"/>
        <w:jc w:val="left"/>
        <w:rPr>
          <w:rFonts w:ascii="方正小标宋简体" w:eastAsia="方正小标宋简体"/>
          <w:sz w:val="28"/>
          <w:szCs w:val="32"/>
        </w:rPr>
      </w:pPr>
      <w:r w:rsidRPr="00C91865">
        <w:rPr>
          <w:rFonts w:ascii="仿宋_GB2312" w:eastAsia="仿宋_GB2312" w:hAnsi="Tahoma" w:cs="仿宋_GB2312" w:hint="eastAsia"/>
          <w:b/>
          <w:kern w:val="0"/>
          <w:sz w:val="24"/>
          <w:szCs w:val="28"/>
          <w:lang w:bidi="ar"/>
        </w:rPr>
        <w:t>单位（盖章）：</w:t>
      </w:r>
    </w:p>
    <w:tbl>
      <w:tblPr>
        <w:tblStyle w:val="af"/>
        <w:tblW w:w="5000" w:type="pct"/>
        <w:jc w:val="center"/>
        <w:tblLook w:val="04A0" w:firstRow="1" w:lastRow="0" w:firstColumn="1" w:lastColumn="0" w:noHBand="0" w:noVBand="1"/>
      </w:tblPr>
      <w:tblGrid>
        <w:gridCol w:w="1019"/>
        <w:gridCol w:w="1137"/>
        <w:gridCol w:w="1022"/>
        <w:gridCol w:w="1024"/>
        <w:gridCol w:w="1024"/>
        <w:gridCol w:w="1024"/>
        <w:gridCol w:w="1022"/>
        <w:gridCol w:w="1024"/>
      </w:tblGrid>
      <w:tr w:rsidR="00647230" w14:paraId="62068962" w14:textId="77777777">
        <w:trPr>
          <w:trHeight w:val="1115"/>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5CE70686"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大创网</w:t>
            </w:r>
          </w:p>
          <w:p w14:paraId="25F23133"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账号</w:t>
            </w:r>
          </w:p>
          <w:p w14:paraId="5756484B"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（手机号)</w:t>
            </w:r>
          </w:p>
        </w:tc>
        <w:tc>
          <w:tcPr>
            <w:tcW w:w="685" w:type="pct"/>
            <w:tcBorders>
              <w:top w:val="single" w:sz="4" w:space="0" w:color="000000"/>
              <w:left w:val="nil"/>
              <w:bottom w:val="single" w:sz="4" w:space="0" w:color="000000"/>
              <w:right w:val="single" w:sz="4" w:space="0" w:color="000000"/>
            </w:tcBorders>
            <w:vAlign w:val="center"/>
          </w:tcPr>
          <w:p w14:paraId="24204C20"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项目负责人</w:t>
            </w:r>
          </w:p>
        </w:tc>
        <w:tc>
          <w:tcPr>
            <w:tcW w:w="616" w:type="pct"/>
            <w:tcBorders>
              <w:top w:val="single" w:sz="4" w:space="0" w:color="000000"/>
              <w:left w:val="nil"/>
              <w:bottom w:val="single" w:sz="4" w:space="0" w:color="000000"/>
              <w:right w:val="single" w:sz="4" w:space="0" w:color="000000"/>
            </w:tcBorders>
            <w:vAlign w:val="center"/>
          </w:tcPr>
          <w:p w14:paraId="06152A2A"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项目名称</w:t>
            </w:r>
          </w:p>
        </w:tc>
        <w:tc>
          <w:tcPr>
            <w:tcW w:w="617" w:type="pct"/>
            <w:tcBorders>
              <w:top w:val="single" w:sz="4" w:space="0" w:color="000000"/>
              <w:left w:val="nil"/>
              <w:bottom w:val="single" w:sz="4" w:space="0" w:color="000000"/>
              <w:right w:val="single" w:sz="4" w:space="0" w:color="000000"/>
            </w:tcBorders>
            <w:vAlign w:val="center"/>
          </w:tcPr>
          <w:p w14:paraId="74FF4C1F"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项目名称变更为</w:t>
            </w:r>
          </w:p>
        </w:tc>
        <w:tc>
          <w:tcPr>
            <w:tcW w:w="617" w:type="pct"/>
            <w:tcBorders>
              <w:top w:val="single" w:sz="4" w:space="0" w:color="000000"/>
              <w:left w:val="nil"/>
              <w:bottom w:val="single" w:sz="4" w:space="0" w:color="000000"/>
              <w:right w:val="single" w:sz="4" w:space="0" w:color="000000"/>
            </w:tcBorders>
            <w:vAlign w:val="center"/>
          </w:tcPr>
          <w:p w14:paraId="01182A51"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项目组别</w:t>
            </w:r>
          </w:p>
        </w:tc>
        <w:tc>
          <w:tcPr>
            <w:tcW w:w="617" w:type="pct"/>
            <w:tcBorders>
              <w:top w:val="single" w:sz="4" w:space="0" w:color="000000"/>
              <w:left w:val="nil"/>
              <w:bottom w:val="single" w:sz="4" w:space="0" w:color="000000"/>
              <w:right w:val="single" w:sz="4" w:space="0" w:color="000000"/>
            </w:tcBorders>
            <w:vAlign w:val="center"/>
          </w:tcPr>
          <w:p w14:paraId="171C0C04"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项目组别变更为</w:t>
            </w:r>
          </w:p>
        </w:tc>
        <w:tc>
          <w:tcPr>
            <w:tcW w:w="616" w:type="pct"/>
            <w:tcBorders>
              <w:top w:val="single" w:sz="4" w:space="0" w:color="000000"/>
              <w:left w:val="nil"/>
              <w:bottom w:val="single" w:sz="4" w:space="0" w:color="000000"/>
              <w:right w:val="single" w:sz="4" w:space="0" w:color="000000"/>
            </w:tcBorders>
            <w:vAlign w:val="center"/>
          </w:tcPr>
          <w:p w14:paraId="2A05BDD6"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项目类别</w:t>
            </w:r>
          </w:p>
        </w:tc>
        <w:tc>
          <w:tcPr>
            <w:tcW w:w="617" w:type="pct"/>
            <w:tcBorders>
              <w:top w:val="single" w:sz="4" w:space="0" w:color="000000"/>
              <w:left w:val="nil"/>
              <w:bottom w:val="single" w:sz="4" w:space="0" w:color="000000"/>
              <w:right w:val="single" w:sz="4" w:space="0" w:color="000000"/>
            </w:tcBorders>
            <w:vAlign w:val="center"/>
          </w:tcPr>
          <w:p w14:paraId="39508B8E" w14:textId="77777777" w:rsidR="00647230" w:rsidRPr="00435395" w:rsidRDefault="00937F08">
            <w:pPr>
              <w:widowControl/>
              <w:jc w:val="center"/>
              <w:rPr>
                <w:rFonts w:ascii="黑体" w:eastAsia="黑体" w:hAnsi="黑体" w:cs="宋体"/>
                <w:color w:val="000000"/>
                <w:kern w:val="0"/>
                <w:sz w:val="24"/>
                <w:szCs w:val="24"/>
              </w:rPr>
            </w:pPr>
            <w:r w:rsidRPr="00435395">
              <w:rPr>
                <w:rFonts w:ascii="黑体" w:eastAsia="黑体" w:hAnsi="黑体" w:cs="宋体" w:hint="eastAsia"/>
                <w:color w:val="000000"/>
                <w:kern w:val="0"/>
                <w:sz w:val="24"/>
                <w:szCs w:val="24"/>
              </w:rPr>
              <w:t>项目类别变更为</w:t>
            </w:r>
          </w:p>
        </w:tc>
      </w:tr>
      <w:tr w:rsidR="00647230" w14:paraId="1757D2E3" w14:textId="77777777">
        <w:trPr>
          <w:trHeight w:val="765"/>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2FD15F00"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0E365A25"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62CFA6F"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690489F"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83EBC80"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9D251F1"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49E636A"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B58C3AE" w14:textId="77777777" w:rsidR="00647230" w:rsidRDefault="00647230">
            <w:pPr>
              <w:widowControl/>
              <w:jc w:val="center"/>
              <w:rPr>
                <w:rFonts w:ascii="仿宋_GB2312" w:eastAsia="仿宋_GB2312" w:hAnsi="宋体" w:cs="宋体"/>
                <w:color w:val="000000"/>
                <w:kern w:val="0"/>
                <w:sz w:val="24"/>
                <w:szCs w:val="24"/>
              </w:rPr>
            </w:pPr>
          </w:p>
        </w:tc>
      </w:tr>
      <w:tr w:rsidR="00647230" w14:paraId="61CA5EFB" w14:textId="77777777">
        <w:trPr>
          <w:trHeight w:val="728"/>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1F421EDD"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46A6DA4E"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A11A9E5"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2AF7B93"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12497E3"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3E39F00"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E57C466"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8167D1C" w14:textId="77777777" w:rsidR="00647230" w:rsidRDefault="00647230">
            <w:pPr>
              <w:widowControl/>
              <w:jc w:val="center"/>
              <w:rPr>
                <w:rFonts w:ascii="仿宋_GB2312" w:eastAsia="仿宋_GB2312" w:hAnsi="宋体" w:cs="宋体"/>
                <w:color w:val="000000"/>
                <w:kern w:val="0"/>
                <w:sz w:val="24"/>
                <w:szCs w:val="24"/>
              </w:rPr>
            </w:pPr>
          </w:p>
        </w:tc>
      </w:tr>
      <w:tr w:rsidR="00647230" w14:paraId="69676B5E" w14:textId="77777777">
        <w:trPr>
          <w:trHeight w:val="728"/>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2BAAABC9"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4D8D0760"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3660C10C"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8DAB4AA"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951A64A"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C653822"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22271C43"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173FAC0" w14:textId="77777777" w:rsidR="00647230" w:rsidRDefault="00647230">
            <w:pPr>
              <w:widowControl/>
              <w:jc w:val="center"/>
              <w:rPr>
                <w:rFonts w:ascii="仿宋_GB2312" w:eastAsia="仿宋_GB2312" w:hAnsi="宋体" w:cs="宋体"/>
                <w:color w:val="000000"/>
                <w:kern w:val="0"/>
                <w:sz w:val="24"/>
                <w:szCs w:val="24"/>
              </w:rPr>
            </w:pPr>
          </w:p>
        </w:tc>
      </w:tr>
      <w:tr w:rsidR="00647230" w14:paraId="7F1BDB98" w14:textId="77777777">
        <w:trPr>
          <w:trHeight w:val="765"/>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3F8EEA43"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68BDE281"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7A76AB8"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CB5F859"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C05508F"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2F0832B"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FE50754"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056DAFC" w14:textId="77777777" w:rsidR="00647230" w:rsidRDefault="00647230">
            <w:pPr>
              <w:widowControl/>
              <w:jc w:val="center"/>
              <w:rPr>
                <w:rFonts w:ascii="仿宋_GB2312" w:eastAsia="仿宋_GB2312" w:hAnsi="宋体" w:cs="宋体"/>
                <w:color w:val="000000"/>
                <w:kern w:val="0"/>
                <w:sz w:val="24"/>
                <w:szCs w:val="24"/>
              </w:rPr>
            </w:pPr>
          </w:p>
        </w:tc>
      </w:tr>
      <w:tr w:rsidR="00647230" w14:paraId="5B6DFE96" w14:textId="77777777">
        <w:trPr>
          <w:trHeight w:val="728"/>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6AC4658E"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0B78E4DC"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37F09188"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30BDE6F"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960FB81"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89D39AA"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2B9F246"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2900DCB" w14:textId="77777777" w:rsidR="00647230" w:rsidRDefault="00647230">
            <w:pPr>
              <w:widowControl/>
              <w:jc w:val="center"/>
              <w:rPr>
                <w:rFonts w:ascii="仿宋_GB2312" w:eastAsia="仿宋_GB2312" w:hAnsi="宋体" w:cs="宋体"/>
                <w:color w:val="000000"/>
                <w:kern w:val="0"/>
                <w:sz w:val="24"/>
                <w:szCs w:val="24"/>
              </w:rPr>
            </w:pPr>
          </w:p>
        </w:tc>
      </w:tr>
      <w:tr w:rsidR="00647230" w14:paraId="205647DB" w14:textId="77777777">
        <w:trPr>
          <w:trHeight w:val="765"/>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25CCA92B"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3782A6F2"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2A4B60F7"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8D3AF69"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BFD1427"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6FB012D"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3668C921"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CF8D027" w14:textId="77777777" w:rsidR="00647230" w:rsidRDefault="00647230">
            <w:pPr>
              <w:widowControl/>
              <w:jc w:val="center"/>
              <w:rPr>
                <w:rFonts w:ascii="仿宋_GB2312" w:eastAsia="仿宋_GB2312" w:hAnsi="宋体" w:cs="宋体"/>
                <w:color w:val="000000"/>
                <w:kern w:val="0"/>
                <w:sz w:val="24"/>
                <w:szCs w:val="24"/>
              </w:rPr>
            </w:pPr>
          </w:p>
        </w:tc>
      </w:tr>
      <w:tr w:rsidR="00647230" w14:paraId="7E58F287" w14:textId="77777777">
        <w:trPr>
          <w:trHeight w:val="728"/>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290F4E63"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4B3EFDC9"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A9AEF58"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4DCEF51"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AD5C2EE"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5A3E966"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C3DA5BA"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40BA8D5" w14:textId="77777777" w:rsidR="00647230" w:rsidRDefault="00647230">
            <w:pPr>
              <w:widowControl/>
              <w:jc w:val="center"/>
              <w:rPr>
                <w:rFonts w:ascii="仿宋_GB2312" w:eastAsia="仿宋_GB2312" w:hAnsi="宋体" w:cs="宋体"/>
                <w:color w:val="000000"/>
                <w:kern w:val="0"/>
                <w:sz w:val="24"/>
                <w:szCs w:val="24"/>
              </w:rPr>
            </w:pPr>
          </w:p>
        </w:tc>
      </w:tr>
      <w:tr w:rsidR="00647230" w14:paraId="71BC2091" w14:textId="77777777">
        <w:trPr>
          <w:trHeight w:val="728"/>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355D2EB0"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52D4E356"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4C224C6F"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ADB1145"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13260D4"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4B979E9"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7A86B1C3"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C5E890B" w14:textId="77777777" w:rsidR="00647230" w:rsidRDefault="00647230">
            <w:pPr>
              <w:widowControl/>
              <w:jc w:val="center"/>
              <w:rPr>
                <w:rFonts w:ascii="仿宋_GB2312" w:eastAsia="仿宋_GB2312" w:hAnsi="宋体" w:cs="宋体"/>
                <w:color w:val="000000"/>
                <w:kern w:val="0"/>
                <w:sz w:val="24"/>
                <w:szCs w:val="24"/>
              </w:rPr>
            </w:pPr>
          </w:p>
        </w:tc>
      </w:tr>
      <w:tr w:rsidR="00647230" w14:paraId="062DC4EB" w14:textId="77777777">
        <w:trPr>
          <w:trHeight w:val="728"/>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593A5602"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2E0263F8"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2CC1E162"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4F04099"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FEAF8D0"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458051F"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1FC973FE"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E73A92C" w14:textId="77777777" w:rsidR="00647230" w:rsidRDefault="00647230">
            <w:pPr>
              <w:widowControl/>
              <w:jc w:val="center"/>
              <w:rPr>
                <w:rFonts w:ascii="仿宋_GB2312" w:eastAsia="仿宋_GB2312" w:hAnsi="宋体" w:cs="宋体"/>
                <w:color w:val="000000"/>
                <w:kern w:val="0"/>
                <w:sz w:val="24"/>
                <w:szCs w:val="24"/>
              </w:rPr>
            </w:pPr>
          </w:p>
        </w:tc>
      </w:tr>
      <w:tr w:rsidR="00647230" w14:paraId="0C90DEFD" w14:textId="77777777">
        <w:trPr>
          <w:trHeight w:val="728"/>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24E82D3C"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7A1C23AC"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24916543"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8E684D7"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E833394"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A5E77D3"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2527C94C"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26234D1" w14:textId="77777777" w:rsidR="00647230" w:rsidRDefault="00647230">
            <w:pPr>
              <w:widowControl/>
              <w:jc w:val="center"/>
              <w:rPr>
                <w:rFonts w:ascii="仿宋_GB2312" w:eastAsia="仿宋_GB2312" w:hAnsi="宋体" w:cs="宋体"/>
                <w:color w:val="000000"/>
                <w:kern w:val="0"/>
                <w:sz w:val="24"/>
                <w:szCs w:val="24"/>
              </w:rPr>
            </w:pPr>
          </w:p>
        </w:tc>
      </w:tr>
      <w:tr w:rsidR="00647230" w14:paraId="2D30D40B" w14:textId="77777777">
        <w:trPr>
          <w:trHeight w:val="765"/>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2CC75812"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768A71EF"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3841D2C0"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503EE7CA"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184F1AA2"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2DBD820F"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5A333EAF"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7AF8931E" w14:textId="77777777" w:rsidR="00647230" w:rsidRDefault="00647230">
            <w:pPr>
              <w:widowControl/>
              <w:jc w:val="center"/>
              <w:rPr>
                <w:rFonts w:ascii="仿宋_GB2312" w:eastAsia="仿宋_GB2312" w:hAnsi="宋体" w:cs="宋体"/>
                <w:color w:val="000000"/>
                <w:kern w:val="0"/>
                <w:sz w:val="24"/>
                <w:szCs w:val="24"/>
              </w:rPr>
            </w:pPr>
          </w:p>
        </w:tc>
      </w:tr>
      <w:tr w:rsidR="00647230" w14:paraId="78C2389A" w14:textId="77777777">
        <w:trPr>
          <w:trHeight w:val="728"/>
          <w:jc w:val="center"/>
        </w:trPr>
        <w:tc>
          <w:tcPr>
            <w:tcW w:w="614" w:type="pct"/>
            <w:tcBorders>
              <w:top w:val="single" w:sz="4" w:space="0" w:color="000000"/>
              <w:left w:val="single" w:sz="4" w:space="0" w:color="000000"/>
              <w:bottom w:val="single" w:sz="4" w:space="0" w:color="000000"/>
              <w:right w:val="single" w:sz="4" w:space="0" w:color="000000"/>
            </w:tcBorders>
            <w:vAlign w:val="center"/>
          </w:tcPr>
          <w:p w14:paraId="4543846F" w14:textId="77777777" w:rsidR="00647230" w:rsidRDefault="00647230">
            <w:pPr>
              <w:widowControl/>
              <w:jc w:val="center"/>
              <w:rPr>
                <w:rFonts w:ascii="仿宋_GB2312" w:eastAsia="仿宋_GB2312" w:hAnsi="宋体" w:cs="宋体"/>
                <w:color w:val="000000"/>
                <w:kern w:val="0"/>
                <w:sz w:val="24"/>
                <w:szCs w:val="24"/>
              </w:rPr>
            </w:pPr>
          </w:p>
        </w:tc>
        <w:tc>
          <w:tcPr>
            <w:tcW w:w="685" w:type="pct"/>
            <w:tcBorders>
              <w:top w:val="single" w:sz="4" w:space="0" w:color="000000"/>
              <w:left w:val="nil"/>
              <w:bottom w:val="single" w:sz="4" w:space="0" w:color="000000"/>
              <w:right w:val="single" w:sz="4" w:space="0" w:color="000000"/>
            </w:tcBorders>
            <w:vAlign w:val="center"/>
          </w:tcPr>
          <w:p w14:paraId="4A3C7961"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0D095D07"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3B428067"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0144C55D"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46544160" w14:textId="77777777" w:rsidR="00647230" w:rsidRDefault="00647230">
            <w:pPr>
              <w:widowControl/>
              <w:jc w:val="center"/>
              <w:rPr>
                <w:rFonts w:ascii="仿宋_GB2312" w:eastAsia="仿宋_GB2312" w:hAnsi="宋体" w:cs="宋体"/>
                <w:color w:val="000000"/>
                <w:kern w:val="0"/>
                <w:sz w:val="24"/>
                <w:szCs w:val="24"/>
              </w:rPr>
            </w:pPr>
          </w:p>
        </w:tc>
        <w:tc>
          <w:tcPr>
            <w:tcW w:w="616" w:type="pct"/>
            <w:tcBorders>
              <w:top w:val="single" w:sz="4" w:space="0" w:color="000000"/>
              <w:left w:val="nil"/>
              <w:bottom w:val="single" w:sz="4" w:space="0" w:color="000000"/>
              <w:right w:val="single" w:sz="4" w:space="0" w:color="000000"/>
            </w:tcBorders>
            <w:vAlign w:val="center"/>
          </w:tcPr>
          <w:p w14:paraId="295CC962" w14:textId="77777777" w:rsidR="00647230" w:rsidRDefault="00647230">
            <w:pPr>
              <w:widowControl/>
              <w:jc w:val="center"/>
              <w:rPr>
                <w:rFonts w:ascii="仿宋_GB2312" w:eastAsia="仿宋_GB2312" w:hAnsi="宋体" w:cs="宋体"/>
                <w:color w:val="000000"/>
                <w:kern w:val="0"/>
                <w:sz w:val="24"/>
                <w:szCs w:val="24"/>
              </w:rPr>
            </w:pPr>
          </w:p>
        </w:tc>
        <w:tc>
          <w:tcPr>
            <w:tcW w:w="617" w:type="pct"/>
            <w:tcBorders>
              <w:top w:val="single" w:sz="4" w:space="0" w:color="000000"/>
              <w:left w:val="nil"/>
              <w:bottom w:val="single" w:sz="4" w:space="0" w:color="000000"/>
              <w:right w:val="single" w:sz="4" w:space="0" w:color="000000"/>
            </w:tcBorders>
            <w:vAlign w:val="center"/>
          </w:tcPr>
          <w:p w14:paraId="67A67ACF" w14:textId="77777777" w:rsidR="00647230" w:rsidRDefault="00647230">
            <w:pPr>
              <w:widowControl/>
              <w:jc w:val="center"/>
              <w:rPr>
                <w:rFonts w:ascii="仿宋_GB2312" w:eastAsia="仿宋_GB2312" w:hAnsi="宋体" w:cs="宋体"/>
                <w:color w:val="000000"/>
                <w:kern w:val="0"/>
                <w:sz w:val="24"/>
                <w:szCs w:val="24"/>
              </w:rPr>
            </w:pPr>
          </w:p>
        </w:tc>
      </w:tr>
    </w:tbl>
    <w:p w14:paraId="4E02713E" w14:textId="77777777" w:rsidR="00647230" w:rsidRDefault="00937F08">
      <w:pPr>
        <w:widowControl/>
        <w:jc w:val="left"/>
        <w:rPr>
          <w:rFonts w:ascii="仿宋_GB2312" w:eastAsia="仿宋_GB2312" w:hAnsi="宋体" w:cs="宋体"/>
          <w:color w:val="000000"/>
          <w:kern w:val="0"/>
        </w:rPr>
      </w:pPr>
      <w:r>
        <w:rPr>
          <w:rFonts w:ascii="仿宋_GB2312" w:eastAsia="仿宋_GB2312" w:hAnsi="宋体" w:cs="宋体" w:hint="eastAsia"/>
          <w:color w:val="000000"/>
          <w:kern w:val="0"/>
        </w:rPr>
        <w:t>备注：1.修改后的项目组别不符合大赛组别规定的不接受修改；2.项目修改前信息需与大赛报名系统一致，信息不一致的项目不接受修改需求；3.表单内没有变更需求的内容需将原有项目相关信息填写完整，相应变更信息栏填写“无变更”。</w:t>
      </w:r>
    </w:p>
    <w:p w14:paraId="4EBF36C2" w14:textId="77777777" w:rsidR="00647230" w:rsidRDefault="00647230"/>
    <w:sectPr w:rsidR="0064723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9F826" w14:textId="77777777" w:rsidR="00BE3B2B" w:rsidRDefault="00BE3B2B">
      <w:r>
        <w:separator/>
      </w:r>
    </w:p>
  </w:endnote>
  <w:endnote w:type="continuationSeparator" w:id="0">
    <w:p w14:paraId="3C2E686F" w14:textId="77777777" w:rsidR="00BE3B2B" w:rsidRDefault="00BE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241328"/>
      <w:docPartObj>
        <w:docPartGallery w:val="AutoText"/>
      </w:docPartObj>
    </w:sdtPr>
    <w:sdtEndPr/>
    <w:sdtContent>
      <w:p w14:paraId="23FEB902" w14:textId="77777777" w:rsidR="00647230" w:rsidRDefault="00937F08">
        <w:pPr>
          <w:pStyle w:val="a9"/>
          <w:jc w:val="center"/>
        </w:pPr>
        <w:r>
          <w:fldChar w:fldCharType="begin"/>
        </w:r>
        <w:r>
          <w:instrText>PAGE   \* MERGEFORMAT</w:instrText>
        </w:r>
        <w:r>
          <w:fldChar w:fldCharType="separate"/>
        </w:r>
        <w:r>
          <w:rPr>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7872" w14:textId="77777777" w:rsidR="00BE3B2B" w:rsidRDefault="00BE3B2B">
      <w:r>
        <w:separator/>
      </w:r>
    </w:p>
  </w:footnote>
  <w:footnote w:type="continuationSeparator" w:id="0">
    <w:p w14:paraId="70F32305" w14:textId="77777777" w:rsidR="00BE3B2B" w:rsidRDefault="00BE3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B4"/>
    <w:rsid w:val="000031CC"/>
    <w:rsid w:val="000202C3"/>
    <w:rsid w:val="00030536"/>
    <w:rsid w:val="000431E3"/>
    <w:rsid w:val="000452B1"/>
    <w:rsid w:val="00046E5E"/>
    <w:rsid w:val="0006543F"/>
    <w:rsid w:val="00070A5B"/>
    <w:rsid w:val="000762C0"/>
    <w:rsid w:val="00083ED7"/>
    <w:rsid w:val="0009269E"/>
    <w:rsid w:val="00094382"/>
    <w:rsid w:val="000B1B27"/>
    <w:rsid w:val="000B7EB6"/>
    <w:rsid w:val="000C6D19"/>
    <w:rsid w:val="000C7C9D"/>
    <w:rsid w:val="000D15AD"/>
    <w:rsid w:val="00104DF1"/>
    <w:rsid w:val="00113090"/>
    <w:rsid w:val="00120052"/>
    <w:rsid w:val="00122675"/>
    <w:rsid w:val="0014117A"/>
    <w:rsid w:val="001545C3"/>
    <w:rsid w:val="00170AE0"/>
    <w:rsid w:val="0019034D"/>
    <w:rsid w:val="001911F0"/>
    <w:rsid w:val="001963A5"/>
    <w:rsid w:val="001C2BE0"/>
    <w:rsid w:val="001E1C77"/>
    <w:rsid w:val="001F7400"/>
    <w:rsid w:val="00265088"/>
    <w:rsid w:val="002727DB"/>
    <w:rsid w:val="002963A3"/>
    <w:rsid w:val="002A2DF8"/>
    <w:rsid w:val="002A41F2"/>
    <w:rsid w:val="002D3C4E"/>
    <w:rsid w:val="002D61D0"/>
    <w:rsid w:val="002F4753"/>
    <w:rsid w:val="002F53F9"/>
    <w:rsid w:val="00302185"/>
    <w:rsid w:val="003353F3"/>
    <w:rsid w:val="00342B5B"/>
    <w:rsid w:val="00352CF8"/>
    <w:rsid w:val="003769E5"/>
    <w:rsid w:val="00384162"/>
    <w:rsid w:val="00392327"/>
    <w:rsid w:val="003965AA"/>
    <w:rsid w:val="003A538F"/>
    <w:rsid w:val="003B3168"/>
    <w:rsid w:val="003F0AC4"/>
    <w:rsid w:val="003F71FF"/>
    <w:rsid w:val="0040321E"/>
    <w:rsid w:val="00403B55"/>
    <w:rsid w:val="00412A50"/>
    <w:rsid w:val="00413560"/>
    <w:rsid w:val="00421D19"/>
    <w:rsid w:val="0043219A"/>
    <w:rsid w:val="00435395"/>
    <w:rsid w:val="004458AB"/>
    <w:rsid w:val="00452971"/>
    <w:rsid w:val="004556E5"/>
    <w:rsid w:val="004A3B79"/>
    <w:rsid w:val="004F2FB6"/>
    <w:rsid w:val="005028DA"/>
    <w:rsid w:val="005058B4"/>
    <w:rsid w:val="00524C0C"/>
    <w:rsid w:val="00541623"/>
    <w:rsid w:val="00552C1C"/>
    <w:rsid w:val="005700B7"/>
    <w:rsid w:val="005B60A2"/>
    <w:rsid w:val="005C32D8"/>
    <w:rsid w:val="005C3830"/>
    <w:rsid w:val="005D1AD2"/>
    <w:rsid w:val="005E1C3D"/>
    <w:rsid w:val="00600A5F"/>
    <w:rsid w:val="0061447B"/>
    <w:rsid w:val="00627B6A"/>
    <w:rsid w:val="006436B3"/>
    <w:rsid w:val="00647230"/>
    <w:rsid w:val="006831A3"/>
    <w:rsid w:val="006838B0"/>
    <w:rsid w:val="006E3032"/>
    <w:rsid w:val="006F4A81"/>
    <w:rsid w:val="006F6F21"/>
    <w:rsid w:val="00700F28"/>
    <w:rsid w:val="0070157A"/>
    <w:rsid w:val="00701E31"/>
    <w:rsid w:val="00702221"/>
    <w:rsid w:val="007216D4"/>
    <w:rsid w:val="00731F56"/>
    <w:rsid w:val="00740121"/>
    <w:rsid w:val="007405BE"/>
    <w:rsid w:val="00741BB6"/>
    <w:rsid w:val="00760CC0"/>
    <w:rsid w:val="00766D31"/>
    <w:rsid w:val="00780611"/>
    <w:rsid w:val="00783555"/>
    <w:rsid w:val="007A1594"/>
    <w:rsid w:val="007A5F66"/>
    <w:rsid w:val="007B0B94"/>
    <w:rsid w:val="007C043A"/>
    <w:rsid w:val="007D7CBD"/>
    <w:rsid w:val="007E16F7"/>
    <w:rsid w:val="00800C99"/>
    <w:rsid w:val="008012A0"/>
    <w:rsid w:val="00834CCC"/>
    <w:rsid w:val="008408EE"/>
    <w:rsid w:val="0084220A"/>
    <w:rsid w:val="00845C8A"/>
    <w:rsid w:val="008472D0"/>
    <w:rsid w:val="0086799E"/>
    <w:rsid w:val="008813B4"/>
    <w:rsid w:val="00881FB5"/>
    <w:rsid w:val="00890FF3"/>
    <w:rsid w:val="008A2DD1"/>
    <w:rsid w:val="008A7A8F"/>
    <w:rsid w:val="008C2915"/>
    <w:rsid w:val="008C3757"/>
    <w:rsid w:val="008C63F4"/>
    <w:rsid w:val="008E79B7"/>
    <w:rsid w:val="008E7B92"/>
    <w:rsid w:val="008F172A"/>
    <w:rsid w:val="00904203"/>
    <w:rsid w:val="00916CAA"/>
    <w:rsid w:val="009251A3"/>
    <w:rsid w:val="00937F08"/>
    <w:rsid w:val="00962D91"/>
    <w:rsid w:val="00966288"/>
    <w:rsid w:val="00972BF9"/>
    <w:rsid w:val="009A0709"/>
    <w:rsid w:val="009A3479"/>
    <w:rsid w:val="009A6715"/>
    <w:rsid w:val="009B16BB"/>
    <w:rsid w:val="009C2EA4"/>
    <w:rsid w:val="009C7B8F"/>
    <w:rsid w:val="009D51D8"/>
    <w:rsid w:val="009E2B37"/>
    <w:rsid w:val="009E67E9"/>
    <w:rsid w:val="009F589C"/>
    <w:rsid w:val="00A050B3"/>
    <w:rsid w:val="00A47A93"/>
    <w:rsid w:val="00A547B6"/>
    <w:rsid w:val="00A56F46"/>
    <w:rsid w:val="00A67531"/>
    <w:rsid w:val="00A80394"/>
    <w:rsid w:val="00A84C54"/>
    <w:rsid w:val="00AB10A2"/>
    <w:rsid w:val="00AD7D93"/>
    <w:rsid w:val="00B26717"/>
    <w:rsid w:val="00B33BAC"/>
    <w:rsid w:val="00B342C1"/>
    <w:rsid w:val="00B425C2"/>
    <w:rsid w:val="00B53317"/>
    <w:rsid w:val="00B65BFD"/>
    <w:rsid w:val="00B80FF8"/>
    <w:rsid w:val="00B9023D"/>
    <w:rsid w:val="00B92BFA"/>
    <w:rsid w:val="00BA725D"/>
    <w:rsid w:val="00BB1AB3"/>
    <w:rsid w:val="00BB69CF"/>
    <w:rsid w:val="00BC398C"/>
    <w:rsid w:val="00BC67A5"/>
    <w:rsid w:val="00BD7432"/>
    <w:rsid w:val="00BE3B2B"/>
    <w:rsid w:val="00BE7937"/>
    <w:rsid w:val="00C105CC"/>
    <w:rsid w:val="00C13A10"/>
    <w:rsid w:val="00C13AF8"/>
    <w:rsid w:val="00C20840"/>
    <w:rsid w:val="00C22747"/>
    <w:rsid w:val="00C24AA8"/>
    <w:rsid w:val="00C25135"/>
    <w:rsid w:val="00C44640"/>
    <w:rsid w:val="00C6010A"/>
    <w:rsid w:val="00C6075E"/>
    <w:rsid w:val="00C658CD"/>
    <w:rsid w:val="00C912FC"/>
    <w:rsid w:val="00C91865"/>
    <w:rsid w:val="00CA7F72"/>
    <w:rsid w:val="00CB767D"/>
    <w:rsid w:val="00CB7AB8"/>
    <w:rsid w:val="00CC7DAA"/>
    <w:rsid w:val="00CD18AA"/>
    <w:rsid w:val="00D111B6"/>
    <w:rsid w:val="00D2779C"/>
    <w:rsid w:val="00D312B4"/>
    <w:rsid w:val="00D46EBA"/>
    <w:rsid w:val="00D56045"/>
    <w:rsid w:val="00D61FC3"/>
    <w:rsid w:val="00D8516A"/>
    <w:rsid w:val="00D916C5"/>
    <w:rsid w:val="00DA6C6A"/>
    <w:rsid w:val="00DB39D6"/>
    <w:rsid w:val="00DC6967"/>
    <w:rsid w:val="00DD16E4"/>
    <w:rsid w:val="00DD2E72"/>
    <w:rsid w:val="00DD7EA2"/>
    <w:rsid w:val="00DE1969"/>
    <w:rsid w:val="00DE1983"/>
    <w:rsid w:val="00DE3F6C"/>
    <w:rsid w:val="00DF3DC1"/>
    <w:rsid w:val="00DF6EA1"/>
    <w:rsid w:val="00E0565D"/>
    <w:rsid w:val="00E50751"/>
    <w:rsid w:val="00E52ED1"/>
    <w:rsid w:val="00E57BE7"/>
    <w:rsid w:val="00E84184"/>
    <w:rsid w:val="00E85EE8"/>
    <w:rsid w:val="00E94023"/>
    <w:rsid w:val="00E96DD9"/>
    <w:rsid w:val="00EB1143"/>
    <w:rsid w:val="00EE4122"/>
    <w:rsid w:val="00EE6E79"/>
    <w:rsid w:val="00EF414D"/>
    <w:rsid w:val="00F02147"/>
    <w:rsid w:val="00F0465D"/>
    <w:rsid w:val="00F04F9A"/>
    <w:rsid w:val="00F10E5F"/>
    <w:rsid w:val="00F1399F"/>
    <w:rsid w:val="00F24353"/>
    <w:rsid w:val="00F2481D"/>
    <w:rsid w:val="00F47DC5"/>
    <w:rsid w:val="00F56CE3"/>
    <w:rsid w:val="00F6237E"/>
    <w:rsid w:val="00F80CD4"/>
    <w:rsid w:val="00FA0479"/>
    <w:rsid w:val="00FA164D"/>
    <w:rsid w:val="00FB0F72"/>
    <w:rsid w:val="00FC4F02"/>
    <w:rsid w:val="00FC6652"/>
    <w:rsid w:val="00FE1B87"/>
    <w:rsid w:val="00FE3DD3"/>
    <w:rsid w:val="01AE4A41"/>
    <w:rsid w:val="02A136B6"/>
    <w:rsid w:val="02D56980"/>
    <w:rsid w:val="03AD6762"/>
    <w:rsid w:val="04472E43"/>
    <w:rsid w:val="04555412"/>
    <w:rsid w:val="051D607F"/>
    <w:rsid w:val="0582492E"/>
    <w:rsid w:val="064438C6"/>
    <w:rsid w:val="064E31FD"/>
    <w:rsid w:val="06754E30"/>
    <w:rsid w:val="06B45EE1"/>
    <w:rsid w:val="06D03062"/>
    <w:rsid w:val="078D62E8"/>
    <w:rsid w:val="07C3153F"/>
    <w:rsid w:val="08132DB0"/>
    <w:rsid w:val="090D0B64"/>
    <w:rsid w:val="0945422F"/>
    <w:rsid w:val="094805DE"/>
    <w:rsid w:val="094A3BC5"/>
    <w:rsid w:val="096F7C06"/>
    <w:rsid w:val="09A87EF7"/>
    <w:rsid w:val="09F2588B"/>
    <w:rsid w:val="0A007ED1"/>
    <w:rsid w:val="0A4D005A"/>
    <w:rsid w:val="0A7735B4"/>
    <w:rsid w:val="0AE001EE"/>
    <w:rsid w:val="0B096628"/>
    <w:rsid w:val="0B9034CF"/>
    <w:rsid w:val="0D186274"/>
    <w:rsid w:val="0D803AAA"/>
    <w:rsid w:val="0DD30378"/>
    <w:rsid w:val="0E6E26BF"/>
    <w:rsid w:val="0E9950A7"/>
    <w:rsid w:val="0EEC527C"/>
    <w:rsid w:val="0EFE2F1F"/>
    <w:rsid w:val="0F0F21B2"/>
    <w:rsid w:val="0F343BB4"/>
    <w:rsid w:val="0F373405"/>
    <w:rsid w:val="0F5056EB"/>
    <w:rsid w:val="0F6906B9"/>
    <w:rsid w:val="10845E40"/>
    <w:rsid w:val="108C6730"/>
    <w:rsid w:val="10B22BA6"/>
    <w:rsid w:val="121C4850"/>
    <w:rsid w:val="12591C8E"/>
    <w:rsid w:val="12645CBD"/>
    <w:rsid w:val="12673A5F"/>
    <w:rsid w:val="14556848"/>
    <w:rsid w:val="14665101"/>
    <w:rsid w:val="14C253FC"/>
    <w:rsid w:val="154E69F4"/>
    <w:rsid w:val="15875BF5"/>
    <w:rsid w:val="15D01F7F"/>
    <w:rsid w:val="162C4D75"/>
    <w:rsid w:val="17641507"/>
    <w:rsid w:val="17AF123D"/>
    <w:rsid w:val="17C82997"/>
    <w:rsid w:val="183F5A5F"/>
    <w:rsid w:val="187F69DB"/>
    <w:rsid w:val="18BC1D32"/>
    <w:rsid w:val="18F0769C"/>
    <w:rsid w:val="19861B14"/>
    <w:rsid w:val="19E5203A"/>
    <w:rsid w:val="19EA4602"/>
    <w:rsid w:val="1A1139B1"/>
    <w:rsid w:val="1A1F2AA9"/>
    <w:rsid w:val="1A53611D"/>
    <w:rsid w:val="1A7A1D95"/>
    <w:rsid w:val="1AD7281C"/>
    <w:rsid w:val="1CDA00B3"/>
    <w:rsid w:val="1CDE3822"/>
    <w:rsid w:val="1CEA4013"/>
    <w:rsid w:val="1D2F5433"/>
    <w:rsid w:val="1D824556"/>
    <w:rsid w:val="1DED065F"/>
    <w:rsid w:val="1E3864EC"/>
    <w:rsid w:val="1E646FE9"/>
    <w:rsid w:val="1EE763F9"/>
    <w:rsid w:val="1EFB6FE5"/>
    <w:rsid w:val="1F2C44B7"/>
    <w:rsid w:val="1FEE5067"/>
    <w:rsid w:val="2000388D"/>
    <w:rsid w:val="20372BD7"/>
    <w:rsid w:val="206F73F4"/>
    <w:rsid w:val="20EF2E15"/>
    <w:rsid w:val="2185303B"/>
    <w:rsid w:val="223465B5"/>
    <w:rsid w:val="234C3DFD"/>
    <w:rsid w:val="23C42AC3"/>
    <w:rsid w:val="2429073A"/>
    <w:rsid w:val="24A20E7F"/>
    <w:rsid w:val="25031FDA"/>
    <w:rsid w:val="253F5AA1"/>
    <w:rsid w:val="257958E6"/>
    <w:rsid w:val="25B9095E"/>
    <w:rsid w:val="260B19F8"/>
    <w:rsid w:val="262A4AB9"/>
    <w:rsid w:val="26B82A9F"/>
    <w:rsid w:val="26C760BF"/>
    <w:rsid w:val="273108D0"/>
    <w:rsid w:val="27EE0B44"/>
    <w:rsid w:val="288E7BCF"/>
    <w:rsid w:val="296D5D52"/>
    <w:rsid w:val="29A27FB7"/>
    <w:rsid w:val="29F52789"/>
    <w:rsid w:val="2A073F06"/>
    <w:rsid w:val="2A323D89"/>
    <w:rsid w:val="2A64456C"/>
    <w:rsid w:val="2AB57AF2"/>
    <w:rsid w:val="2B1625D8"/>
    <w:rsid w:val="2B232682"/>
    <w:rsid w:val="2B27512B"/>
    <w:rsid w:val="2BF23FFC"/>
    <w:rsid w:val="2C316126"/>
    <w:rsid w:val="2C86029A"/>
    <w:rsid w:val="2CAB6C7C"/>
    <w:rsid w:val="2CB63018"/>
    <w:rsid w:val="2CCF18E5"/>
    <w:rsid w:val="2D0E328C"/>
    <w:rsid w:val="2D153F5C"/>
    <w:rsid w:val="2D4A696B"/>
    <w:rsid w:val="2D942874"/>
    <w:rsid w:val="2DA6044A"/>
    <w:rsid w:val="2DC65FA0"/>
    <w:rsid w:val="2E2178F6"/>
    <w:rsid w:val="2E991791"/>
    <w:rsid w:val="2F807160"/>
    <w:rsid w:val="2FBA21CF"/>
    <w:rsid w:val="305510CD"/>
    <w:rsid w:val="306206A7"/>
    <w:rsid w:val="306A66E6"/>
    <w:rsid w:val="30E466A7"/>
    <w:rsid w:val="31227739"/>
    <w:rsid w:val="31597E64"/>
    <w:rsid w:val="31B75D43"/>
    <w:rsid w:val="320A054B"/>
    <w:rsid w:val="3248519E"/>
    <w:rsid w:val="32837309"/>
    <w:rsid w:val="32A3709F"/>
    <w:rsid w:val="32AD2893"/>
    <w:rsid w:val="32FF7DA8"/>
    <w:rsid w:val="331218DD"/>
    <w:rsid w:val="33AF42C8"/>
    <w:rsid w:val="340D6E52"/>
    <w:rsid w:val="3425491B"/>
    <w:rsid w:val="34F2309B"/>
    <w:rsid w:val="350F36C2"/>
    <w:rsid w:val="35584B1E"/>
    <w:rsid w:val="35E77646"/>
    <w:rsid w:val="36095BFE"/>
    <w:rsid w:val="365F632F"/>
    <w:rsid w:val="36652706"/>
    <w:rsid w:val="36763D58"/>
    <w:rsid w:val="36A34CCA"/>
    <w:rsid w:val="372870B4"/>
    <w:rsid w:val="37906403"/>
    <w:rsid w:val="38BF379A"/>
    <w:rsid w:val="38C341D8"/>
    <w:rsid w:val="38D54412"/>
    <w:rsid w:val="39BD7708"/>
    <w:rsid w:val="39E83A00"/>
    <w:rsid w:val="3A16117C"/>
    <w:rsid w:val="3A1A4D02"/>
    <w:rsid w:val="3B032241"/>
    <w:rsid w:val="3B5B588B"/>
    <w:rsid w:val="3B6003E6"/>
    <w:rsid w:val="3C23098E"/>
    <w:rsid w:val="3C4C3B04"/>
    <w:rsid w:val="3C624A42"/>
    <w:rsid w:val="3D5F55E6"/>
    <w:rsid w:val="3D601863"/>
    <w:rsid w:val="3D7276F8"/>
    <w:rsid w:val="3DF86593"/>
    <w:rsid w:val="3E3D7793"/>
    <w:rsid w:val="3E591A71"/>
    <w:rsid w:val="3E636FD3"/>
    <w:rsid w:val="3FB07D26"/>
    <w:rsid w:val="40353065"/>
    <w:rsid w:val="40700611"/>
    <w:rsid w:val="408E2601"/>
    <w:rsid w:val="409678BE"/>
    <w:rsid w:val="40B43D8A"/>
    <w:rsid w:val="41921DA7"/>
    <w:rsid w:val="41CD6139"/>
    <w:rsid w:val="41D06911"/>
    <w:rsid w:val="42A97A23"/>
    <w:rsid w:val="43343597"/>
    <w:rsid w:val="433F4915"/>
    <w:rsid w:val="43DD562A"/>
    <w:rsid w:val="443C6658"/>
    <w:rsid w:val="450543CC"/>
    <w:rsid w:val="456F6926"/>
    <w:rsid w:val="459B4E83"/>
    <w:rsid w:val="460025B0"/>
    <w:rsid w:val="461301B7"/>
    <w:rsid w:val="46476BC8"/>
    <w:rsid w:val="46677D80"/>
    <w:rsid w:val="467F4727"/>
    <w:rsid w:val="46920A81"/>
    <w:rsid w:val="470C1232"/>
    <w:rsid w:val="470C7B85"/>
    <w:rsid w:val="477D4DD1"/>
    <w:rsid w:val="48820FE9"/>
    <w:rsid w:val="48B478D7"/>
    <w:rsid w:val="48B85766"/>
    <w:rsid w:val="492E7257"/>
    <w:rsid w:val="494104F0"/>
    <w:rsid w:val="4982517D"/>
    <w:rsid w:val="49EF2249"/>
    <w:rsid w:val="4A141220"/>
    <w:rsid w:val="4AD40F17"/>
    <w:rsid w:val="4AD965BC"/>
    <w:rsid w:val="4ADF4758"/>
    <w:rsid w:val="4AEA17A2"/>
    <w:rsid w:val="4AFD4F9D"/>
    <w:rsid w:val="4BBA3C02"/>
    <w:rsid w:val="4BE26012"/>
    <w:rsid w:val="4C2412AD"/>
    <w:rsid w:val="4CF76E85"/>
    <w:rsid w:val="4D532576"/>
    <w:rsid w:val="4D7D0857"/>
    <w:rsid w:val="4D983EF8"/>
    <w:rsid w:val="4E2C6417"/>
    <w:rsid w:val="4E461AD9"/>
    <w:rsid w:val="4EAE1416"/>
    <w:rsid w:val="4EFC50CC"/>
    <w:rsid w:val="4F2B2AAF"/>
    <w:rsid w:val="4FBF1531"/>
    <w:rsid w:val="4FD44080"/>
    <w:rsid w:val="505D7E04"/>
    <w:rsid w:val="50A97EF9"/>
    <w:rsid w:val="50DD67CC"/>
    <w:rsid w:val="50F64504"/>
    <w:rsid w:val="51484C00"/>
    <w:rsid w:val="51ED6561"/>
    <w:rsid w:val="52B10647"/>
    <w:rsid w:val="530E51F6"/>
    <w:rsid w:val="537378E4"/>
    <w:rsid w:val="54040303"/>
    <w:rsid w:val="5408120F"/>
    <w:rsid w:val="544B2D07"/>
    <w:rsid w:val="564B741C"/>
    <w:rsid w:val="56B66FB1"/>
    <w:rsid w:val="571A40F7"/>
    <w:rsid w:val="5826107C"/>
    <w:rsid w:val="582F3E9D"/>
    <w:rsid w:val="584E4C79"/>
    <w:rsid w:val="587D6528"/>
    <w:rsid w:val="59235DBC"/>
    <w:rsid w:val="593E2E49"/>
    <w:rsid w:val="5947100B"/>
    <w:rsid w:val="59F6584F"/>
    <w:rsid w:val="5AA54268"/>
    <w:rsid w:val="5ABB5C2E"/>
    <w:rsid w:val="5AD65E2A"/>
    <w:rsid w:val="5B53091C"/>
    <w:rsid w:val="5BCD21FD"/>
    <w:rsid w:val="5C0967A4"/>
    <w:rsid w:val="5D055A36"/>
    <w:rsid w:val="5D347743"/>
    <w:rsid w:val="5DEC5DD5"/>
    <w:rsid w:val="5E560489"/>
    <w:rsid w:val="5E815FD2"/>
    <w:rsid w:val="5EB33628"/>
    <w:rsid w:val="5EFF0F58"/>
    <w:rsid w:val="5F3D5F9B"/>
    <w:rsid w:val="5F861927"/>
    <w:rsid w:val="612264E1"/>
    <w:rsid w:val="61343A7A"/>
    <w:rsid w:val="613F3AFE"/>
    <w:rsid w:val="6187775E"/>
    <w:rsid w:val="61AC590D"/>
    <w:rsid w:val="61DD2420"/>
    <w:rsid w:val="620273BB"/>
    <w:rsid w:val="62494D56"/>
    <w:rsid w:val="62560408"/>
    <w:rsid w:val="62767B42"/>
    <w:rsid w:val="62A9569C"/>
    <w:rsid w:val="62B313E2"/>
    <w:rsid w:val="63036117"/>
    <w:rsid w:val="63066988"/>
    <w:rsid w:val="63274AEC"/>
    <w:rsid w:val="63493DE0"/>
    <w:rsid w:val="6373534B"/>
    <w:rsid w:val="638B16EA"/>
    <w:rsid w:val="63AF6785"/>
    <w:rsid w:val="64903D1C"/>
    <w:rsid w:val="657424EC"/>
    <w:rsid w:val="65A61F2F"/>
    <w:rsid w:val="66BF7D5E"/>
    <w:rsid w:val="68563D82"/>
    <w:rsid w:val="68BE36FE"/>
    <w:rsid w:val="69082A34"/>
    <w:rsid w:val="69436115"/>
    <w:rsid w:val="69552FF1"/>
    <w:rsid w:val="69746D7F"/>
    <w:rsid w:val="6A3E020D"/>
    <w:rsid w:val="6A854996"/>
    <w:rsid w:val="6AB53919"/>
    <w:rsid w:val="6B0543BA"/>
    <w:rsid w:val="6B131863"/>
    <w:rsid w:val="6B4B0638"/>
    <w:rsid w:val="6B9A0CF7"/>
    <w:rsid w:val="6C3F7581"/>
    <w:rsid w:val="6C604367"/>
    <w:rsid w:val="6C85518E"/>
    <w:rsid w:val="6DE35179"/>
    <w:rsid w:val="6E523F29"/>
    <w:rsid w:val="6EBE23EA"/>
    <w:rsid w:val="6F744637"/>
    <w:rsid w:val="6FA82DF5"/>
    <w:rsid w:val="6FF044E9"/>
    <w:rsid w:val="6FF235CA"/>
    <w:rsid w:val="6FFE1497"/>
    <w:rsid w:val="70263EEA"/>
    <w:rsid w:val="70CC48DE"/>
    <w:rsid w:val="714D6E0A"/>
    <w:rsid w:val="72160072"/>
    <w:rsid w:val="729B291C"/>
    <w:rsid w:val="73064298"/>
    <w:rsid w:val="730E08DA"/>
    <w:rsid w:val="735B1C71"/>
    <w:rsid w:val="73CF2567"/>
    <w:rsid w:val="74713D99"/>
    <w:rsid w:val="74AC0B7F"/>
    <w:rsid w:val="74B90188"/>
    <w:rsid w:val="74BD7EBE"/>
    <w:rsid w:val="752C120C"/>
    <w:rsid w:val="754D0EF4"/>
    <w:rsid w:val="760C537D"/>
    <w:rsid w:val="762E0DFA"/>
    <w:rsid w:val="7657554A"/>
    <w:rsid w:val="76C527D3"/>
    <w:rsid w:val="77233C42"/>
    <w:rsid w:val="77850834"/>
    <w:rsid w:val="77F569A9"/>
    <w:rsid w:val="78120C21"/>
    <w:rsid w:val="790C6C06"/>
    <w:rsid w:val="794D4E15"/>
    <w:rsid w:val="79D655EE"/>
    <w:rsid w:val="7A011770"/>
    <w:rsid w:val="7A6A1979"/>
    <w:rsid w:val="7B015063"/>
    <w:rsid w:val="7BC13F7B"/>
    <w:rsid w:val="7BCB6DD1"/>
    <w:rsid w:val="7D303AF5"/>
    <w:rsid w:val="7D370862"/>
    <w:rsid w:val="7D80777A"/>
    <w:rsid w:val="7DB24DAE"/>
    <w:rsid w:val="7E8624BB"/>
    <w:rsid w:val="7EB8253F"/>
    <w:rsid w:val="7F086136"/>
    <w:rsid w:val="7F190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69C2A8"/>
  <w15:docId w15:val="{73F4846F-A501-4658-B200-CE996E53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99"/>
    <w:unhideWhenUsed/>
    <w:qFormat/>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basedOn w:val="a0"/>
    <w:uiPriority w:val="99"/>
    <w:semiHidden/>
    <w:unhideWhenUsed/>
    <w:qFormat/>
    <w:rPr>
      <w:color w:val="0000FF"/>
      <w:u w:val="single"/>
    </w:rPr>
  </w:style>
  <w:style w:type="character" w:styleId="af1">
    <w:name w:val="annotation reference"/>
    <w:basedOn w:val="a0"/>
    <w:uiPriority w:val="99"/>
    <w:semiHidden/>
    <w:unhideWhenUsed/>
    <w:qFormat/>
    <w:rPr>
      <w:sz w:val="21"/>
      <w:szCs w:val="21"/>
    </w:rPr>
  </w:style>
  <w:style w:type="character" w:customStyle="1" w:styleId="a4">
    <w:name w:val="批注文字 字符"/>
    <w:basedOn w:val="a0"/>
    <w:link w:val="a3"/>
    <w:uiPriority w:val="99"/>
    <w:semiHidden/>
    <w:qFormat/>
    <w:rPr>
      <w:rFonts w:ascii="Calibri" w:eastAsia="宋体" w:hAnsi="Calibri" w:cs="Times New Roman"/>
      <w:kern w:val="2"/>
      <w:sz w:val="21"/>
      <w:szCs w:val="21"/>
    </w:rPr>
  </w:style>
  <w:style w:type="character" w:customStyle="1" w:styleId="ae">
    <w:name w:val="批注主题 字符"/>
    <w:basedOn w:val="a4"/>
    <w:link w:val="ad"/>
    <w:uiPriority w:val="99"/>
    <w:semiHidden/>
    <w:qFormat/>
    <w:rPr>
      <w:rFonts w:ascii="Calibri" w:eastAsia="宋体" w:hAnsi="Calibri" w:cs="Times New Roman"/>
      <w:b/>
      <w:bCs/>
      <w:kern w:val="2"/>
      <w:sz w:val="21"/>
      <w:szCs w:val="21"/>
    </w:rPr>
  </w:style>
  <w:style w:type="character" w:customStyle="1" w:styleId="a8">
    <w:name w:val="批注框文本 字符"/>
    <w:basedOn w:val="a0"/>
    <w:link w:val="a7"/>
    <w:uiPriority w:val="99"/>
    <w:semiHidden/>
    <w:qFormat/>
    <w:rPr>
      <w:rFonts w:ascii="Calibri" w:eastAsia="宋体" w:hAnsi="Calibri" w:cs="Times New Roman"/>
      <w:kern w:val="2"/>
      <w:sz w:val="18"/>
      <w:szCs w:val="18"/>
    </w:rPr>
  </w:style>
  <w:style w:type="character" w:customStyle="1" w:styleId="ac">
    <w:name w:val="页眉 字符"/>
    <w:basedOn w:val="a0"/>
    <w:link w:val="ab"/>
    <w:uiPriority w:val="99"/>
    <w:qFormat/>
    <w:rPr>
      <w:rFonts w:ascii="Calibri" w:eastAsia="宋体" w:hAnsi="Calibri" w:cs="Times New Roman"/>
      <w:kern w:val="2"/>
      <w:sz w:val="18"/>
      <w:szCs w:val="18"/>
    </w:rPr>
  </w:style>
  <w:style w:type="character" w:customStyle="1" w:styleId="aa">
    <w:name w:val="页脚 字符"/>
    <w:basedOn w:val="a0"/>
    <w:link w:val="a9"/>
    <w:uiPriority w:val="99"/>
    <w:qFormat/>
    <w:rPr>
      <w:rFonts w:ascii="Calibri" w:eastAsia="宋体" w:hAnsi="Calibri" w:cs="Times New Roman"/>
      <w:kern w:val="2"/>
      <w:sz w:val="18"/>
      <w:szCs w:val="18"/>
    </w:rPr>
  </w:style>
  <w:style w:type="character" w:customStyle="1" w:styleId="a6">
    <w:name w:val="日期 字符"/>
    <w:basedOn w:val="a0"/>
    <w:link w:val="a5"/>
    <w:uiPriority w:val="99"/>
    <w:semiHidden/>
    <w:rPr>
      <w:rFonts w:ascii="Calibri" w:eastAsia="宋体"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9088">
      <w:bodyDiv w:val="1"/>
      <w:marLeft w:val="0"/>
      <w:marRight w:val="0"/>
      <w:marTop w:val="0"/>
      <w:marBottom w:val="0"/>
      <w:divBdr>
        <w:top w:val="none" w:sz="0" w:space="0" w:color="auto"/>
        <w:left w:val="none" w:sz="0" w:space="0" w:color="auto"/>
        <w:bottom w:val="none" w:sz="0" w:space="0" w:color="auto"/>
        <w:right w:val="none" w:sz="0" w:space="0" w:color="auto"/>
      </w:divBdr>
    </w:div>
    <w:div w:id="909002562">
      <w:bodyDiv w:val="1"/>
      <w:marLeft w:val="0"/>
      <w:marRight w:val="0"/>
      <w:marTop w:val="0"/>
      <w:marBottom w:val="0"/>
      <w:divBdr>
        <w:top w:val="none" w:sz="0" w:space="0" w:color="auto"/>
        <w:left w:val="none" w:sz="0" w:space="0" w:color="auto"/>
        <w:bottom w:val="none" w:sz="0" w:space="0" w:color="auto"/>
        <w:right w:val="none" w:sz="0" w:space="0" w:color="auto"/>
      </w:divBdr>
    </w:div>
    <w:div w:id="1127892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274AC70-C649-4429-B3F3-6155A238F16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7</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dc:creator>
  <cp:lastModifiedBy>李炜</cp:lastModifiedBy>
  <cp:revision>43</cp:revision>
  <cp:lastPrinted>2021-08-25T04:25:00Z</cp:lastPrinted>
  <dcterms:created xsi:type="dcterms:W3CDTF">2021-08-22T08:51:00Z</dcterms:created>
  <dcterms:modified xsi:type="dcterms:W3CDTF">2021-08-25T04:31:00Z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